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Рекомендации для родителей: 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Расскажите ребенку </w:t>
      </w:r>
      <w:r>
        <w:rPr>
          <w:rStyle w:val="a6"/>
          <w:rFonts w:ascii="Verdana" w:hAnsi="Verdana"/>
          <w:color w:val="231F20"/>
          <w:sz w:val="21"/>
          <w:szCs w:val="21"/>
        </w:rPr>
        <w:t>о Дне Матери</w:t>
      </w:r>
      <w:r>
        <w:rPr>
          <w:rFonts w:ascii="Verdana" w:hAnsi="Verdana"/>
          <w:color w:val="231F20"/>
          <w:sz w:val="21"/>
          <w:szCs w:val="21"/>
        </w:rPr>
        <w:t>: этот праздник призван для прощения, благодарности и любви матерям.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6"/>
          <w:rFonts w:ascii="Verdana" w:hAnsi="Verdana"/>
          <w:color w:val="231F20"/>
          <w:sz w:val="21"/>
          <w:szCs w:val="21"/>
        </w:rPr>
        <w:t>Рассмотрите с ребёнком фотографию мамы, бабушки.</w:t>
      </w:r>
      <w:r>
        <w:rPr>
          <w:rFonts w:ascii="Verdana" w:hAnsi="Verdana"/>
          <w:color w:val="231F20"/>
          <w:sz w:val="21"/>
          <w:szCs w:val="21"/>
        </w:rPr>
        <w:br/>
        <w:t>При этом говорите ласковые слова: добрая, ласковая, заботливая, дорогая, любимая, хорошая, радостная, внимательная.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  <w:r>
        <w:rPr>
          <w:rStyle w:val="a6"/>
          <w:rFonts w:ascii="Verdana" w:hAnsi="Verdana"/>
          <w:color w:val="231F20"/>
          <w:sz w:val="21"/>
          <w:szCs w:val="21"/>
        </w:rPr>
        <w:t>Упражнение «Назови ласково»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Мама – мамочка, бабушка – бабуленька, сестра – сестрёнка, кукла – куколка.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  <w:r>
        <w:rPr>
          <w:rStyle w:val="a6"/>
          <w:rFonts w:ascii="Verdana" w:hAnsi="Verdana"/>
          <w:color w:val="231F20"/>
          <w:sz w:val="21"/>
          <w:szCs w:val="21"/>
        </w:rPr>
        <w:t>Игра с правилами</w:t>
      </w:r>
      <w:r>
        <w:rPr>
          <w:rFonts w:ascii="Verdana" w:hAnsi="Verdana"/>
          <w:color w:val="231F20"/>
          <w:sz w:val="21"/>
          <w:szCs w:val="21"/>
        </w:rPr>
        <w:t xml:space="preserve"> «Опиши, какая (какой), что делает?» Мама — веселая, любимая, </w:t>
      </w:r>
      <w:proofErr w:type="gramStart"/>
      <w:r>
        <w:rPr>
          <w:rFonts w:ascii="Verdana" w:hAnsi="Verdana"/>
          <w:color w:val="231F20"/>
          <w:sz w:val="21"/>
          <w:szCs w:val="21"/>
        </w:rPr>
        <w:t>заботливая;…</w:t>
      </w:r>
      <w:proofErr w:type="gramEnd"/>
      <w:r>
        <w:rPr>
          <w:rFonts w:ascii="Verdana" w:hAnsi="Verdana"/>
          <w:color w:val="231F20"/>
          <w:sz w:val="21"/>
          <w:szCs w:val="21"/>
        </w:rPr>
        <w:t xml:space="preserve"> готовит, стирает,…; бабушка — ... ;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  <w:r>
        <w:rPr>
          <w:rStyle w:val="a6"/>
          <w:rFonts w:ascii="Verdana" w:hAnsi="Verdana"/>
          <w:color w:val="231F20"/>
          <w:sz w:val="21"/>
          <w:szCs w:val="21"/>
        </w:rPr>
        <w:t>Связная речь </w:t>
      </w:r>
      <w:r>
        <w:rPr>
          <w:rFonts w:ascii="Verdana" w:hAnsi="Verdana"/>
          <w:color w:val="231F20"/>
          <w:sz w:val="21"/>
          <w:szCs w:val="21"/>
        </w:rPr>
        <w:t>Состав</w:t>
      </w:r>
      <w:r>
        <w:rPr>
          <w:rFonts w:ascii="Verdana" w:hAnsi="Verdana"/>
          <w:color w:val="231F20"/>
          <w:sz w:val="21"/>
          <w:szCs w:val="21"/>
        </w:rPr>
        <w:t>ь</w:t>
      </w:r>
      <w:r>
        <w:rPr>
          <w:rFonts w:ascii="Verdana" w:hAnsi="Verdana"/>
          <w:color w:val="231F20"/>
          <w:sz w:val="21"/>
          <w:szCs w:val="21"/>
        </w:rPr>
        <w:t>те рассказ «Моя мама» по устному плану: -как зовут (имя, отчество полностью), -возраст, -где и кем работает, -какая мама, -почему я ее люблю.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  <w:r>
        <w:rPr>
          <w:rStyle w:val="a6"/>
          <w:rFonts w:ascii="Verdana" w:hAnsi="Verdana"/>
          <w:color w:val="231F20"/>
          <w:sz w:val="21"/>
          <w:szCs w:val="21"/>
        </w:rPr>
        <w:t>Объясните реб</w:t>
      </w:r>
      <w:r>
        <w:rPr>
          <w:rStyle w:val="a6"/>
          <w:rFonts w:ascii="Calibri" w:hAnsi="Calibri" w:cs="Calibri"/>
          <w:color w:val="231F20"/>
          <w:sz w:val="21"/>
          <w:szCs w:val="21"/>
        </w:rPr>
        <w:t>ё</w:t>
      </w:r>
      <w:r>
        <w:rPr>
          <w:rStyle w:val="a6"/>
          <w:rFonts w:ascii="Verdana" w:hAnsi="Verdana" w:cs="Verdana"/>
          <w:color w:val="231F20"/>
          <w:sz w:val="21"/>
          <w:szCs w:val="21"/>
        </w:rPr>
        <w:t>нку</w:t>
      </w:r>
      <w:r>
        <w:rPr>
          <w:rStyle w:val="a6"/>
          <w:rFonts w:ascii="Verdana" w:hAnsi="Verdana"/>
          <w:color w:val="231F20"/>
          <w:sz w:val="21"/>
          <w:szCs w:val="21"/>
        </w:rPr>
        <w:t xml:space="preserve"> </w:t>
      </w:r>
      <w:r>
        <w:rPr>
          <w:rStyle w:val="a6"/>
          <w:rFonts w:ascii="Verdana" w:hAnsi="Verdana" w:cs="Verdana"/>
          <w:color w:val="231F20"/>
          <w:sz w:val="21"/>
          <w:szCs w:val="21"/>
        </w:rPr>
        <w:t>пословицы</w:t>
      </w:r>
      <w:r>
        <w:rPr>
          <w:rFonts w:ascii="Verdana" w:hAnsi="Verdana"/>
          <w:color w:val="231F20"/>
          <w:sz w:val="21"/>
          <w:szCs w:val="21"/>
        </w:rPr>
        <w:t>: При солнышке- тепло, при матери- добро. Лучше нет дружка, чем родная матушка.</w:t>
      </w:r>
    </w:p>
    <w:p w:rsidR="00324031" w:rsidRDefault="00324031" w:rsidP="0032403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  <w:r>
        <w:rPr>
          <w:rStyle w:val="a6"/>
          <w:rFonts w:ascii="Verdana" w:hAnsi="Verdana"/>
          <w:color w:val="231F20"/>
          <w:sz w:val="21"/>
          <w:szCs w:val="21"/>
        </w:rPr>
        <w:t>Подвижная игра «Подарок маме»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Мамочка, мамуля,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7"/>
          <w:rFonts w:ascii="Verdana" w:hAnsi="Verdana"/>
          <w:color w:val="231F20"/>
          <w:sz w:val="21"/>
          <w:szCs w:val="21"/>
        </w:rPr>
        <w:t>идут по кругу, взявшись за руки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Так тебя люблю я!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7"/>
          <w:rFonts w:ascii="Verdana" w:hAnsi="Verdana"/>
          <w:color w:val="231F20"/>
          <w:sz w:val="21"/>
          <w:szCs w:val="21"/>
        </w:rPr>
        <w:t>останавливаются, прижимают руки к груди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 Я платок тебе дарю,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7"/>
          <w:rFonts w:ascii="Verdana" w:hAnsi="Verdana"/>
          <w:color w:val="231F20"/>
          <w:sz w:val="21"/>
          <w:szCs w:val="21"/>
        </w:rPr>
        <w:t>протягивают руки вперёд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 Вот как я тебя люблю!</w:t>
      </w:r>
    </w:p>
    <w:p w:rsidR="00324031" w:rsidRDefault="00324031" w:rsidP="00324031">
      <w:pPr>
        <w:pStyle w:val="a5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7"/>
          <w:rFonts w:ascii="Verdana" w:hAnsi="Verdana"/>
          <w:color w:val="231F20"/>
          <w:sz w:val="21"/>
          <w:szCs w:val="21"/>
        </w:rPr>
        <w:t>идут по кругу, взявшись за руки</w:t>
      </w:r>
      <w:r>
        <w:rPr>
          <w:rFonts w:ascii="Verdana" w:hAnsi="Verdana"/>
          <w:color w:val="231F20"/>
          <w:sz w:val="21"/>
          <w:szCs w:val="21"/>
        </w:rPr>
        <w:br/>
      </w:r>
      <w:r>
        <w:rPr>
          <w:rStyle w:val="a6"/>
          <w:rFonts w:ascii="Verdana" w:hAnsi="Verdana"/>
          <w:color w:val="231F20"/>
          <w:sz w:val="21"/>
          <w:szCs w:val="21"/>
        </w:rPr>
        <w:t>Уточните и расширьте знания детей о своей семье</w:t>
      </w:r>
      <w:r>
        <w:rPr>
          <w:rFonts w:ascii="Verdana" w:hAnsi="Verdana"/>
          <w:color w:val="231F20"/>
          <w:sz w:val="21"/>
          <w:szCs w:val="21"/>
        </w:rPr>
        <w:t xml:space="preserve">: - Кто </w:t>
      </w:r>
      <w:proofErr w:type="spellStart"/>
      <w:r>
        <w:rPr>
          <w:rFonts w:ascii="Verdana" w:hAnsi="Verdana"/>
          <w:color w:val="231F20"/>
          <w:sz w:val="21"/>
          <w:szCs w:val="21"/>
        </w:rPr>
        <w:t>жив</w:t>
      </w:r>
      <w:r>
        <w:rPr>
          <w:rFonts w:ascii="Calibri" w:hAnsi="Calibri" w:cs="Calibri"/>
          <w:color w:val="231F20"/>
          <w:sz w:val="21"/>
          <w:szCs w:val="21"/>
        </w:rPr>
        <w:t>ѐ</w:t>
      </w:r>
      <w:r>
        <w:rPr>
          <w:rFonts w:ascii="Verdana" w:hAnsi="Verdana" w:cs="Verdana"/>
          <w:color w:val="231F20"/>
          <w:sz w:val="21"/>
          <w:szCs w:val="21"/>
        </w:rPr>
        <w:t>т</w:t>
      </w:r>
      <w:proofErr w:type="spellEnd"/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в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Вашей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семье</w:t>
      </w:r>
      <w:r>
        <w:rPr>
          <w:rFonts w:ascii="Verdana" w:hAnsi="Verdana"/>
          <w:color w:val="231F20"/>
          <w:sz w:val="21"/>
          <w:szCs w:val="21"/>
        </w:rPr>
        <w:t xml:space="preserve">? </w:t>
      </w:r>
      <w:r>
        <w:rPr>
          <w:rFonts w:ascii="Verdana" w:hAnsi="Verdana" w:cs="Verdana"/>
          <w:color w:val="231F20"/>
          <w:sz w:val="21"/>
          <w:szCs w:val="21"/>
        </w:rPr>
        <w:t>Как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зовут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членов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семьи</w:t>
      </w:r>
      <w:r>
        <w:rPr>
          <w:rFonts w:ascii="Verdana" w:hAnsi="Verdana"/>
          <w:color w:val="231F20"/>
          <w:sz w:val="21"/>
          <w:szCs w:val="21"/>
        </w:rPr>
        <w:t xml:space="preserve"> (</w:t>
      </w:r>
      <w:r>
        <w:rPr>
          <w:rFonts w:ascii="Verdana" w:hAnsi="Verdana" w:cs="Verdana"/>
          <w:color w:val="231F20"/>
          <w:sz w:val="21"/>
          <w:szCs w:val="21"/>
        </w:rPr>
        <w:t>полностью</w:t>
      </w:r>
      <w:r>
        <w:rPr>
          <w:rFonts w:ascii="Verdana" w:hAnsi="Verdana"/>
          <w:color w:val="231F20"/>
          <w:sz w:val="21"/>
          <w:szCs w:val="21"/>
        </w:rPr>
        <w:t xml:space="preserve">)? - </w:t>
      </w:r>
      <w:r>
        <w:rPr>
          <w:rFonts w:ascii="Verdana" w:hAnsi="Verdana" w:cs="Verdana"/>
          <w:color w:val="231F20"/>
          <w:sz w:val="21"/>
          <w:szCs w:val="21"/>
        </w:rPr>
        <w:t>Какая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у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Вас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семья</w:t>
      </w:r>
      <w:r>
        <w:rPr>
          <w:rFonts w:ascii="Verdana" w:hAnsi="Verdana"/>
          <w:color w:val="231F20"/>
          <w:sz w:val="21"/>
          <w:szCs w:val="21"/>
        </w:rPr>
        <w:t>? (</w:t>
      </w:r>
      <w:r>
        <w:rPr>
          <w:rFonts w:ascii="Verdana" w:hAnsi="Verdana" w:cs="Verdana"/>
          <w:color w:val="231F20"/>
          <w:sz w:val="21"/>
          <w:szCs w:val="21"/>
        </w:rPr>
        <w:t>Дружная</w:t>
      </w:r>
      <w:r>
        <w:rPr>
          <w:rFonts w:ascii="Verdana" w:hAnsi="Verdana"/>
          <w:color w:val="231F20"/>
          <w:sz w:val="21"/>
          <w:szCs w:val="21"/>
        </w:rPr>
        <w:t xml:space="preserve">, </w:t>
      </w:r>
      <w:r>
        <w:rPr>
          <w:rFonts w:ascii="Verdana" w:hAnsi="Verdana" w:cs="Verdana"/>
          <w:color w:val="231F20"/>
          <w:sz w:val="21"/>
          <w:szCs w:val="21"/>
        </w:rPr>
        <w:t>большая</w:t>
      </w:r>
      <w:r>
        <w:rPr>
          <w:rFonts w:ascii="Verdana" w:hAnsi="Verdana"/>
          <w:color w:val="231F20"/>
          <w:sz w:val="21"/>
          <w:szCs w:val="21"/>
        </w:rPr>
        <w:t xml:space="preserve">, </w:t>
      </w:r>
      <w:r>
        <w:rPr>
          <w:rFonts w:ascii="Verdana" w:hAnsi="Verdana" w:cs="Verdana"/>
          <w:color w:val="231F20"/>
          <w:sz w:val="21"/>
          <w:szCs w:val="21"/>
        </w:rPr>
        <w:t>крепкая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r>
        <w:rPr>
          <w:rFonts w:ascii="Verdana" w:hAnsi="Verdana" w:cs="Verdana"/>
          <w:color w:val="231F20"/>
          <w:sz w:val="21"/>
          <w:szCs w:val="21"/>
        </w:rPr>
        <w:t>и</w:t>
      </w:r>
      <w:r>
        <w:rPr>
          <w:rFonts w:ascii="Verdana" w:hAnsi="Verdana"/>
          <w:color w:val="231F2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231F20"/>
          <w:sz w:val="21"/>
          <w:szCs w:val="21"/>
        </w:rPr>
        <w:t>т</w:t>
      </w:r>
      <w:r>
        <w:rPr>
          <w:rFonts w:ascii="Verdana" w:hAnsi="Verdana"/>
          <w:color w:val="231F20"/>
          <w:sz w:val="21"/>
          <w:szCs w:val="21"/>
        </w:rPr>
        <w:t>.д</w:t>
      </w:r>
      <w:proofErr w:type="spellEnd"/>
      <w:r>
        <w:rPr>
          <w:rFonts w:ascii="Verdana" w:hAnsi="Verdana"/>
          <w:color w:val="231F20"/>
          <w:sz w:val="21"/>
          <w:szCs w:val="21"/>
        </w:rPr>
        <w:t>) - Кто самый младший, а кто самый старший в Вашей семье? - Что делает мама, (бабушка) по дому? - Чем ты помогаешь маме, (бабушке) дома?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Разучите с детьми: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1. Встану утром рано,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Поцелую маму.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Подарю цветов букет -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Лучше мамы в мире нет!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2. Вырежу сердечко,</w:t>
      </w:r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маме подарю,</w:t>
      </w:r>
      <w:bookmarkStart w:id="0" w:name="_GoBack"/>
      <w:bookmarkEnd w:id="0"/>
    </w:p>
    <w:p w:rsidR="00324031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и скажу словечки:</w:t>
      </w:r>
    </w:p>
    <w:p w:rsidR="00A17D1E" w:rsidRPr="00324031" w:rsidRDefault="00324031" w:rsidP="0032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24031">
        <w:rPr>
          <w:rFonts w:ascii="Times New Roman" w:eastAsia="Times New Roman" w:hAnsi="Times New Roman" w:cs="Times New Roman"/>
          <w:color w:val="111111"/>
          <w:sz w:val="24"/>
          <w:szCs w:val="24"/>
        </w:rPr>
        <w:t>Я тебя люблю!</w:t>
      </w:r>
    </w:p>
    <w:sectPr w:rsidR="00A17D1E" w:rsidRPr="0032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7267"/>
    <w:multiLevelType w:val="multilevel"/>
    <w:tmpl w:val="783E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7A"/>
    <w:rsid w:val="00324031"/>
    <w:rsid w:val="008D0233"/>
    <w:rsid w:val="00A17D1E"/>
    <w:rsid w:val="00B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BA03"/>
  <w15:chartTrackingRefBased/>
  <w15:docId w15:val="{C2FC5EF6-9B30-4D5C-9461-420F96F1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023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24031"/>
    <w:rPr>
      <w:b/>
      <w:bCs/>
    </w:rPr>
  </w:style>
  <w:style w:type="character" w:styleId="a7">
    <w:name w:val="Emphasis"/>
    <w:basedOn w:val="a0"/>
    <w:uiPriority w:val="20"/>
    <w:qFormat/>
    <w:rsid w:val="003240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Company>Image&amp;Matros ®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2020-11-23T03:57:00Z</dcterms:created>
  <dcterms:modified xsi:type="dcterms:W3CDTF">2020-11-24T15:52:00Z</dcterms:modified>
</cp:coreProperties>
</file>