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69" w:rsidRDefault="00201F03" w:rsidP="00E21B69">
      <w:pPr>
        <w:spacing w:before="62" w:after="62" w:line="240" w:lineRule="exact"/>
        <w:rPr>
          <w:sz w:val="19"/>
          <w:szCs w:val="19"/>
        </w:rPr>
      </w:pPr>
      <w:r>
        <w:rPr>
          <w:noProof/>
        </w:rPr>
        <w:drawing>
          <wp:anchor distT="0" distB="0" distL="1718945" distR="1456690" simplePos="0" relativeHeight="251663360" behindDoc="1" locked="0" layoutInCell="1" allowOverlap="1" wp14:anchorId="311AEDAE" wp14:editId="711CF7BC">
            <wp:simplePos x="0" y="0"/>
            <wp:positionH relativeFrom="margin">
              <wp:posOffset>2609215</wp:posOffset>
            </wp:positionH>
            <wp:positionV relativeFrom="paragraph">
              <wp:posOffset>934085</wp:posOffset>
            </wp:positionV>
            <wp:extent cx="2414270" cy="426720"/>
            <wp:effectExtent l="0" t="0" r="5080" b="0"/>
            <wp:wrapTopAndBottom/>
            <wp:docPr id="4" name="Рисунок 4" descr="C:\Users\USER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189230" distL="63500" distR="63500" simplePos="0" relativeHeight="251662336" behindDoc="1" locked="0" layoutInCell="1" allowOverlap="1" wp14:anchorId="48AB9C80" wp14:editId="7A9FBE3A">
            <wp:simplePos x="0" y="0"/>
            <wp:positionH relativeFrom="margin">
              <wp:posOffset>1087120</wp:posOffset>
            </wp:positionH>
            <wp:positionV relativeFrom="paragraph">
              <wp:posOffset>156845</wp:posOffset>
            </wp:positionV>
            <wp:extent cx="5833745" cy="579120"/>
            <wp:effectExtent l="0" t="0" r="0" b="0"/>
            <wp:wrapTopAndBottom/>
            <wp:docPr id="5" name="Рисунок 5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B69" w:rsidRDefault="00E21B69" w:rsidP="00201F03">
      <w:pPr>
        <w:ind w:right="420"/>
      </w:pPr>
      <w:r>
        <w:t>Данное руководство сделано, чтоб помочь родителям развить финансовую грамотность у детей. Для этого, родители, вам надо сделать следующие шаги:</w:t>
      </w:r>
    </w:p>
    <w:p w:rsidR="00E21B69" w:rsidRDefault="00E21B69" w:rsidP="00E21B69">
      <w:pPr>
        <w:numPr>
          <w:ilvl w:val="0"/>
          <w:numId w:val="1"/>
        </w:numPr>
        <w:tabs>
          <w:tab w:val="left" w:pos="681"/>
        </w:tabs>
        <w:spacing w:line="341" w:lineRule="exact"/>
        <w:ind w:left="400"/>
      </w:pPr>
      <w:r>
        <w:t>Рассказать, что такое бартер (или обмен товарами), и рассказать про универсальность денег</w:t>
      </w:r>
    </w:p>
    <w:p w:rsidR="00E21B69" w:rsidRDefault="00E21B69" w:rsidP="00E21B69">
      <w:pPr>
        <w:numPr>
          <w:ilvl w:val="0"/>
          <w:numId w:val="1"/>
        </w:numPr>
        <w:tabs>
          <w:tab w:val="left" w:pos="681"/>
        </w:tabs>
        <w:spacing w:line="341" w:lineRule="exact"/>
        <w:ind w:left="400"/>
        <w:jc w:val="both"/>
      </w:pPr>
      <w:r>
        <w:t>Познакомить ребенка с номиналами купюр и монет</w:t>
      </w:r>
    </w:p>
    <w:p w:rsidR="00E21B69" w:rsidRDefault="00E21B69" w:rsidP="00E21B69">
      <w:pPr>
        <w:numPr>
          <w:ilvl w:val="0"/>
          <w:numId w:val="1"/>
        </w:numPr>
        <w:tabs>
          <w:tab w:val="left" w:pos="681"/>
        </w:tabs>
        <w:spacing w:line="341" w:lineRule="exact"/>
        <w:ind w:left="400"/>
        <w:jc w:val="both"/>
      </w:pPr>
      <w:r>
        <w:t>Ввести в арифметику счета</w:t>
      </w:r>
    </w:p>
    <w:p w:rsidR="00E21B69" w:rsidRDefault="00E21B69" w:rsidP="00E21B69">
      <w:pPr>
        <w:numPr>
          <w:ilvl w:val="0"/>
          <w:numId w:val="1"/>
        </w:numPr>
        <w:tabs>
          <w:tab w:val="left" w:pos="681"/>
        </w:tabs>
        <w:spacing w:line="341" w:lineRule="exact"/>
        <w:ind w:left="400"/>
        <w:jc w:val="both"/>
      </w:pPr>
      <w:r>
        <w:t>Рассказать, как вы зарабатываете деньги и на что их тратите</w:t>
      </w:r>
    </w:p>
    <w:p w:rsidR="00E21B69" w:rsidRDefault="00E21B69" w:rsidP="00E21B69">
      <w:pPr>
        <w:numPr>
          <w:ilvl w:val="0"/>
          <w:numId w:val="1"/>
        </w:numPr>
        <w:tabs>
          <w:tab w:val="left" w:pos="681"/>
        </w:tabs>
        <w:spacing w:line="341" w:lineRule="exact"/>
        <w:ind w:left="400"/>
      </w:pPr>
      <w:r>
        <w:t>Объяснить, что ребенок уже сейчас может заработать деньги (за работу по дому, к примеру)</w:t>
      </w:r>
    </w:p>
    <w:p w:rsidR="00E21B69" w:rsidRDefault="00E21B69" w:rsidP="00E21B69">
      <w:pPr>
        <w:numPr>
          <w:ilvl w:val="0"/>
          <w:numId w:val="1"/>
        </w:numPr>
        <w:tabs>
          <w:tab w:val="left" w:pos="681"/>
        </w:tabs>
        <w:spacing w:line="341" w:lineRule="exact"/>
        <w:ind w:left="400"/>
      </w:pPr>
      <w:r>
        <w:t>Объяснить разницу между потребностями и пожеланиями при покупке подарка, дать возможность ребенку делать выбор самому</w:t>
      </w:r>
    </w:p>
    <w:p w:rsidR="00E21B69" w:rsidRDefault="00E21B69" w:rsidP="00E21B69">
      <w:pPr>
        <w:numPr>
          <w:ilvl w:val="0"/>
          <w:numId w:val="1"/>
        </w:numPr>
        <w:tabs>
          <w:tab w:val="left" w:pos="681"/>
        </w:tabs>
        <w:spacing w:line="341" w:lineRule="exact"/>
        <w:ind w:left="400"/>
        <w:jc w:val="both"/>
      </w:pPr>
      <w:r>
        <w:t>Объяснить принцип накопления денег.</w:t>
      </w:r>
    </w:p>
    <w:p w:rsidR="00E21B69" w:rsidRDefault="00E21B69" w:rsidP="00E21B69">
      <w:pPr>
        <w:ind w:left="400" w:right="420" w:firstLine="880"/>
        <w:jc w:val="both"/>
      </w:pPr>
      <w:r>
        <w:rPr>
          <w:rStyle w:val="20"/>
          <w:rFonts w:eastAsia="Tahoma"/>
        </w:rPr>
        <w:t>Финансовая грамотность</w:t>
      </w:r>
      <w:r>
        <w:t xml:space="preserve"> — это умение использовать знания и навыки для принятия правильных решений, связанных с деньгами и тратами. Финансовая грамотность затрагивает большой круг различных финансовых тем, начиная от ежедневных навыков ведения персонального финансового учета до долгосрочного планирования личных финансов для выхода на пенсию.</w:t>
      </w:r>
    </w:p>
    <w:p w:rsidR="00E21B69" w:rsidRDefault="00E21B69" w:rsidP="00E21B69">
      <w:pPr>
        <w:ind w:left="400" w:right="420" w:firstLine="880"/>
        <w:jc w:val="both"/>
      </w:pPr>
      <w:r>
        <w:t xml:space="preserve">К сожалению, финансовую грамотность не преподают в школах, </w:t>
      </w:r>
      <w:proofErr w:type="gramStart"/>
      <w:r>
        <w:t>но</w:t>
      </w:r>
      <w:proofErr w:type="gramEnd"/>
      <w:r>
        <w:t xml:space="preserve"> несмотря на попытки государства повлиять на финансовую грамотность детей, главными учителями финансовой грамотности остаются родители (законные представители).</w:t>
      </w:r>
    </w:p>
    <w:p w:rsidR="00E21B69" w:rsidRDefault="00E21B69" w:rsidP="00E21B69">
      <w:pPr>
        <w:ind w:left="400" w:right="420" w:firstLine="880"/>
        <w:jc w:val="both"/>
      </w:pPr>
      <w:r>
        <w:t>Тут может возникнуть препятствие в виде отговорки, что, мол, «я и сам не сильно волоку в финансах» или «у меня и так финансовые проблемы, что ж я могу ребенку объяснить?». Но это лишь отговорки, которые не являются причинами.</w:t>
      </w:r>
    </w:p>
    <w:p w:rsidR="00E21B69" w:rsidRDefault="00E21B69" w:rsidP="00E21B69">
      <w:pPr>
        <w:ind w:left="400" w:right="420" w:firstLine="880"/>
        <w:jc w:val="both"/>
      </w:pPr>
      <w:r>
        <w:t>Во-первых, у вас есть опыт (и позитивный, и негативный), который вы можете передать своему ребенку.</w:t>
      </w:r>
    </w:p>
    <w:p w:rsidR="00E21B69" w:rsidRDefault="00E21B69" w:rsidP="00E21B69">
      <w:pPr>
        <w:ind w:left="400" w:right="420" w:firstLine="880"/>
        <w:jc w:val="both"/>
      </w:pPr>
      <w:r>
        <w:t>Во-вторых, вы можете развиваться и финансово совершенствоваться вместе с малышом и становиться для него примером для подражания.</w:t>
      </w:r>
    </w:p>
    <w:p w:rsidR="00E21B69" w:rsidRDefault="00E21B69" w:rsidP="00E21B69">
      <w:pPr>
        <w:ind w:left="400" w:right="420" w:firstLine="880"/>
        <w:jc w:val="both"/>
      </w:pPr>
      <w:r>
        <w:t xml:space="preserve">И в-третьих, вам не надо быть финансовым </w:t>
      </w:r>
      <w:proofErr w:type="gramStart"/>
      <w:r>
        <w:t>гуру</w:t>
      </w:r>
      <w:proofErr w:type="gramEnd"/>
      <w:r>
        <w:t xml:space="preserve"> чтоб объяснить вашему ребенку базовые принципы.</w:t>
      </w:r>
    </w:p>
    <w:p w:rsidR="00E21B69" w:rsidRDefault="00E21B69" w:rsidP="00E21B69">
      <w:pPr>
        <w:ind w:left="400" w:right="420" w:firstLine="880"/>
        <w:jc w:val="both"/>
      </w:pPr>
      <w:r>
        <w:t xml:space="preserve">Родителям важно понимать, что рано или поздно дети все равно будут слышать какие-то </w:t>
      </w:r>
      <w:proofErr w:type="gramStart"/>
      <w:r>
        <w:t>факты о деньгах</w:t>
      </w:r>
      <w:proofErr w:type="gramEnd"/>
      <w:r>
        <w:t>, и у них будет складываться впечатление о финансах, основанное на данных извне. Эти данные извне, как вы знаете, зачастую ошибочны.</w:t>
      </w:r>
    </w:p>
    <w:p w:rsidR="00E21B69" w:rsidRDefault="00E21B69" w:rsidP="00E21B69">
      <w:pPr>
        <w:ind w:left="400" w:right="420" w:firstLine="880"/>
        <w:jc w:val="both"/>
      </w:pPr>
      <w:r>
        <w:t>Поэтому важно именно ваше участие, чтоб все встало на свои места: вам надо рассказать ребенку, что деньги надо зарабатывать честным трудом. И — повторюсь — вам не обязательно знать разницу между взвешенным и экспоненциальным скользящим средним, чтоб рассказать малышу основные понятия о деньгах, экономии, и финансовой грамотности.</w:t>
      </w:r>
    </w:p>
    <w:p w:rsidR="00E21B69" w:rsidRDefault="00E21B69" w:rsidP="00E21B69">
      <w:pPr>
        <w:ind w:left="400" w:right="420" w:firstLine="880"/>
        <w:jc w:val="both"/>
        <w:sectPr w:rsidR="00E21B69">
          <w:pgSz w:w="12142" w:h="16969"/>
          <w:pgMar w:top="506" w:right="560" w:bottom="506" w:left="570" w:header="0" w:footer="3" w:gutter="0"/>
          <w:cols w:space="720"/>
          <w:noEndnote/>
          <w:docGrid w:linePitch="360"/>
        </w:sectPr>
      </w:pPr>
      <w:r>
        <w:t xml:space="preserve">Обучая детей финансовой грамотности, вы поможете им прояснить для себя связи между работой, заработком, затратами и сбережениями; они раньше поймут цену деньгам и научаться </w:t>
      </w:r>
      <w:proofErr w:type="gramStart"/>
      <w:r>
        <w:t>правильно</w:t>
      </w:r>
      <w:proofErr w:type="gramEnd"/>
      <w:r>
        <w:t xml:space="preserve"> принимать финансовые решения. </w:t>
      </w:r>
      <w:proofErr w:type="gramStart"/>
      <w:r>
        <w:t>Итак</w:t>
      </w:r>
      <w:proofErr w:type="gramEnd"/>
      <w:r>
        <w:t xml:space="preserve"> давайте приступим.</w:t>
      </w:r>
    </w:p>
    <w:p w:rsidR="00E21B69" w:rsidRDefault="00E21B69" w:rsidP="00E21B69">
      <w:pPr>
        <w:pStyle w:val="40"/>
        <w:shd w:val="clear" w:color="auto" w:fill="auto"/>
        <w:ind w:left="4480"/>
      </w:pPr>
      <w:r>
        <w:rPr>
          <w:color w:val="000000"/>
          <w:lang w:eastAsia="ru-RU" w:bidi="ru-RU"/>
        </w:rPr>
        <w:lastRenderedPageBreak/>
        <w:t>Что такое бартер</w:t>
      </w:r>
      <w:proofErr w:type="gramStart"/>
      <w:r>
        <w:rPr>
          <w:color w:val="000000"/>
          <w:lang w:eastAsia="ru-RU" w:bidi="ru-RU"/>
        </w:rPr>
        <w:t xml:space="preserve"> ?</w:t>
      </w:r>
      <w:proofErr w:type="gramEnd"/>
    </w:p>
    <w:p w:rsidR="00E21B69" w:rsidRDefault="00E21B69" w:rsidP="00E21B69">
      <w:pPr>
        <w:ind w:left="400" w:right="420" w:firstLine="300"/>
        <w:jc w:val="both"/>
      </w:pPr>
      <w:r>
        <w:t xml:space="preserve">В раннем возрасте дети начинают понимать, что деньги нужны для того, чтоб что </w:t>
      </w:r>
      <w:proofErr w:type="gramStart"/>
      <w:r>
        <w:t>-т</w:t>
      </w:r>
      <w:proofErr w:type="gramEnd"/>
      <w:r>
        <w:t>о купить. Но реальную природу денег они зачастую недопонимают; и как деньги попадают к родителям в карманы - тоже.</w:t>
      </w:r>
    </w:p>
    <w:p w:rsidR="00E21B69" w:rsidRDefault="00E21B69" w:rsidP="00E21B69">
      <w:pPr>
        <w:ind w:left="400" w:right="420" w:firstLine="300"/>
        <w:jc w:val="both"/>
      </w:pPr>
      <w:r>
        <w:t>Расскажите ребенку про то, как люди торговали в древности: что они обменивались товарами. К примеру, корову могли поменять на 30 куриц, или глиняный горшок на буханку хлеба. И пусть этот метод был эффективен какое-то время, были три большие проблемы (позвольте ребенку самому к ним прийти с помощью анализа ваших наводящих вопросов):</w:t>
      </w:r>
    </w:p>
    <w:p w:rsidR="00E21B69" w:rsidRDefault="00E21B69" w:rsidP="00E21B69">
      <w:pPr>
        <w:numPr>
          <w:ilvl w:val="0"/>
          <w:numId w:val="2"/>
        </w:numPr>
        <w:tabs>
          <w:tab w:val="left" w:pos="970"/>
        </w:tabs>
        <w:spacing w:line="341" w:lineRule="exact"/>
        <w:ind w:left="400" w:right="420" w:firstLine="300"/>
        <w:jc w:val="both"/>
      </w:pPr>
      <w:r>
        <w:t>предметы для обмена было трудно переносить: «что легче принести на базар: гроздь винограда или осла?»</w:t>
      </w:r>
    </w:p>
    <w:p w:rsidR="00E21B69" w:rsidRDefault="00E21B69" w:rsidP="00E21B69">
      <w:pPr>
        <w:numPr>
          <w:ilvl w:val="0"/>
          <w:numId w:val="2"/>
        </w:numPr>
        <w:tabs>
          <w:tab w:val="left" w:pos="970"/>
        </w:tabs>
        <w:spacing w:line="341" w:lineRule="exact"/>
        <w:ind w:left="400" w:right="420" w:firstLine="300"/>
        <w:jc w:val="both"/>
      </w:pPr>
      <w:r>
        <w:t>товары для обмена были дискретны, т.е. их было трудно дробить: «как быть, если у тебя есть коза, а тебе нужен хлеб? менять козу на буханку хлеба — это выгодно?»</w:t>
      </w:r>
    </w:p>
    <w:p w:rsidR="00E21B69" w:rsidRDefault="00E21B69" w:rsidP="00E21B69">
      <w:pPr>
        <w:numPr>
          <w:ilvl w:val="0"/>
          <w:numId w:val="2"/>
        </w:numPr>
        <w:tabs>
          <w:tab w:val="left" w:pos="970"/>
        </w:tabs>
        <w:spacing w:line="341" w:lineRule="exact"/>
        <w:ind w:left="400" w:right="420" w:firstLine="300"/>
        <w:jc w:val="both"/>
      </w:pPr>
      <w:r>
        <w:t>товары портились и теряли ценность со временем: «сколько сохраняет свежесть яйцо? нужно ли кому-то тухлое мясо?»</w:t>
      </w:r>
    </w:p>
    <w:p w:rsidR="00E21B69" w:rsidRDefault="00E21B69" w:rsidP="00E21B69">
      <w:pPr>
        <w:ind w:left="400" w:right="420" w:firstLine="300"/>
        <w:jc w:val="both"/>
      </w:pPr>
      <w:r>
        <w:t>И теперь расскажите ребенку, что были придуманы универсальные товары — деньги, которые решали три вышеупомянутые проблемы.</w:t>
      </w:r>
    </w:p>
    <w:p w:rsidR="00E21B69" w:rsidRDefault="00E21B69" w:rsidP="00E21B69">
      <w:pPr>
        <w:ind w:left="400" w:right="420" w:firstLine="300"/>
        <w:jc w:val="both"/>
      </w:pPr>
      <w:r>
        <w:t>Первыми деньгами (в нашем понимании термина) стали золотые монеты: они не теряли ценность с течением времени, их можно было выпускать разными номиналами, и их было легко носить. Ну а золото было всегда в цене в силу своей красоты и физических свойств.</w:t>
      </w:r>
    </w:p>
    <w:p w:rsidR="00E21B69" w:rsidRDefault="00E21B69" w:rsidP="00E21B69">
      <w:pPr>
        <w:pStyle w:val="40"/>
        <w:shd w:val="clear" w:color="auto" w:fill="auto"/>
        <w:ind w:left="4220"/>
      </w:pPr>
      <w:r>
        <w:rPr>
          <w:color w:val="000000"/>
          <w:lang w:eastAsia="ru-RU" w:bidi="ru-RU"/>
        </w:rPr>
        <w:t>Что же такое деньги?</w:t>
      </w:r>
    </w:p>
    <w:p w:rsidR="00E21B69" w:rsidRDefault="00E21B69" w:rsidP="00E21B69">
      <w:pPr>
        <w:ind w:left="400" w:right="420" w:firstLine="300"/>
        <w:jc w:val="both"/>
      </w:pPr>
      <w:r>
        <w:t>Тут все просто. Покажите ребенку все (по возможности) номиналы купюр и монет валюты страны, в которой вы живете. Расскажите, что у большинства стран своя валюта, и она в основном состоит из похожих монет и купюр.</w:t>
      </w:r>
    </w:p>
    <w:p w:rsidR="00E21B69" w:rsidRDefault="00E21B69" w:rsidP="00E21B69">
      <w:pPr>
        <w:ind w:left="400" w:right="420" w:firstLine="300"/>
        <w:jc w:val="both"/>
      </w:pPr>
      <w:r>
        <w:t>Расскажите про ценность каждого номинала, и потренируйтесь вместе простой денежной арифметике: «сколько пятаков в гривне?» или «как собрать сумму в 64 рубля?».</w:t>
      </w:r>
    </w:p>
    <w:p w:rsidR="00E21B69" w:rsidRDefault="00E21B69" w:rsidP="00E21B69">
      <w:pPr>
        <w:ind w:left="400" w:right="420" w:firstLine="300"/>
        <w:jc w:val="both"/>
      </w:pPr>
      <w:r>
        <w:t>Наводящие вопросы могут быть разными в зависимости от возраста, знаний вашего ребенка и других аспектов, но вот несколько универсальных напутствий: положите перед ребенком кучку монет:</w:t>
      </w:r>
    </w:p>
    <w:p w:rsidR="00E21B69" w:rsidRDefault="00E21B69" w:rsidP="00E21B69">
      <w:pPr>
        <w:numPr>
          <w:ilvl w:val="0"/>
          <w:numId w:val="1"/>
        </w:numPr>
        <w:tabs>
          <w:tab w:val="left" w:pos="970"/>
        </w:tabs>
        <w:spacing w:line="341" w:lineRule="exact"/>
        <w:ind w:left="400" w:right="420" w:firstLine="300"/>
        <w:jc w:val="both"/>
      </w:pPr>
      <w:r>
        <w:t>пусть ребенок разложит их в группы по номиналу (так о</w:t>
      </w:r>
      <w:proofErr w:type="gramStart"/>
      <w:r>
        <w:t>н(</w:t>
      </w:r>
      <w:proofErr w:type="gramEnd"/>
      <w:r>
        <w:t>а) научится быстрее отличать монеты разного номинала);</w:t>
      </w:r>
    </w:p>
    <w:p w:rsidR="00E21B69" w:rsidRDefault="00E21B69" w:rsidP="00E21B69">
      <w:pPr>
        <w:numPr>
          <w:ilvl w:val="0"/>
          <w:numId w:val="1"/>
        </w:numPr>
        <w:tabs>
          <w:tab w:val="left" w:pos="974"/>
        </w:tabs>
        <w:spacing w:line="341" w:lineRule="exact"/>
        <w:ind w:left="400" w:right="420" w:firstLine="300"/>
        <w:jc w:val="both"/>
      </w:pPr>
      <w:r>
        <w:t>расскажите ребенку, какие названия есть у монет и купюр: «полтинник», «четвертак», «пятак», «червонец»; расскажите;</w:t>
      </w:r>
    </w:p>
    <w:p w:rsidR="00E21B69" w:rsidRDefault="00E21B69" w:rsidP="00E21B69">
      <w:pPr>
        <w:numPr>
          <w:ilvl w:val="0"/>
          <w:numId w:val="1"/>
        </w:numPr>
        <w:tabs>
          <w:tab w:val="left" w:pos="974"/>
        </w:tabs>
        <w:spacing w:line="341" w:lineRule="exact"/>
        <w:ind w:left="400" w:right="420" w:firstLine="300"/>
        <w:jc w:val="both"/>
      </w:pPr>
      <w:r>
        <w:t>что можно купить за каждый номинал (у ребенка сложится понятие о ценности каждой монеты и купюры).</w:t>
      </w:r>
    </w:p>
    <w:p w:rsidR="00E21B69" w:rsidRDefault="00E21B69" w:rsidP="00E21B69">
      <w:pPr>
        <w:ind w:left="400" w:right="420" w:firstLine="300"/>
        <w:jc w:val="both"/>
      </w:pPr>
      <w:r>
        <w:t>И наконец, чтоб закрепить знания, пойдите в магазин в незагруженное время и позвольте ребенку самому расплатиться за покупку.</w:t>
      </w:r>
    </w:p>
    <w:p w:rsidR="00E21B69" w:rsidRDefault="00E21B69" w:rsidP="00E21B69">
      <w:pPr>
        <w:ind w:left="400" w:right="420" w:firstLine="300"/>
        <w:jc w:val="both"/>
      </w:pPr>
      <w:r>
        <w:t>После игры с монетами и купюрами, обязательно тщательно вымойте руки ребенку и приучите его постоянно мыть руки после контакта с деньгами, потому что деньги «проходят» тысячи рук и бывают в совершенно разных и непредсказуемых местах.</w:t>
      </w:r>
    </w:p>
    <w:p w:rsidR="00E21B69" w:rsidRDefault="00E21B69" w:rsidP="00E21B69">
      <w:pPr>
        <w:pStyle w:val="40"/>
        <w:shd w:val="clear" w:color="auto" w:fill="auto"/>
        <w:ind w:left="4220"/>
      </w:pPr>
      <w:r>
        <w:rPr>
          <w:color w:val="000000"/>
          <w:lang w:eastAsia="ru-RU" w:bidi="ru-RU"/>
        </w:rPr>
        <w:t>Альтернативные виды денег</w:t>
      </w:r>
    </w:p>
    <w:p w:rsidR="00E21B69" w:rsidRDefault="00E21B69" w:rsidP="00E21B69">
      <w:pPr>
        <w:ind w:left="400"/>
      </w:pPr>
      <w:r>
        <w:t xml:space="preserve">Расскажите детям </w:t>
      </w:r>
      <w:proofErr w:type="gramStart"/>
      <w:r>
        <w:t>про</w:t>
      </w:r>
      <w:proofErr w:type="gramEnd"/>
      <w:r>
        <w:t xml:space="preserve"> (и </w:t>
      </w:r>
      <w:proofErr w:type="gramStart"/>
      <w:r>
        <w:t>по</w:t>
      </w:r>
      <w:proofErr w:type="gramEnd"/>
      <w:r>
        <w:t xml:space="preserve"> возможности покажите) платежные карты, дорожные чеки и чеки инкассо и другие виды денег. Обязательно объясните, что денежный ресурс в карточках и чеках не безграничен: все операции с альтернативными методами все равно надо оплачивать реальными заработанными деньгами.</w:t>
      </w:r>
    </w:p>
    <w:p w:rsidR="00201F03" w:rsidRDefault="00201F03" w:rsidP="00E21B69">
      <w:pPr>
        <w:pStyle w:val="40"/>
        <w:shd w:val="clear" w:color="auto" w:fill="auto"/>
        <w:ind w:left="5300"/>
        <w:rPr>
          <w:color w:val="000000"/>
          <w:lang w:eastAsia="ru-RU" w:bidi="ru-RU"/>
        </w:rPr>
      </w:pPr>
    </w:p>
    <w:p w:rsidR="00E21B69" w:rsidRDefault="00E21B69" w:rsidP="00E21B69">
      <w:pPr>
        <w:pStyle w:val="40"/>
        <w:shd w:val="clear" w:color="auto" w:fill="auto"/>
        <w:ind w:left="5300"/>
      </w:pPr>
      <w:r>
        <w:rPr>
          <w:color w:val="000000"/>
          <w:lang w:eastAsia="ru-RU" w:bidi="ru-RU"/>
        </w:rPr>
        <w:lastRenderedPageBreak/>
        <w:t>Заработок</w:t>
      </w:r>
    </w:p>
    <w:p w:rsidR="00E21B69" w:rsidRDefault="00E21B69" w:rsidP="00E21B69">
      <w:pPr>
        <w:ind w:left="400" w:right="420" w:firstLine="280"/>
        <w:jc w:val="both"/>
      </w:pPr>
      <w:r>
        <w:t>Детки понимают, что у родителей откуда-то есть деньги, но пришла пора им объяснить более подробно, откуда берутся деньги.</w:t>
      </w:r>
    </w:p>
    <w:p w:rsidR="00E21B69" w:rsidRDefault="00E21B69" w:rsidP="00E21B69">
      <w:pPr>
        <w:ind w:left="400" w:right="420" w:firstLine="280"/>
        <w:jc w:val="both"/>
      </w:pPr>
      <w:r>
        <w:t>Расскажите детям, что людям надо работать, чтоб зарабатывать деньги. Расскажите про разные варианты работы: кому-то платят почасово, кому-то платят фиксировано, а кому-то - за проект.</w:t>
      </w:r>
    </w:p>
    <w:p w:rsidR="00E21B69" w:rsidRDefault="00E21B69" w:rsidP="00E21B69">
      <w:pPr>
        <w:ind w:left="400" w:right="420" w:firstLine="280"/>
        <w:jc w:val="both"/>
      </w:pPr>
      <w:r>
        <w:t>Также расскажите, что можно искать кратковременную работу, а можно строить карьеру. Также - что можно стать предпринимателем и начать свое дело, и о дополнительных трудностях, связанных с этим занятием (нестабильный доход, зависимость от себя, вложения и т.п.).</w:t>
      </w:r>
    </w:p>
    <w:p w:rsidR="00E21B69" w:rsidRDefault="00E21B69" w:rsidP="00E21B69">
      <w:pPr>
        <w:ind w:left="400" w:right="420" w:firstLine="280"/>
        <w:jc w:val="both"/>
      </w:pPr>
      <w:r>
        <w:t>Далее расскажите ребенку, как зарабатываете деньги вы. К примеру: «я работаю финансовым консультантом в большой компании. Каждый месяц я получаю фиксированную зарплату. Деньги мы с твоей мамой тратим на нужды семьи, и немного на разные пожелания и развлечения. Небольшую часть денег мы откладываем для непредвиденных затрат в будущем</w:t>
      </w:r>
      <w:proofErr w:type="gramStart"/>
      <w:r>
        <w:t>.»</w:t>
      </w:r>
      <w:proofErr w:type="gramEnd"/>
    </w:p>
    <w:p w:rsidR="00E21B69" w:rsidRDefault="00E21B69" w:rsidP="00E21B69">
      <w:pPr>
        <w:ind w:left="400" w:right="420" w:firstLine="280"/>
        <w:jc w:val="both"/>
      </w:pPr>
      <w:r>
        <w:t>После того, как ребенок поймет, что деньги надо заработать, он может заинтересоваться, как о</w:t>
      </w:r>
      <w:proofErr w:type="gramStart"/>
      <w:r>
        <w:t>н(</w:t>
      </w:r>
      <w:proofErr w:type="gramEnd"/>
      <w:r>
        <w:t>а) может заработать деньги уже сейчас. И это абсолютно здравое желание. В ответ, вы можете предложить ребенку заработать деньги, выполняя какую-то работу по дому. Также есть перспектива получения дополнительных денежных бонусов на праздники (такие как день рождения, новый год и т.п.).</w:t>
      </w:r>
    </w:p>
    <w:p w:rsidR="00E21B69" w:rsidRDefault="00E21B69" w:rsidP="00E21B69">
      <w:pPr>
        <w:ind w:left="400" w:right="420" w:firstLine="280"/>
        <w:jc w:val="both"/>
      </w:pPr>
      <w:r>
        <w:t>Ребенок, поняв, что может сам «заработать» деньги, как правило, воодушевляется и загорается перспективой заработка, открытием собственного дела. Но если ваш ребенок начнет метать идеи открытия собственного дела, которое по нашим с вами меркам кажется полным (или частичным) бредом, ни в коем случае не отговаривайте его, а выслушайте, какой бы странной или абсурдной ни была его идея: о</w:t>
      </w:r>
      <w:proofErr w:type="gramStart"/>
      <w:r>
        <w:t>н(</w:t>
      </w:r>
      <w:proofErr w:type="gramEnd"/>
      <w:r>
        <w:t>а) же не собирается сейчас ее реализовать и у вас еще будет время обсудить все аспекты. А если вы будете говорить ребенку что-то вроде «ты никогда не сможешь это сделать» или «это плохая идея», то вы можете существенно ранить его предпринимательский дух и уверенность в себе.</w:t>
      </w:r>
    </w:p>
    <w:p w:rsidR="00E21B69" w:rsidRDefault="00E21B69" w:rsidP="00E21B69">
      <w:pPr>
        <w:pStyle w:val="40"/>
        <w:shd w:val="clear" w:color="auto" w:fill="auto"/>
        <w:ind w:left="4840"/>
      </w:pPr>
      <w:r>
        <w:rPr>
          <w:color w:val="000000"/>
          <w:lang w:eastAsia="ru-RU" w:bidi="ru-RU"/>
        </w:rPr>
        <w:t>Карманные деньги</w:t>
      </w:r>
    </w:p>
    <w:p w:rsidR="00E21B69" w:rsidRDefault="00E21B69" w:rsidP="00E21B69">
      <w:pPr>
        <w:ind w:left="400" w:right="420" w:firstLine="280"/>
        <w:jc w:val="both"/>
      </w:pPr>
      <w:r>
        <w:t>Давать деньги детям на регулярной основе - это нормальная практика. Эти небольшие суммы позволят ребенку получить материал, с которым обращаться при выработке навыков финансовой грамотности.</w:t>
      </w:r>
    </w:p>
    <w:p w:rsidR="00E21B69" w:rsidRDefault="00E21B69" w:rsidP="00E21B69">
      <w:pPr>
        <w:ind w:left="400" w:right="420" w:firstLine="280"/>
        <w:jc w:val="both"/>
      </w:pPr>
      <w:r>
        <w:t xml:space="preserve">Только важно - приучиться </w:t>
      </w:r>
      <w:proofErr w:type="gramStart"/>
      <w:r>
        <w:t>регулярно</w:t>
      </w:r>
      <w:proofErr w:type="gramEnd"/>
      <w:r>
        <w:t xml:space="preserve"> выплачивать суммы ребенку; например, каждый понедельник утром или каждую пятницу. И увеличивайте сумму каждый год.</w:t>
      </w:r>
    </w:p>
    <w:p w:rsidR="00E21B69" w:rsidRDefault="00E21B69" w:rsidP="00E21B69">
      <w:pPr>
        <w:ind w:left="400" w:right="420" w:firstLine="280"/>
        <w:jc w:val="both"/>
      </w:pPr>
      <w:r>
        <w:t>Кроме простой регулярной (линейной — выражаясь технически) выдачи денег ребенку, есть еще и метод, основанный на выполненной работе. Он подразумевает, что ребенок получает деньги за выполнение определенных видов работ по дому.</w:t>
      </w:r>
    </w:p>
    <w:p w:rsidR="00E21B69" w:rsidRDefault="00E21B69" w:rsidP="00E21B69">
      <w:pPr>
        <w:ind w:left="400" w:right="420" w:firstLine="280"/>
        <w:jc w:val="both"/>
      </w:pPr>
      <w:proofErr w:type="gramStart"/>
      <w:r>
        <w:t>Независимо от того, какой метод вы выбираете, будьте последовательны: если даете деньги без привязки к работе по дому, то выплачивайте, даже если ребенок выполнил работу некачественно или вообще не выполнил (и параллельно применяйте другие методы</w:t>
      </w:r>
      <w:proofErr w:type="gramEnd"/>
    </w:p>
    <w:p w:rsidR="00E21B69" w:rsidRDefault="00E21B69" w:rsidP="00E21B69">
      <w:pPr>
        <w:ind w:left="400"/>
      </w:pPr>
      <w:r>
        <w:t>влияния в воспитательных целях). Если же вы все-таки платите ребенку за выполненную работу, то поощряйте перевыполнение плана, и штрафуйте за недовыполнение.</w:t>
      </w:r>
    </w:p>
    <w:p w:rsidR="00E21B69" w:rsidRDefault="00E21B69" w:rsidP="00E21B69">
      <w:pPr>
        <w:ind w:left="1240"/>
        <w:jc w:val="both"/>
      </w:pPr>
      <w:r>
        <w:t>Потребности и желания.</w:t>
      </w:r>
    </w:p>
    <w:p w:rsidR="00E21B69" w:rsidRDefault="00E21B69" w:rsidP="00E21B69">
      <w:pPr>
        <w:ind w:left="400" w:right="420" w:firstLine="300"/>
        <w:jc w:val="both"/>
      </w:pPr>
      <w:r>
        <w:t>Важной составляющей финансового воспитания ребенка является понимание того, что такое потребность, а что - желание.</w:t>
      </w:r>
    </w:p>
    <w:p w:rsidR="00E21B69" w:rsidRDefault="00E21B69" w:rsidP="00E21B69">
      <w:pPr>
        <w:ind w:left="1240"/>
        <w:jc w:val="both"/>
      </w:pPr>
      <w:r>
        <w:t xml:space="preserve">Потребность - </w:t>
      </w:r>
      <w:r w:rsidR="00201F03">
        <w:t>то,</w:t>
      </w:r>
      <w:r>
        <w:t xml:space="preserve"> что нужно для выживания.</w:t>
      </w:r>
    </w:p>
    <w:p w:rsidR="00E21B69" w:rsidRDefault="00E21B69" w:rsidP="00E21B69">
      <w:pPr>
        <w:ind w:left="1240"/>
        <w:jc w:val="both"/>
      </w:pPr>
      <w:r>
        <w:t xml:space="preserve">Желание - </w:t>
      </w:r>
      <w:r w:rsidR="00201F03">
        <w:t>то,</w:t>
      </w:r>
      <w:r>
        <w:t xml:space="preserve"> что нам хотелось бы иметь.</w:t>
      </w:r>
    </w:p>
    <w:p w:rsidR="00E21B69" w:rsidRDefault="00E21B69" w:rsidP="00E21B69">
      <w:pPr>
        <w:ind w:left="400" w:right="420" w:firstLine="300"/>
        <w:jc w:val="both"/>
      </w:pPr>
      <w:r>
        <w:t xml:space="preserve">Есть ряд потребностей и желаний бесплатных: воздух, возможность делать утреннюю </w:t>
      </w:r>
      <w:r>
        <w:lastRenderedPageBreak/>
        <w:t>пробежку или вечернюю прогулку, пресная вода в ручье, и т.д. Но за большинство потребностей и желаний необходимо платить.</w:t>
      </w:r>
    </w:p>
    <w:p w:rsidR="00E21B69" w:rsidRDefault="00E21B69" w:rsidP="00E21B69">
      <w:pPr>
        <w:pStyle w:val="40"/>
        <w:shd w:val="clear" w:color="auto" w:fill="auto"/>
        <w:ind w:left="1240"/>
        <w:jc w:val="both"/>
      </w:pPr>
      <w:r>
        <w:rPr>
          <w:color w:val="000000"/>
          <w:lang w:eastAsia="ru-RU" w:bidi="ru-RU"/>
        </w:rPr>
        <w:t>Примеры потребностей:</w:t>
      </w:r>
    </w:p>
    <w:p w:rsidR="00E21B69" w:rsidRDefault="00E21B69" w:rsidP="00E21B69">
      <w:pPr>
        <w:numPr>
          <w:ilvl w:val="0"/>
          <w:numId w:val="1"/>
        </w:numPr>
        <w:tabs>
          <w:tab w:val="left" w:pos="1549"/>
        </w:tabs>
        <w:spacing w:line="341" w:lineRule="exact"/>
        <w:ind w:left="1240"/>
        <w:jc w:val="both"/>
      </w:pPr>
      <w:r>
        <w:t>дом (в широком смысле)</w:t>
      </w:r>
    </w:p>
    <w:p w:rsidR="00E21B69" w:rsidRDefault="00E21B69" w:rsidP="00E21B69">
      <w:pPr>
        <w:numPr>
          <w:ilvl w:val="0"/>
          <w:numId w:val="1"/>
        </w:numPr>
        <w:tabs>
          <w:tab w:val="left" w:pos="1549"/>
        </w:tabs>
        <w:spacing w:line="341" w:lineRule="exact"/>
        <w:ind w:left="1240"/>
        <w:jc w:val="both"/>
      </w:pPr>
      <w:r>
        <w:t>пища</w:t>
      </w:r>
    </w:p>
    <w:p w:rsidR="00E21B69" w:rsidRDefault="00E21B69" w:rsidP="00E21B69">
      <w:pPr>
        <w:numPr>
          <w:ilvl w:val="0"/>
          <w:numId w:val="1"/>
        </w:numPr>
        <w:tabs>
          <w:tab w:val="left" w:pos="1549"/>
        </w:tabs>
        <w:spacing w:line="341" w:lineRule="exact"/>
        <w:ind w:left="1240"/>
        <w:jc w:val="both"/>
      </w:pPr>
      <w:r>
        <w:t>здравоохранение</w:t>
      </w:r>
    </w:p>
    <w:p w:rsidR="00E21B69" w:rsidRDefault="00E21B69" w:rsidP="00E21B69">
      <w:pPr>
        <w:numPr>
          <w:ilvl w:val="0"/>
          <w:numId w:val="1"/>
        </w:numPr>
        <w:tabs>
          <w:tab w:val="left" w:pos="1549"/>
        </w:tabs>
        <w:spacing w:line="341" w:lineRule="exact"/>
        <w:ind w:left="1240"/>
        <w:jc w:val="both"/>
      </w:pPr>
      <w:r>
        <w:t>одежда</w:t>
      </w:r>
    </w:p>
    <w:p w:rsidR="00E21B69" w:rsidRDefault="00E21B69" w:rsidP="00E21B69">
      <w:pPr>
        <w:pStyle w:val="40"/>
        <w:shd w:val="clear" w:color="auto" w:fill="auto"/>
        <w:ind w:left="1240"/>
        <w:jc w:val="both"/>
      </w:pPr>
      <w:r>
        <w:rPr>
          <w:color w:val="000000"/>
          <w:lang w:eastAsia="ru-RU" w:bidi="ru-RU"/>
        </w:rPr>
        <w:t>Примеры желаний:</w:t>
      </w:r>
    </w:p>
    <w:p w:rsidR="00E21B69" w:rsidRDefault="00E21B69" w:rsidP="00E21B69">
      <w:pPr>
        <w:numPr>
          <w:ilvl w:val="0"/>
          <w:numId w:val="1"/>
        </w:numPr>
        <w:tabs>
          <w:tab w:val="left" w:pos="1549"/>
        </w:tabs>
        <w:spacing w:line="341" w:lineRule="exact"/>
        <w:ind w:left="1240"/>
        <w:jc w:val="both"/>
      </w:pPr>
      <w:r>
        <w:t>технологические новинки (смартфоны, планшеты, плееры)</w:t>
      </w:r>
    </w:p>
    <w:p w:rsidR="00E21B69" w:rsidRDefault="00E21B69" w:rsidP="00E21B69">
      <w:pPr>
        <w:numPr>
          <w:ilvl w:val="0"/>
          <w:numId w:val="1"/>
        </w:numPr>
        <w:tabs>
          <w:tab w:val="left" w:pos="1549"/>
        </w:tabs>
        <w:spacing w:line="341" w:lineRule="exact"/>
        <w:ind w:left="1240"/>
        <w:jc w:val="both"/>
      </w:pPr>
      <w:r>
        <w:t>ювелирные украшения, бижутерия</w:t>
      </w:r>
    </w:p>
    <w:p w:rsidR="00E21B69" w:rsidRDefault="00E21B69" w:rsidP="00E21B69">
      <w:pPr>
        <w:numPr>
          <w:ilvl w:val="0"/>
          <w:numId w:val="1"/>
        </w:numPr>
        <w:tabs>
          <w:tab w:val="left" w:pos="1549"/>
        </w:tabs>
        <w:spacing w:line="341" w:lineRule="exact"/>
        <w:ind w:left="1240"/>
        <w:jc w:val="both"/>
      </w:pPr>
      <w:r>
        <w:t>кино, телевидение, компьютерные игры</w:t>
      </w:r>
    </w:p>
    <w:p w:rsidR="00E21B69" w:rsidRDefault="00E21B69" w:rsidP="00E21B69">
      <w:pPr>
        <w:ind w:left="400" w:right="420" w:firstLine="300"/>
        <w:jc w:val="both"/>
      </w:pPr>
      <w:r>
        <w:t>Для наглядного примера, вызовите аналитический процесс у ребенка вопросом вроде «Хотел бы ты потратить всю нашу зарплату на игрушки? Что бы мы кушали в таком случае?» Поставьте диалог так, чтоб ребенок понял, что оплата счетов по коммунальным услугам и покупка пищи — куда важнее желаний ваших или его.</w:t>
      </w:r>
    </w:p>
    <w:p w:rsidR="00E21B69" w:rsidRDefault="00E21B69" w:rsidP="00E21B69">
      <w:pPr>
        <w:ind w:left="400" w:right="420" w:firstLine="300"/>
        <w:jc w:val="both"/>
      </w:pPr>
      <w:r>
        <w:t>На этом этапе у ребенка возникнет предсказуемое желание найти решение: просто тратить больше на все статьи сразу. Но ваша задача будет напомнить ему/ей о вашей зарплате/доходе и о том, что она конечна: невозможно просто из неоткуда взять больше денег.</w:t>
      </w:r>
    </w:p>
    <w:p w:rsidR="00E21B69" w:rsidRDefault="00E21B69" w:rsidP="00E21B69">
      <w:pPr>
        <w:ind w:left="400" w:right="420" w:firstLine="300"/>
        <w:jc w:val="both"/>
      </w:pPr>
      <w:r>
        <w:t>Посмотрите журнал или каталог, укажите ребенку на потребности и пожелания, чтоб его понимание закрепилось. Во время похода в торговый центр, покажите показательные потребности и показательные желания. И продолжайте задавать наводящие вопросы: «как думаешь, легко нам будет без холодильника?», «</w:t>
      </w:r>
      <w:proofErr w:type="gramStart"/>
      <w:r>
        <w:t>может</w:t>
      </w:r>
      <w:proofErr w:type="gramEnd"/>
      <w:r>
        <w:t xml:space="preserve"> пристанем платить за воду?», «что важнее купить: еду или игрушку?»</w:t>
      </w:r>
    </w:p>
    <w:p w:rsidR="00E21B69" w:rsidRDefault="00E21B69" w:rsidP="00E21B69">
      <w:pPr>
        <w:ind w:left="400" w:right="420" w:firstLine="300"/>
        <w:jc w:val="both"/>
      </w:pPr>
      <w:r>
        <w:t>Для более четкого представления о том, какое соотношение затрат приходится на потребности, а какое — на желания, сделайте простую круговую диаграмму, поделенную на 3-5 секторов, в которой будут основные статьи расходов семьи.</w:t>
      </w:r>
    </w:p>
    <w:p w:rsidR="00E21B69" w:rsidRDefault="00E21B69" w:rsidP="00E21B69">
      <w:pPr>
        <w:ind w:left="400" w:right="420" w:firstLine="300"/>
        <w:jc w:val="both"/>
      </w:pPr>
      <w:r>
        <w:t>Обязательно там должен присутствовать сектор «пожелания», чтоб ребенок понял, сколько приблизительно ресурсов предусмотрено под эту статью. Раскрасьте диаграмму вместе: будет весело.</w:t>
      </w:r>
    </w:p>
    <w:p w:rsidR="00E21B69" w:rsidRDefault="00E21B69" w:rsidP="00E21B69">
      <w:pPr>
        <w:pStyle w:val="40"/>
        <w:shd w:val="clear" w:color="auto" w:fill="auto"/>
        <w:spacing w:line="346" w:lineRule="exact"/>
        <w:ind w:right="280"/>
        <w:jc w:val="center"/>
      </w:pPr>
      <w:r>
        <w:rPr>
          <w:color w:val="000000"/>
          <w:lang w:eastAsia="ru-RU" w:bidi="ru-RU"/>
        </w:rPr>
        <w:t xml:space="preserve">Правильный </w:t>
      </w:r>
      <w:proofErr w:type="spellStart"/>
      <w:r>
        <w:rPr>
          <w:color w:val="000000"/>
          <w:lang w:eastAsia="ru-RU" w:bidi="ru-RU"/>
        </w:rPr>
        <w:t>выбор</w:t>
      </w:r>
      <w:proofErr w:type="gramStart"/>
      <w:r>
        <w:rPr>
          <w:color w:val="000000"/>
          <w:lang w:eastAsia="ru-RU" w:bidi="ru-RU"/>
        </w:rPr>
        <w:t>:к</w:t>
      </w:r>
      <w:proofErr w:type="gramEnd"/>
      <w:r>
        <w:rPr>
          <w:color w:val="000000"/>
          <w:lang w:eastAsia="ru-RU" w:bidi="ru-RU"/>
        </w:rPr>
        <w:t>уда</w:t>
      </w:r>
      <w:proofErr w:type="spellEnd"/>
      <w:r>
        <w:rPr>
          <w:color w:val="000000"/>
          <w:lang w:eastAsia="ru-RU" w:bidi="ru-RU"/>
        </w:rPr>
        <w:t xml:space="preserve"> тратить деньги?</w:t>
      </w:r>
    </w:p>
    <w:p w:rsidR="00E21B69" w:rsidRDefault="00E21B69" w:rsidP="00E21B69">
      <w:pPr>
        <w:spacing w:line="346" w:lineRule="exact"/>
        <w:ind w:left="400" w:right="420" w:firstLine="300"/>
        <w:jc w:val="both"/>
      </w:pPr>
      <w:r>
        <w:t>Каждый человек принимает решения о том, куда потратить ту или иную сумму. Если вы приучите детей делать сознательную оценку вариантов и выбор, вы придадите им уверенности в себе, выработаете у них навык решительности и оставите полезный опыт.</w:t>
      </w:r>
    </w:p>
    <w:p w:rsidR="00E21B69" w:rsidRDefault="00E21B69" w:rsidP="00E21B69">
      <w:pPr>
        <w:ind w:left="400" w:right="420" w:firstLine="300"/>
        <w:jc w:val="both"/>
      </w:pPr>
      <w:r>
        <w:t>В зависимости от возраста вашего ребенка (детей), сложность следующих приемов будет отличаться, но суть - оставаться неизменной.</w:t>
      </w:r>
    </w:p>
    <w:p w:rsidR="00E21B69" w:rsidRDefault="00E21B69" w:rsidP="00E21B69">
      <w:pPr>
        <w:ind w:left="400" w:right="420" w:firstLine="300"/>
        <w:jc w:val="both"/>
      </w:pPr>
      <w:r>
        <w:t>Проделав шаги, описанные выше, ваш ребенок уже должен понимать, что деньги — ресурс ограниченный, и что большая часть семейного бюджета (как правило) тратятся на потребности.</w:t>
      </w:r>
    </w:p>
    <w:p w:rsidR="00E21B69" w:rsidRDefault="00E21B69" w:rsidP="00E21B69">
      <w:pPr>
        <w:ind w:left="400" w:right="420" w:firstLine="300"/>
        <w:jc w:val="both"/>
      </w:pPr>
      <w:r>
        <w:t xml:space="preserve">Теперь пришла пора объяснить ребенку, что у него есть выбор. Выбор в том, купить ли ему фломастеры или карандаши, мягкую игрушку львенка или котика, получить велосипед или самокат с </w:t>
      </w:r>
      <w:proofErr w:type="spellStart"/>
      <w:r>
        <w:t>мячем</w:t>
      </w:r>
      <w:proofErr w:type="spellEnd"/>
      <w:r>
        <w:t xml:space="preserve">, </w:t>
      </w:r>
      <w:proofErr w:type="spellStart"/>
      <w:r>
        <w:t>айфон</w:t>
      </w:r>
      <w:proofErr w:type="spellEnd"/>
      <w:r>
        <w:t xml:space="preserve"> </w:t>
      </w:r>
      <w:r>
        <w:rPr>
          <w:lang w:val="en-US" w:eastAsia="en-US" w:bidi="en-US"/>
        </w:rPr>
        <w:t>c</w:t>
      </w:r>
      <w:r w:rsidRPr="00BF4484">
        <w:rPr>
          <w:lang w:eastAsia="en-US" w:bidi="en-US"/>
        </w:rPr>
        <w:t xml:space="preserve"> </w:t>
      </w:r>
      <w:proofErr w:type="spellStart"/>
      <w:r>
        <w:t>айпадом</w:t>
      </w:r>
      <w:proofErr w:type="spellEnd"/>
      <w:r>
        <w:t xml:space="preserve"> или </w:t>
      </w:r>
      <w:r>
        <w:rPr>
          <w:lang w:val="en-US" w:eastAsia="en-US" w:bidi="en-US"/>
        </w:rPr>
        <w:t>mac</w:t>
      </w:r>
      <w:r w:rsidRPr="00BF4484">
        <w:rPr>
          <w:lang w:eastAsia="en-US" w:bidi="en-US"/>
        </w:rPr>
        <w:t xml:space="preserve"> </w:t>
      </w:r>
      <w:r>
        <w:rPr>
          <w:lang w:val="en-US" w:eastAsia="en-US" w:bidi="en-US"/>
        </w:rPr>
        <w:t>book</w:t>
      </w:r>
      <w:r w:rsidRPr="00BF4484">
        <w:rPr>
          <w:lang w:eastAsia="en-US" w:bidi="en-US"/>
        </w:rPr>
        <w:t xml:space="preserve"> </w:t>
      </w:r>
      <w:r>
        <w:rPr>
          <w:lang w:val="en-US" w:eastAsia="en-US" w:bidi="en-US"/>
        </w:rPr>
        <w:t>pro</w:t>
      </w:r>
      <w:r w:rsidRPr="00BF4484">
        <w:rPr>
          <w:lang w:eastAsia="en-US" w:bidi="en-US"/>
        </w:rPr>
        <w:t xml:space="preserve">, </w:t>
      </w:r>
      <w:r>
        <w:t xml:space="preserve">и т.д. </w:t>
      </w:r>
      <w:proofErr w:type="gramStart"/>
      <w:r>
        <w:t>Итак, начните предоставлять выбор с простого: со списка равнозначных товаров.</w:t>
      </w:r>
      <w:proofErr w:type="gramEnd"/>
    </w:p>
    <w:p w:rsidR="00E21B69" w:rsidRDefault="00E21B69" w:rsidP="00E21B69">
      <w:pPr>
        <w:ind w:left="400" w:right="420" w:firstLine="300"/>
        <w:jc w:val="both"/>
      </w:pPr>
      <w:r>
        <w:t>После того, как ребенок сделает несколько простых выборов, начните усложнять уравнение, и вносите в него переменные стоимости: «Мяч стоит 100 рублей, а робот — 200. Ты можешь купить мяч и что-то еще на 200 рублей», и ребенок должен будет задуматься. Взвешивая, он ли она будет более тщательно отбирать, какой же товар ему действительно нужен; этот процесс осмысления очень важен.</w:t>
      </w:r>
    </w:p>
    <w:p w:rsidR="00E21B69" w:rsidRDefault="00E21B69" w:rsidP="00E21B69">
      <w:pPr>
        <w:ind w:left="400" w:right="420" w:firstLine="300"/>
        <w:jc w:val="both"/>
      </w:pPr>
      <w:r>
        <w:lastRenderedPageBreak/>
        <w:t>После нескольких принятий решений с учетом стоимости, вносите новые переменные: причины за и причины против. Попросите ребенка придумать список того, что он хочет больше всего, а потом пусть внесет причины за и против.</w:t>
      </w:r>
    </w:p>
    <w:p w:rsidR="00E21B69" w:rsidRDefault="00E21B69" w:rsidP="00E21B69">
      <w:pPr>
        <w:ind w:left="1260"/>
        <w:jc w:val="both"/>
      </w:pPr>
      <w:r>
        <w:rPr>
          <w:rStyle w:val="20"/>
          <w:rFonts w:eastAsia="Tahoma"/>
        </w:rPr>
        <w:t>К примеру:</w:t>
      </w:r>
      <w:r>
        <w:t xml:space="preserve"> причины за покупку последней модели </w:t>
      </w:r>
      <w:r>
        <w:rPr>
          <w:lang w:val="en-US" w:eastAsia="en-US" w:bidi="en-US"/>
        </w:rPr>
        <w:t>iPhone</w:t>
      </w:r>
      <w:r w:rsidRPr="00BF4484">
        <w:rPr>
          <w:lang w:eastAsia="en-US" w:bidi="en-US"/>
        </w:rPr>
        <w:t xml:space="preserve"> </w:t>
      </w:r>
      <w:r>
        <w:t>могут быть такие:</w:t>
      </w:r>
    </w:p>
    <w:p w:rsidR="00E21B69" w:rsidRDefault="00E21B69" w:rsidP="00E21B69">
      <w:pPr>
        <w:numPr>
          <w:ilvl w:val="0"/>
          <w:numId w:val="1"/>
        </w:numPr>
        <w:tabs>
          <w:tab w:val="left" w:pos="1547"/>
        </w:tabs>
        <w:spacing w:line="341" w:lineRule="exact"/>
        <w:ind w:left="1260"/>
        <w:jc w:val="both"/>
      </w:pPr>
      <w:r>
        <w:t>мои друзья будут меня уважать</w:t>
      </w:r>
    </w:p>
    <w:p w:rsidR="00E21B69" w:rsidRDefault="00E21B69" w:rsidP="00E21B69">
      <w:pPr>
        <w:numPr>
          <w:ilvl w:val="0"/>
          <w:numId w:val="1"/>
        </w:numPr>
        <w:tabs>
          <w:tab w:val="left" w:pos="1547"/>
        </w:tabs>
        <w:spacing w:line="341" w:lineRule="exact"/>
        <w:ind w:left="1260"/>
        <w:jc w:val="both"/>
      </w:pPr>
      <w:r>
        <w:t xml:space="preserve">он удобен, </w:t>
      </w:r>
      <w:proofErr w:type="spellStart"/>
      <w:r>
        <w:t>стилен</w:t>
      </w:r>
      <w:proofErr w:type="spellEnd"/>
      <w:r>
        <w:t xml:space="preserve"> и эстетичен</w:t>
      </w:r>
    </w:p>
    <w:p w:rsidR="00E21B69" w:rsidRDefault="00E21B69" w:rsidP="00E21B69">
      <w:pPr>
        <w:numPr>
          <w:ilvl w:val="0"/>
          <w:numId w:val="1"/>
        </w:numPr>
        <w:tabs>
          <w:tab w:val="left" w:pos="1547"/>
        </w:tabs>
        <w:spacing w:line="341" w:lineRule="exact"/>
        <w:ind w:left="1260"/>
        <w:jc w:val="both"/>
      </w:pPr>
      <w:r>
        <w:t>он поможет мне в ежедневных задачах</w:t>
      </w:r>
    </w:p>
    <w:p w:rsidR="00E21B69" w:rsidRDefault="00E21B69" w:rsidP="00E21B69">
      <w:pPr>
        <w:pStyle w:val="40"/>
        <w:shd w:val="clear" w:color="auto" w:fill="auto"/>
        <w:ind w:left="1260"/>
        <w:jc w:val="both"/>
      </w:pPr>
      <w:r>
        <w:rPr>
          <w:color w:val="000000"/>
          <w:lang w:eastAsia="ru-RU" w:bidi="ru-RU"/>
        </w:rPr>
        <w:t>Причины против покупки:</w:t>
      </w:r>
    </w:p>
    <w:p w:rsidR="00E21B69" w:rsidRDefault="00E21B69" w:rsidP="00E21B69">
      <w:pPr>
        <w:numPr>
          <w:ilvl w:val="0"/>
          <w:numId w:val="1"/>
        </w:numPr>
        <w:tabs>
          <w:tab w:val="left" w:pos="1547"/>
        </w:tabs>
        <w:spacing w:line="341" w:lineRule="exact"/>
        <w:ind w:left="1260"/>
        <w:jc w:val="both"/>
      </w:pPr>
      <w:r>
        <w:t>он дорого стоит</w:t>
      </w:r>
    </w:p>
    <w:p w:rsidR="00E21B69" w:rsidRDefault="00E21B69" w:rsidP="00E21B69">
      <w:pPr>
        <w:numPr>
          <w:ilvl w:val="0"/>
          <w:numId w:val="1"/>
        </w:numPr>
        <w:tabs>
          <w:tab w:val="left" w:pos="1547"/>
        </w:tabs>
        <w:spacing w:line="341" w:lineRule="exact"/>
        <w:ind w:left="1260"/>
        <w:jc w:val="both"/>
      </w:pPr>
      <w:r>
        <w:t>у меня уже есть смартфон, который выполняет большинство функций</w:t>
      </w:r>
    </w:p>
    <w:p w:rsidR="00E21B69" w:rsidRDefault="00E21B69" w:rsidP="00E21B69">
      <w:pPr>
        <w:numPr>
          <w:ilvl w:val="0"/>
          <w:numId w:val="1"/>
        </w:numPr>
        <w:tabs>
          <w:tab w:val="left" w:pos="1547"/>
        </w:tabs>
        <w:spacing w:line="341" w:lineRule="exact"/>
        <w:ind w:left="1260"/>
        <w:jc w:val="both"/>
      </w:pPr>
      <w:r>
        <w:t xml:space="preserve">я избавлю себя от фальшивых «друзей», которые потянуться ко мне </w:t>
      </w:r>
      <w:proofErr w:type="gramStart"/>
      <w:r>
        <w:t>из-за</w:t>
      </w:r>
      <w:proofErr w:type="gramEnd"/>
    </w:p>
    <w:p w:rsidR="00E21B69" w:rsidRDefault="00E21B69" w:rsidP="00E21B69">
      <w:pPr>
        <w:ind w:left="1260"/>
        <w:jc w:val="both"/>
      </w:pPr>
      <w:r>
        <w:t xml:space="preserve">последнего </w:t>
      </w:r>
      <w:proofErr w:type="spellStart"/>
      <w:r>
        <w:t>айфона</w:t>
      </w:r>
      <w:proofErr w:type="spellEnd"/>
    </w:p>
    <w:p w:rsidR="00E21B69" w:rsidRDefault="00E21B69" w:rsidP="00E21B69">
      <w:pPr>
        <w:ind w:left="400" w:right="420" w:firstLine="300"/>
        <w:jc w:val="both"/>
      </w:pPr>
      <w:r>
        <w:t>Когда у ребенка будет список причин за и против для каждого пожелания, впишите дополнительным параметром в эту таблицу еще и ориентировочную стоимость товара и у вас получится отличная сводная таблица.</w:t>
      </w:r>
    </w:p>
    <w:p w:rsidR="00E21B69" w:rsidRDefault="00E21B69" w:rsidP="00E21B69">
      <w:pPr>
        <w:ind w:left="400" w:right="420" w:firstLine="300"/>
        <w:jc w:val="both"/>
      </w:pPr>
      <w:r>
        <w:t>Попросите ребенка сузить список до 1 товара, и при этом скажите, что ребенок должен будет потратить 10 процентов суммы (или другой процент на ваше усмотрение) из собственных карманных денег.</w:t>
      </w:r>
    </w:p>
    <w:p w:rsidR="00E21B69" w:rsidRDefault="00E21B69" w:rsidP="00E21B69">
      <w:pPr>
        <w:ind w:left="400" w:right="420" w:firstLine="300"/>
        <w:jc w:val="both"/>
      </w:pPr>
      <w:r>
        <w:t xml:space="preserve">Когда ребенок будет оценивать и принимать решение, особенно при учете необходимости потратить свои деньги, он или она будет очень внимательно подходить </w:t>
      </w:r>
      <w:proofErr w:type="gramStart"/>
      <w:r>
        <w:t>в</w:t>
      </w:r>
      <w:proofErr w:type="gramEnd"/>
      <w:r>
        <w:t xml:space="preserve"> решению. В конце </w:t>
      </w:r>
      <w:proofErr w:type="gramStart"/>
      <w:r>
        <w:t>концов</w:t>
      </w:r>
      <w:proofErr w:type="gramEnd"/>
      <w:r>
        <w:t xml:space="preserve"> выясниться, что не так уж и нужен этот новый </w:t>
      </w:r>
      <w:proofErr w:type="spellStart"/>
      <w:r>
        <w:t>айфон</w:t>
      </w:r>
      <w:proofErr w:type="spellEnd"/>
      <w:r>
        <w:t>.</w:t>
      </w:r>
    </w:p>
    <w:p w:rsidR="00E21B69" w:rsidRDefault="00E21B69" w:rsidP="00E21B69">
      <w:pPr>
        <w:ind w:left="400" w:right="420" w:firstLine="300"/>
        <w:jc w:val="both"/>
      </w:pPr>
      <w:r>
        <w:t xml:space="preserve">Если вдруг вы не согласны с выбором ребенка, ни в коем случае не стоит говорить что «это плохой выбор», потому что вы </w:t>
      </w:r>
      <w:proofErr w:type="spellStart"/>
      <w:r>
        <w:t>демотивируете</w:t>
      </w:r>
      <w:proofErr w:type="spellEnd"/>
      <w:r>
        <w:t xml:space="preserve"> его. Вместо этого, укажите на преимущества и недостатки того или иного выбора и постарайтесь дать ребенку максимально прозрачную и объективную картину. Но окончательное решение пусть ребенок принимает сам (в разумных пределах, конечно).</w:t>
      </w:r>
    </w:p>
    <w:p w:rsidR="00E21B69" w:rsidRDefault="00E21B69" w:rsidP="00E21B69">
      <w:pPr>
        <w:pStyle w:val="40"/>
        <w:shd w:val="clear" w:color="auto" w:fill="auto"/>
        <w:ind w:right="280"/>
        <w:jc w:val="center"/>
      </w:pPr>
      <w:r>
        <w:rPr>
          <w:color w:val="000000"/>
          <w:lang w:eastAsia="ru-RU" w:bidi="ru-RU"/>
        </w:rPr>
        <w:t>Принцип накопления</w:t>
      </w:r>
    </w:p>
    <w:p w:rsidR="00E21B69" w:rsidRDefault="00E21B69" w:rsidP="00E21B69">
      <w:pPr>
        <w:ind w:left="400" w:right="420" w:firstLine="300"/>
        <w:jc w:val="both"/>
      </w:pPr>
      <w:r>
        <w:t xml:space="preserve">Рано или поздно настанет момент, когда ваш ребенок захочет купить какую-то довольно дорогую вещь, которую ни </w:t>
      </w:r>
      <w:proofErr w:type="gramStart"/>
      <w:r>
        <w:t>вы</w:t>
      </w:r>
      <w:proofErr w:type="gramEnd"/>
      <w:r>
        <w:t xml:space="preserve"> ни ребенок сможете купить сразу. Такое обстоятельство - отличный момент начать объяснять ребенку про принцип накопления.</w:t>
      </w:r>
    </w:p>
    <w:p w:rsidR="00E21B69" w:rsidRDefault="00E21B69" w:rsidP="00E21B69">
      <w:pPr>
        <w:ind w:left="400" w:right="420" w:firstLine="300"/>
        <w:jc w:val="both"/>
      </w:pPr>
      <w:r>
        <w:t xml:space="preserve">Также как надо периодически ждать в очереди за покупкой, дожидаться дня рождения или другого праздника, и т.д., чтоб купить дорогую вещь надо подождать. И это ожидание подразумевает накопления денег. Суть проста: если покупка того стоит, то можно </w:t>
      </w:r>
      <w:proofErr w:type="gramStart"/>
      <w:r>
        <w:t>о</w:t>
      </w:r>
      <w:proofErr w:type="gramEnd"/>
      <w:r>
        <w:t xml:space="preserve"> подождать.</w:t>
      </w:r>
    </w:p>
    <w:p w:rsidR="00E21B69" w:rsidRDefault="00E21B69" w:rsidP="00E21B69">
      <w:pPr>
        <w:pStyle w:val="40"/>
        <w:shd w:val="clear" w:color="auto" w:fill="auto"/>
        <w:ind w:left="400" w:firstLine="300"/>
        <w:jc w:val="both"/>
      </w:pPr>
      <w:r>
        <w:rPr>
          <w:color w:val="000000"/>
          <w:lang w:eastAsia="ru-RU" w:bidi="ru-RU"/>
        </w:rPr>
        <w:t>Проясните несколько вещей с ребенком:</w:t>
      </w:r>
    </w:p>
    <w:p w:rsidR="00E21B69" w:rsidRDefault="00E21B69" w:rsidP="00E21B69">
      <w:pPr>
        <w:numPr>
          <w:ilvl w:val="0"/>
          <w:numId w:val="1"/>
        </w:numPr>
        <w:tabs>
          <w:tab w:val="left" w:pos="1520"/>
        </w:tabs>
        <w:spacing w:line="341" w:lineRule="exact"/>
        <w:ind w:left="1240"/>
        <w:jc w:val="both"/>
      </w:pPr>
      <w:r>
        <w:t>сколько уже есть у вашего малы</w:t>
      </w:r>
      <w:r>
        <w:rPr>
          <w:rStyle w:val="21"/>
          <w:rFonts w:eastAsia="Tahoma"/>
        </w:rPr>
        <w:t>ш</w:t>
      </w:r>
      <w:r>
        <w:t>а.</w:t>
      </w:r>
    </w:p>
    <w:p w:rsidR="00E21B69" w:rsidRDefault="00E21B69" w:rsidP="00E21B69">
      <w:pPr>
        <w:numPr>
          <w:ilvl w:val="0"/>
          <w:numId w:val="1"/>
        </w:numPr>
        <w:tabs>
          <w:tab w:val="left" w:pos="1520"/>
        </w:tabs>
        <w:spacing w:line="341" w:lineRule="exact"/>
        <w:ind w:left="1240"/>
        <w:jc w:val="both"/>
      </w:pPr>
      <w:r>
        <w:t>сколько стоит товар (игрушка, или что там), включая доставку и другие затраты</w:t>
      </w:r>
    </w:p>
    <w:p w:rsidR="00E21B69" w:rsidRDefault="00E21B69" w:rsidP="00E21B69">
      <w:pPr>
        <w:numPr>
          <w:ilvl w:val="0"/>
          <w:numId w:val="1"/>
        </w:numPr>
        <w:tabs>
          <w:tab w:val="left" w:pos="1520"/>
        </w:tabs>
        <w:spacing w:line="341" w:lineRule="exact"/>
        <w:ind w:left="1240"/>
        <w:jc w:val="both"/>
      </w:pPr>
      <w:r>
        <w:t>сколько денег ребенок может накопить в неделю</w:t>
      </w:r>
    </w:p>
    <w:p w:rsidR="00E21B69" w:rsidRDefault="00E21B69" w:rsidP="00E21B69">
      <w:pPr>
        <w:numPr>
          <w:ilvl w:val="0"/>
          <w:numId w:val="1"/>
        </w:numPr>
        <w:tabs>
          <w:tab w:val="left" w:pos="1520"/>
        </w:tabs>
        <w:spacing w:line="341" w:lineRule="exact"/>
        <w:ind w:left="1240"/>
        <w:jc w:val="both"/>
      </w:pPr>
      <w:r>
        <w:t>сколько потребуется времени для получения необходимой суммы</w:t>
      </w:r>
    </w:p>
    <w:p w:rsidR="00E21B69" w:rsidRDefault="00E21B69" w:rsidP="00E21B69">
      <w:pPr>
        <w:ind w:left="400" w:right="420" w:firstLine="300"/>
        <w:jc w:val="both"/>
      </w:pPr>
      <w:r>
        <w:t>Может выясниться, что ребенку нужно, к примеру, еще 8 недель для получения нужной суммы и это нормально. Предложите ребенку дополнительный заработок за работу по дому. Но также объясните, что если он не будет следовать графику накопления, то процесс затянется на более длительный срок и покупка отложится.</w:t>
      </w:r>
    </w:p>
    <w:p w:rsidR="00E21B69" w:rsidRDefault="00E21B69" w:rsidP="00E21B69">
      <w:pPr>
        <w:ind w:left="400" w:right="420" w:firstLine="300"/>
        <w:jc w:val="both"/>
      </w:pPr>
      <w:r>
        <w:t>Для придания процессу интереса, напишите на календаре, как будет пополняться накопленная сумма со временем. А в день, когда сумма будет достигнута, нарисуйте сам товар, или еще что-то, чтоб вам было весело, и чтоб ребенок более четко представлял, ради чего он все это делает.</w:t>
      </w:r>
    </w:p>
    <w:p w:rsidR="00E21B69" w:rsidRDefault="00E21B69" w:rsidP="00E21B69">
      <w:pPr>
        <w:ind w:left="400" w:right="420" w:firstLine="300"/>
        <w:jc w:val="both"/>
      </w:pPr>
      <w:r>
        <w:t xml:space="preserve">Важно перебороть в себе родительское желание помочь ребенку деньгами, особенно </w:t>
      </w:r>
      <w:r>
        <w:lastRenderedPageBreak/>
        <w:t xml:space="preserve">на последних стадиях накопления. Такой безответственный поступок не только обречет вас на пожизненные </w:t>
      </w:r>
      <w:proofErr w:type="spellStart"/>
      <w:r>
        <w:t>раскошеливания</w:t>
      </w:r>
      <w:proofErr w:type="spellEnd"/>
      <w:r>
        <w:t>, но также сведет на «нет» все старания ребенка: урок не будет усвоен, чувство достигнутого результата рассеется, ценность товара снизится, отношение к товару ухудшится.</w:t>
      </w:r>
    </w:p>
    <w:p w:rsidR="00E21B69" w:rsidRDefault="00E21B69" w:rsidP="00E21B69">
      <w:pPr>
        <w:ind w:left="400" w:right="420" w:firstLine="300"/>
        <w:jc w:val="both"/>
      </w:pPr>
      <w:r>
        <w:t xml:space="preserve">Лучше предложите ребенку дополнительный заработок: пусть </w:t>
      </w:r>
      <w:proofErr w:type="gramStart"/>
      <w:r>
        <w:t>пойдет</w:t>
      </w:r>
      <w:proofErr w:type="gramEnd"/>
      <w:r>
        <w:t xml:space="preserve"> посадит дерево или помоет машину или еще что-то.</w:t>
      </w:r>
    </w:p>
    <w:p w:rsidR="00E21B69" w:rsidRDefault="00E21B69" w:rsidP="00E21B69">
      <w:pPr>
        <w:ind w:left="400" w:right="420" w:firstLine="300"/>
        <w:jc w:val="both"/>
      </w:pPr>
      <w:r>
        <w:t xml:space="preserve">Дополнительным преимуществом накопления является отсеивание ненужных вещей. Сегодня ваш ребенок может </w:t>
      </w:r>
      <w:proofErr w:type="gramStart"/>
      <w:r>
        <w:t>решить</w:t>
      </w:r>
      <w:proofErr w:type="gramEnd"/>
      <w:r>
        <w:t xml:space="preserve"> что ему нужен новый велосипед. Но через неделю, когда порыв прошел, а старый </w:t>
      </w:r>
      <w:proofErr w:type="gramStart"/>
      <w:r>
        <w:t>велик вроде отлично ездит</w:t>
      </w:r>
      <w:proofErr w:type="gramEnd"/>
      <w:r>
        <w:t>, то может оказаться, что новый велосипед не так-то и нужен, чтоб ждать так долго.</w:t>
      </w:r>
    </w:p>
    <w:p w:rsidR="00E21B69" w:rsidRDefault="00E21B69" w:rsidP="00E21B69">
      <w:pPr>
        <w:pStyle w:val="40"/>
        <w:shd w:val="clear" w:color="auto" w:fill="auto"/>
        <w:ind w:left="5540"/>
      </w:pPr>
      <w:r>
        <w:rPr>
          <w:color w:val="000000"/>
          <w:lang w:eastAsia="ru-RU" w:bidi="ru-RU"/>
        </w:rPr>
        <w:t>Вывод</w:t>
      </w:r>
    </w:p>
    <w:p w:rsidR="00E21B69" w:rsidRDefault="00E21B69" w:rsidP="00E21B69">
      <w:pPr>
        <w:ind w:left="400" w:right="420" w:firstLine="300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 ваши дети могли правильно распоряжаться деньгами, вы - родители - должны их подготовить и обучить финансовой грамотности.</w:t>
      </w:r>
    </w:p>
    <w:p w:rsidR="00E21B69" w:rsidRDefault="00E21B69" w:rsidP="00E21B69">
      <w:pPr>
        <w:ind w:left="400" w:right="420" w:firstLine="300"/>
        <w:jc w:val="both"/>
        <w:sectPr w:rsidR="00E21B69">
          <w:headerReference w:type="default" r:id="rId11"/>
          <w:pgSz w:w="12142" w:h="16969"/>
          <w:pgMar w:top="962" w:right="560" w:bottom="1169" w:left="570" w:header="0" w:footer="3" w:gutter="0"/>
          <w:cols w:space="720"/>
          <w:noEndnote/>
          <w:docGrid w:linePitch="360"/>
        </w:sectPr>
      </w:pPr>
      <w:r>
        <w:t xml:space="preserve">Именно умение правильно обращаться с деньгами может в будущем стать решающим фактором для успешности </w:t>
      </w:r>
      <w:proofErr w:type="gramStart"/>
      <w:r w:rsidR="00D622C8">
        <w:t>вашего</w:t>
      </w:r>
      <w:proofErr w:type="gramEnd"/>
      <w:r w:rsidR="00D622C8">
        <w:t xml:space="preserve"> ребенк</w:t>
      </w:r>
      <w:bookmarkStart w:id="0" w:name="_GoBack"/>
      <w:bookmarkEnd w:id="0"/>
    </w:p>
    <w:p w:rsidR="005B1ED6" w:rsidRDefault="005B1ED6"/>
    <w:sectPr w:rsidR="005B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85E" w:rsidRDefault="00E4685E">
      <w:r>
        <w:separator/>
      </w:r>
    </w:p>
  </w:endnote>
  <w:endnote w:type="continuationSeparator" w:id="0">
    <w:p w:rsidR="00E4685E" w:rsidRDefault="00E4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85E" w:rsidRDefault="00E4685E">
      <w:r>
        <w:separator/>
      </w:r>
    </w:p>
  </w:footnote>
  <w:footnote w:type="continuationSeparator" w:id="0">
    <w:p w:rsidR="00E4685E" w:rsidRDefault="00E4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B8" w:rsidRDefault="00E21B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6A17919" wp14:editId="5BAFAE70">
              <wp:simplePos x="0" y="0"/>
              <wp:positionH relativeFrom="page">
                <wp:posOffset>389255</wp:posOffset>
              </wp:positionH>
              <wp:positionV relativeFrom="page">
                <wp:posOffset>346075</wp:posOffset>
              </wp:positionV>
              <wp:extent cx="140970" cy="123825"/>
              <wp:effectExtent l="0" t="3175" r="3175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5B8" w:rsidRDefault="00E21B69">
                          <w:r>
                            <w:rPr>
                              <w:rStyle w:val="a5"/>
                              <w:rFonts w:eastAsia="Tahoma"/>
                            </w:rPr>
                            <w:t>§ \\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30.65pt;margin-top:27.25pt;width:11.1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EKwAIAAKwFAAAOAAAAZHJzL2Uyb0RvYy54bWysVM1unDAQvlfqO1i+E2DDkgWFjZJlqSql&#10;P1LaB/CCWayCjWxnIa1y6L2v0HfooYfe+gqbN+rYLJtNokpVWw7WYI+/mW/m85ye9U2NNlQqJniC&#10;/SMPI8pzUTC+TvD7d5kzw0hpwgtSC04TfEMVPps/f3batTGdiErUBZUIQLiKuzbBldZt7Loqr2hD&#10;1JFoKYfDUsiGaPiVa7eQpAP0pnYnnhe6nZBFK0VOlYLddDjEc4tfljTXb8pSUY3qBENu2q7Sriuz&#10;uvNTEq8laSuW79Igf5FFQxiHoHuolGiCriV7AtWwXAolSn2Ui8YVZclyajkAG997xOaqIi21XKA4&#10;qt2XSf0/2Pz15q1ErEhwiBEnDbRo+3X7bft9+3P74+7z3RcUmhp1rYrB9aoFZ91fiB56bfmq9lLk&#10;HxTiYlERvqbnUoquoqSAHH1z0z24OuAoA7LqXokCgpFrLSxQX8rGFBBKggAdenWz7w/tNcpNyMCL&#10;TuAkhyN/cjybTG0EEo+XW6n0CyoaZIwES2i/BSebS6VNMiQeXUwsLjJW11YCNX+wAY7DDoSGq+bM&#10;JGE7+inyouVsOQucYBIuncBLU+c8WwROmPkn0/Q4XSxS/9bE9YO4YkVBuQkzqssP/qx7O50Putjr&#10;S4maFQbOpKTkerWoJdoQUHdmv11BDtzch2nYIgCXR5T8SeBdTCInC2cnTpAFUwcqPXM8P7qIQi+I&#10;gjR7SOmScfrvlFCX4GgKfbR0fsvNs99TbiRumIb5UbMmwbO9E4mNApe8sK3VhNWDfVAKk/59KaDd&#10;Y6OtXo1EB7HqftUDihHxShQ3oFwpQFkgQhh6YFRCfsSogwGSYA4TDqP6JQftm1kzGnI0VqNBeA4X&#10;E6wxGsyFHmbSdSvZugLc8XWdw/vImNXufQ67VwUjwVLYjS8zcw7/rdf9kJ3/AgAA//8DAFBLAwQU&#10;AAYACAAAACEAxDPBdtsAAAAHAQAADwAAAGRycy9kb3ducmV2LnhtbEyOy07DMBBF90j8gzVI7KhT&#10;+iAKcSpUiQ07SoXEzo2ncYQ9jmw3Tf6eYQWr0dW9OnPq3eSdGDGmPpCC5aIAgdQG01On4Pjx+lCC&#10;SFmT0S4QKpgxwa65val1ZcKV3nE85E4whFKlFdich0rK1Fr0Oi3CgMTdOUSvM8fYSRP1leHeycei&#10;2Eqve+IPVg+4t9h+Hy5ewdP0GXBIuMev89hG28+le5uVur+bXp5BZJzy3xh+9VkdGnY6hQuZJJyC&#10;7XLFSwWb9QYE9+WK74nZ6wJkU8v//s0PAAAA//8DAFBLAQItABQABgAIAAAAIQC2gziS/gAAAOEB&#10;AAATAAAAAAAAAAAAAAAAAAAAAABbQ29udGVudF9UeXBlc10ueG1sUEsBAi0AFAAGAAgAAAAhADj9&#10;If/WAAAAlAEAAAsAAAAAAAAAAAAAAAAALwEAAF9yZWxzLy5yZWxzUEsBAi0AFAAGAAgAAAAhAFxV&#10;cQrAAgAArAUAAA4AAAAAAAAAAAAAAAAALgIAAGRycy9lMm9Eb2MueG1sUEsBAi0AFAAGAAgAAAAh&#10;AMQzwXbbAAAABwEAAA8AAAAAAAAAAAAAAAAAGgUAAGRycy9kb3ducmV2LnhtbFBLBQYAAAAABAAE&#10;APMAAAAiBgAAAAA=&#10;" filled="f" stroked="f">
              <v:textbox style="mso-fit-shape-to-text:t" inset="0,0,0,0">
                <w:txbxContent>
                  <w:p w:rsidR="00ED25B8" w:rsidRDefault="00E21B69">
                    <w:r>
                      <w:rPr>
                        <w:rStyle w:val="a5"/>
                        <w:rFonts w:eastAsia="Tahoma"/>
                      </w:rPr>
                      <w:t>§ \\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A38F0"/>
    <w:multiLevelType w:val="multilevel"/>
    <w:tmpl w:val="1D9C2E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A84061"/>
    <w:multiLevelType w:val="multilevel"/>
    <w:tmpl w:val="F62C8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69"/>
    <w:rsid w:val="00201F03"/>
    <w:rsid w:val="005B1ED6"/>
    <w:rsid w:val="00751AFF"/>
    <w:rsid w:val="00D622C8"/>
    <w:rsid w:val="00E21B69"/>
    <w:rsid w:val="00E4685E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1B6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21B69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rsid w:val="00E21B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0">
    <w:name w:val="Заголовок №1"/>
    <w:basedOn w:val="1"/>
    <w:rsid w:val="00E21B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sid w:val="00E21B69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E21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Курсив"/>
    <w:basedOn w:val="2"/>
    <w:rsid w:val="00E21B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21B6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rsid w:val="00E21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"/>
    <w:basedOn w:val="a4"/>
    <w:rsid w:val="00E21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E21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21B69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a3">
    <w:name w:val="Подпись к картинке"/>
    <w:basedOn w:val="a"/>
    <w:link w:val="Exact"/>
    <w:rsid w:val="00E21B6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E21B69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1B6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21B69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rsid w:val="00E21B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0">
    <w:name w:val="Заголовок №1"/>
    <w:basedOn w:val="1"/>
    <w:rsid w:val="00E21B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sid w:val="00E21B69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E21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Курсив"/>
    <w:basedOn w:val="2"/>
    <w:rsid w:val="00E21B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21B6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rsid w:val="00E21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"/>
    <w:basedOn w:val="a4"/>
    <w:rsid w:val="00E21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E21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21B69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a3">
    <w:name w:val="Подпись к картинке"/>
    <w:basedOn w:val="a"/>
    <w:link w:val="Exact"/>
    <w:rsid w:val="00E21B6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E21B69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BF50-4929-4246-80B9-9CCB1F6A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4</cp:revision>
  <dcterms:created xsi:type="dcterms:W3CDTF">2019-04-04T08:45:00Z</dcterms:created>
  <dcterms:modified xsi:type="dcterms:W3CDTF">2020-10-11T16:01:00Z</dcterms:modified>
</cp:coreProperties>
</file>