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FD" w:rsidRDefault="00550429" w:rsidP="00550429">
      <w:pPr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3EFB40" wp14:editId="1D39923B">
            <wp:simplePos x="0" y="0"/>
            <wp:positionH relativeFrom="margin">
              <wp:posOffset>434975</wp:posOffset>
            </wp:positionH>
            <wp:positionV relativeFrom="margin">
              <wp:posOffset>-464820</wp:posOffset>
            </wp:positionV>
            <wp:extent cx="8980170" cy="6868160"/>
            <wp:effectExtent l="171450" t="171450" r="373380" b="370840"/>
            <wp:wrapSquare wrapText="bothSides"/>
            <wp:docPr id="9" name="Рисунок 9" descr="C:\Users\Админ\Desktop\рабочие программы\13-10-2019_17-11-30\IMG_20191013_17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рабочие программы\13-10-2019_17-11-30\IMG_20191013_175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70" cy="686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FD">
        <w:rPr>
          <w:rFonts w:ascii="Arial" w:hAnsi="Arial" w:cs="Arial"/>
          <w:sz w:val="20"/>
          <w:szCs w:val="20"/>
        </w:rPr>
        <w:br w:type="page"/>
      </w:r>
    </w:p>
    <w:p w:rsidR="00741720" w:rsidRDefault="00741720">
      <w:pPr>
        <w:spacing w:line="259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62B7" w:rsidRPr="00127B90" w:rsidRDefault="006C723C" w:rsidP="00BD2CD7">
      <w:pPr>
        <w:pStyle w:val="a5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Планируемые результаты изучения курса географии 5 класса </w:t>
      </w:r>
    </w:p>
    <w:p w:rsidR="006062B7" w:rsidRPr="00127B90" w:rsidRDefault="006C723C">
      <w:pPr>
        <w:spacing w:line="235" w:lineRule="auto"/>
        <w:ind w:left="70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Выпускник научится:</w:t>
      </w:r>
    </w:p>
    <w:p w:rsidR="006062B7" w:rsidRPr="00127B90" w:rsidRDefault="006062B7">
      <w:pPr>
        <w:spacing w:line="24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6062B7" w:rsidRPr="00127B90" w:rsidRDefault="006062B7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33" w:lineRule="auto"/>
        <w:ind w:firstLine="701"/>
        <w:jc w:val="both"/>
        <w:rPr>
          <w:rFonts w:ascii="Arial" w:eastAsia="Symbol" w:hAnsi="Arial" w:cs="Arial"/>
          <w:sz w:val="20"/>
          <w:szCs w:val="20"/>
        </w:rPr>
      </w:pPr>
      <w:proofErr w:type="gramStart"/>
      <w:r w:rsidRPr="00127B90">
        <w:rPr>
          <w:rFonts w:ascii="Arial" w:eastAsia="Times New Roman" w:hAnsi="Arial" w:cs="Arial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6062B7" w:rsidRPr="00127B90" w:rsidRDefault="006062B7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062B7" w:rsidRPr="00127B90" w:rsidRDefault="006062B7">
      <w:pPr>
        <w:spacing w:line="25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34" w:lineRule="auto"/>
        <w:ind w:firstLine="701"/>
        <w:jc w:val="both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062B7" w:rsidRPr="00127B90" w:rsidRDefault="006062B7">
      <w:pPr>
        <w:spacing w:line="7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ind w:left="700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Выпускник получит возможность научиться:</w:t>
      </w:r>
    </w:p>
    <w:p w:rsidR="006062B7" w:rsidRPr="00127B90" w:rsidRDefault="006C723C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279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062B7" w:rsidRPr="00127B90" w:rsidRDefault="006C723C">
      <w:pPr>
        <w:numPr>
          <w:ilvl w:val="0"/>
          <w:numId w:val="1"/>
        </w:numPr>
        <w:tabs>
          <w:tab w:val="left" w:pos="980"/>
        </w:tabs>
        <w:ind w:left="980" w:hanging="279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ориентироваться на местности: в природе;</w:t>
      </w:r>
    </w:p>
    <w:p w:rsidR="006062B7" w:rsidRPr="00127B90" w:rsidRDefault="006062B7">
      <w:pPr>
        <w:spacing w:line="23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062B7" w:rsidRPr="00127B90" w:rsidRDefault="006062B7">
      <w:pPr>
        <w:spacing w:line="26" w:lineRule="exact"/>
        <w:rPr>
          <w:rFonts w:ascii="Arial" w:eastAsia="Symbo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1"/>
        </w:numPr>
        <w:tabs>
          <w:tab w:val="left" w:pos="994"/>
        </w:tabs>
        <w:spacing w:line="227" w:lineRule="auto"/>
        <w:ind w:firstLine="701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6062B7" w:rsidRPr="00127B90" w:rsidRDefault="006C723C">
      <w:pPr>
        <w:numPr>
          <w:ilvl w:val="0"/>
          <w:numId w:val="1"/>
        </w:numPr>
        <w:tabs>
          <w:tab w:val="left" w:pos="980"/>
        </w:tabs>
        <w:ind w:left="980" w:hanging="279"/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 xml:space="preserve">составлять описание природного комплекса; выдвигать гипотезы о связях и закономерностях событий, процессов, объектов, происходящих </w:t>
      </w:r>
      <w:proofErr w:type="gramStart"/>
      <w:r w:rsidRPr="00127B90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127B90">
        <w:rPr>
          <w:rFonts w:ascii="Arial" w:eastAsia="Times New Roman" w:hAnsi="Arial" w:cs="Arial"/>
          <w:sz w:val="20"/>
          <w:szCs w:val="20"/>
        </w:rPr>
        <w:t xml:space="preserve"> географической</w:t>
      </w:r>
    </w:p>
    <w:p w:rsidR="006062B7" w:rsidRPr="00127B90" w:rsidRDefault="006C723C">
      <w:pPr>
        <w:rPr>
          <w:rFonts w:ascii="Arial" w:eastAsia="Symbo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оболочке;</w:t>
      </w:r>
    </w:p>
    <w:p w:rsidR="006062B7" w:rsidRPr="00127B90" w:rsidRDefault="006062B7">
      <w:pPr>
        <w:spacing w:line="3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228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Личностные, метапредметные и предметные результаты освоения курса географии 5 класса «Введение в географию»</w:t>
      </w: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Предметные результаты обучения</w:t>
      </w:r>
    </w:p>
    <w:p w:rsidR="006062B7" w:rsidRPr="00127B90" w:rsidRDefault="006C723C">
      <w:pPr>
        <w:spacing w:line="235" w:lineRule="auto"/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 xml:space="preserve">Учащийся должен </w:t>
      </w:r>
      <w:r w:rsidRPr="00127B90">
        <w:rPr>
          <w:rFonts w:ascii="Arial" w:eastAsia="Times New Roman" w:hAnsi="Arial" w:cs="Arial"/>
          <w:i/>
          <w:iCs/>
          <w:sz w:val="20"/>
          <w:szCs w:val="20"/>
        </w:rPr>
        <w:t>уметь</w:t>
      </w:r>
      <w:r w:rsidRPr="00127B90">
        <w:rPr>
          <w:rFonts w:ascii="Arial" w:eastAsia="Times New Roman" w:hAnsi="Arial" w:cs="Arial"/>
          <w:sz w:val="20"/>
          <w:szCs w:val="20"/>
        </w:rPr>
        <w:t>:</w:t>
      </w:r>
    </w:p>
    <w:p w:rsidR="006062B7" w:rsidRPr="00127B90" w:rsidRDefault="006062B7">
      <w:pPr>
        <w:spacing w:line="1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127B90">
        <w:rPr>
          <w:rFonts w:ascii="Arial" w:eastAsia="Times New Roman" w:hAnsi="Arial" w:cs="Arial"/>
          <w:sz w:val="20"/>
          <w:szCs w:val="20"/>
        </w:rPr>
        <w:t>объяснять значение понятий:  «литосфера»,  «горные породы»,  «полезные ископаемые»,  «рельеф»,  «гидросфера»,  «океан»,  «море»,  «атмосфера»,  «погода»,</w:t>
      </w:r>
      <w:proofErr w:type="gramEnd"/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«биосфера»;</w:t>
      </w:r>
    </w:p>
    <w:p w:rsidR="006062B7" w:rsidRPr="00127B90" w:rsidRDefault="006C723C">
      <w:pPr>
        <w:tabs>
          <w:tab w:val="left" w:pos="1780"/>
          <w:tab w:val="left" w:pos="2100"/>
          <w:tab w:val="left" w:pos="2680"/>
          <w:tab w:val="left" w:pos="3620"/>
          <w:tab w:val="left" w:pos="5100"/>
          <w:tab w:val="left" w:pos="5980"/>
          <w:tab w:val="left" w:pos="6880"/>
          <w:tab w:val="left" w:pos="7180"/>
          <w:tab w:val="left" w:pos="10080"/>
          <w:tab w:val="left" w:pos="11320"/>
          <w:tab w:val="left" w:pos="12800"/>
          <w:tab w:val="left" w:pos="13680"/>
        </w:tabs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показывать</w:t>
      </w:r>
      <w:r w:rsidRPr="00127B90">
        <w:rPr>
          <w:rFonts w:ascii="Arial" w:eastAsia="Times New Roman" w:hAnsi="Arial" w:cs="Arial"/>
          <w:sz w:val="20"/>
          <w:szCs w:val="20"/>
        </w:rPr>
        <w:tab/>
        <w:t>по</w:t>
      </w:r>
      <w:r w:rsidRPr="00127B90">
        <w:rPr>
          <w:rFonts w:ascii="Arial" w:eastAsia="Times New Roman" w:hAnsi="Arial" w:cs="Arial"/>
          <w:sz w:val="20"/>
          <w:szCs w:val="20"/>
        </w:rPr>
        <w:tab/>
        <w:t>карте</w:t>
      </w:r>
      <w:r w:rsidRPr="00127B90">
        <w:rPr>
          <w:rFonts w:ascii="Arial" w:eastAsia="Times New Roman" w:hAnsi="Arial" w:cs="Arial"/>
          <w:sz w:val="20"/>
          <w:szCs w:val="20"/>
        </w:rPr>
        <w:tab/>
        <w:t>основные</w:t>
      </w:r>
      <w:r w:rsidRPr="00127B90">
        <w:rPr>
          <w:rFonts w:ascii="Arial" w:eastAsia="Times New Roman" w:hAnsi="Arial" w:cs="Arial"/>
          <w:sz w:val="20"/>
          <w:szCs w:val="20"/>
        </w:rPr>
        <w:tab/>
        <w:t>географические</w:t>
      </w:r>
      <w:r w:rsidRPr="00127B90">
        <w:rPr>
          <w:rFonts w:ascii="Arial" w:eastAsia="Times New Roman" w:hAnsi="Arial" w:cs="Arial"/>
          <w:sz w:val="20"/>
          <w:szCs w:val="20"/>
        </w:rPr>
        <w:tab/>
        <w:t>объекты;</w:t>
      </w:r>
      <w:r w:rsidRPr="00127B90">
        <w:rPr>
          <w:rFonts w:ascii="Arial" w:eastAsia="Times New Roman" w:hAnsi="Arial" w:cs="Arial"/>
          <w:sz w:val="20"/>
          <w:szCs w:val="20"/>
        </w:rPr>
        <w:tab/>
        <w:t>наносить</w:t>
      </w:r>
      <w:r w:rsidRPr="00127B90">
        <w:rPr>
          <w:rFonts w:ascii="Arial" w:eastAsia="Times New Roman" w:hAnsi="Arial" w:cs="Arial"/>
          <w:sz w:val="20"/>
          <w:szCs w:val="20"/>
        </w:rPr>
        <w:tab/>
        <w:t>на</w:t>
      </w:r>
      <w:r w:rsidRPr="00127B90">
        <w:rPr>
          <w:rFonts w:ascii="Arial" w:eastAsia="Times New Roman" w:hAnsi="Arial" w:cs="Arial"/>
          <w:sz w:val="20"/>
          <w:szCs w:val="20"/>
        </w:rPr>
        <w:tab/>
        <w:t>контурную  карту  и  правильно</w:t>
      </w:r>
      <w:r w:rsidRPr="00127B90">
        <w:rPr>
          <w:rFonts w:ascii="Arial" w:eastAsia="Times New Roman" w:hAnsi="Arial" w:cs="Arial"/>
          <w:sz w:val="20"/>
          <w:szCs w:val="20"/>
        </w:rPr>
        <w:tab/>
        <w:t>подписывать</w:t>
      </w:r>
      <w:r w:rsidRPr="00127B90">
        <w:rPr>
          <w:rFonts w:ascii="Arial" w:eastAsia="Times New Roman" w:hAnsi="Arial" w:cs="Arial"/>
          <w:sz w:val="20"/>
          <w:szCs w:val="20"/>
        </w:rPr>
        <w:tab/>
        <w:t>географические</w:t>
      </w:r>
      <w:r w:rsidRPr="00127B90">
        <w:rPr>
          <w:rFonts w:ascii="Arial" w:eastAsia="Times New Roman" w:hAnsi="Arial" w:cs="Arial"/>
          <w:sz w:val="20"/>
          <w:szCs w:val="20"/>
        </w:rPr>
        <w:tab/>
        <w:t>объекты;</w:t>
      </w:r>
      <w:r w:rsidRPr="00127B90">
        <w:rPr>
          <w:rFonts w:ascii="Arial" w:hAnsi="Arial" w:cs="Arial"/>
          <w:sz w:val="20"/>
          <w:szCs w:val="20"/>
        </w:rPr>
        <w:tab/>
      </w:r>
      <w:r w:rsidRPr="00127B90">
        <w:rPr>
          <w:rFonts w:ascii="Arial" w:eastAsia="Times New Roman" w:hAnsi="Arial" w:cs="Arial"/>
          <w:sz w:val="20"/>
          <w:szCs w:val="20"/>
        </w:rPr>
        <w:t>объяснять</w:t>
      </w:r>
    </w:p>
    <w:p w:rsidR="006062B7" w:rsidRPr="00127B90" w:rsidRDefault="006C723C">
      <w:pPr>
        <w:spacing w:line="238" w:lineRule="auto"/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особенности строения рельефа суши.</w:t>
      </w:r>
    </w:p>
    <w:p w:rsidR="006062B7" w:rsidRPr="00127B90" w:rsidRDefault="006062B7">
      <w:pPr>
        <w:spacing w:line="6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Метапредметные результаты обучения</w:t>
      </w:r>
    </w:p>
    <w:p w:rsidR="006062B7" w:rsidRPr="00127B90" w:rsidRDefault="006C723C">
      <w:pPr>
        <w:spacing w:line="235" w:lineRule="auto"/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Учащийся должен уметь: ставить учебную задачу; планировать свою деятельность под руководством учителя</w:t>
      </w:r>
    </w:p>
    <w:p w:rsidR="006062B7" w:rsidRPr="00127B90" w:rsidRDefault="006062B7">
      <w:pPr>
        <w:spacing w:line="12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spacing w:line="235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 пособиях, словарях; составлять описания объектов; составлять простой план; работать с текстом и нетекстовыми компонентами; оценивать свою работу и работу одноклассников.</w:t>
      </w:r>
    </w:p>
    <w:p w:rsidR="006062B7" w:rsidRPr="00127B90" w:rsidRDefault="006062B7">
      <w:pPr>
        <w:spacing w:line="7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ind w:left="720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Личностные результаты обучения</w:t>
      </w:r>
    </w:p>
    <w:p w:rsidR="006062B7" w:rsidRPr="00127B90" w:rsidRDefault="006062B7">
      <w:pPr>
        <w:rPr>
          <w:rFonts w:ascii="Arial" w:hAnsi="Arial" w:cs="Arial"/>
          <w:sz w:val="20"/>
          <w:szCs w:val="20"/>
        </w:rPr>
        <w:sectPr w:rsidR="006062B7" w:rsidRPr="00127B90">
          <w:pgSz w:w="16840" w:h="11906" w:orient="landscape"/>
          <w:pgMar w:top="1440" w:right="1138" w:bottom="428" w:left="1140" w:header="0" w:footer="0" w:gutter="0"/>
          <w:cols w:space="720" w:equalWidth="0">
            <w:col w:w="14560"/>
          </w:cols>
        </w:sectPr>
      </w:pPr>
    </w:p>
    <w:p w:rsidR="006062B7" w:rsidRPr="00127B90" w:rsidRDefault="006062B7">
      <w:pPr>
        <w:spacing w:line="265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spacing w:line="234" w:lineRule="auto"/>
        <w:ind w:left="727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Учащийся должен уметь: создать географический образ территории родного края. Иметь знание основных принципов и правил отношения к природе. Иметь уважительное отношение к окружающим. Уметь вести диалог на основе равноправных отношений и взаимного уважения.</w:t>
      </w:r>
    </w:p>
    <w:p w:rsidR="006062B7" w:rsidRPr="00127B90" w:rsidRDefault="006062B7">
      <w:pPr>
        <w:spacing w:line="10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spacing w:line="236" w:lineRule="auto"/>
        <w:ind w:left="147"/>
        <w:jc w:val="both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Учащийся должен обладать: ответственным отношением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6062B7" w:rsidRPr="00127B90" w:rsidRDefault="006062B7">
      <w:pPr>
        <w:spacing w:line="13" w:lineRule="exact"/>
        <w:rPr>
          <w:rFonts w:ascii="Arial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2"/>
        </w:numPr>
        <w:tabs>
          <w:tab w:val="left" w:pos="240"/>
        </w:tabs>
        <w:spacing w:line="237" w:lineRule="auto"/>
        <w:ind w:left="7" w:hanging="7"/>
        <w:rPr>
          <w:rFonts w:ascii="Arial" w:eastAsia="Times New Roman" w:hAnsi="Arial" w:cs="Arial"/>
          <w:sz w:val="20"/>
          <w:szCs w:val="20"/>
        </w:rPr>
      </w:pPr>
      <w:proofErr w:type="gramStart"/>
      <w:r w:rsidRPr="00127B90">
        <w:rPr>
          <w:rFonts w:ascii="Arial" w:eastAsia="Times New Roman" w:hAnsi="Arial" w:cs="Arial"/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устойчивогоразвития 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приводить примеры, показывающие роль географической науки в решении социально-экономических и геоэкологических проблем человечества;</w:t>
      </w:r>
      <w:proofErr w:type="gramEnd"/>
      <w:r w:rsidRPr="00127B90">
        <w:rPr>
          <w:rFonts w:ascii="Arial" w:eastAsia="Times New Roman" w:hAnsi="Arial" w:cs="Arial"/>
          <w:sz w:val="20"/>
          <w:szCs w:val="20"/>
        </w:rPr>
        <w:t xml:space="preserve"> примеры</w:t>
      </w:r>
    </w:p>
    <w:p w:rsidR="006062B7" w:rsidRPr="00127B90" w:rsidRDefault="006C723C">
      <w:pPr>
        <w:ind w:left="7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практического использования географических знаний в различных областях деятельности;</w:t>
      </w:r>
    </w:p>
    <w:p w:rsidR="006062B7" w:rsidRPr="00127B90" w:rsidRDefault="006C723C">
      <w:pPr>
        <w:numPr>
          <w:ilvl w:val="0"/>
          <w:numId w:val="2"/>
        </w:numPr>
        <w:tabs>
          <w:tab w:val="left" w:pos="107"/>
        </w:tabs>
        <w:ind w:left="107" w:hanging="107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062B7" w:rsidRPr="00127B90" w:rsidRDefault="006062B7">
      <w:pPr>
        <w:spacing w:line="11" w:lineRule="exact"/>
        <w:rPr>
          <w:rFonts w:ascii="Arial" w:eastAsia="Times New Roman" w:hAnsi="Arial" w:cs="Arial"/>
          <w:sz w:val="20"/>
          <w:szCs w:val="20"/>
        </w:rPr>
      </w:pPr>
    </w:p>
    <w:p w:rsidR="006062B7" w:rsidRPr="00127B90" w:rsidRDefault="006C723C">
      <w:pPr>
        <w:numPr>
          <w:ilvl w:val="0"/>
          <w:numId w:val="2"/>
        </w:numPr>
        <w:tabs>
          <w:tab w:val="left" w:pos="197"/>
        </w:tabs>
        <w:spacing w:line="234" w:lineRule="auto"/>
        <w:ind w:left="7" w:hanging="7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6062B7" w:rsidRPr="00127B90" w:rsidRDefault="006062B7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724DCC" w:rsidRPr="00127B90" w:rsidRDefault="00BD2CD7">
      <w:pPr>
        <w:spacing w:line="232" w:lineRule="auto"/>
        <w:ind w:left="727" w:firstLine="552"/>
        <w:rPr>
          <w:rFonts w:ascii="Arial" w:eastAsia="Times New Roman" w:hAnsi="Arial" w:cs="Arial"/>
          <w:b/>
          <w:bCs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6C723C"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Содержание курса географии 5 класса «Введение в географию» </w:t>
      </w:r>
    </w:p>
    <w:p w:rsidR="006062B7" w:rsidRPr="00127B90" w:rsidRDefault="006C723C" w:rsidP="00974EA8">
      <w:pPr>
        <w:spacing w:line="232" w:lineRule="auto"/>
        <w:ind w:left="727" w:firstLine="552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</w:t>
      </w:r>
      <w:r w:rsidR="00974EA8" w:rsidRPr="00127B90">
        <w:rPr>
          <w:rFonts w:ascii="Arial" w:eastAsia="Times New Roman" w:hAnsi="Arial" w:cs="Arial"/>
          <w:sz w:val="20"/>
          <w:szCs w:val="20"/>
        </w:rPr>
        <w:t xml:space="preserve"> </w:t>
      </w:r>
      <w:r w:rsidRPr="00127B90">
        <w:rPr>
          <w:rFonts w:ascii="Arial" w:eastAsia="Times New Roman" w:hAnsi="Arial" w:cs="Arial"/>
          <w:sz w:val="20"/>
          <w:szCs w:val="20"/>
        </w:rPr>
        <w:t>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6062B7" w:rsidRPr="00127B90" w:rsidRDefault="006062B7">
      <w:pPr>
        <w:spacing w:line="14" w:lineRule="exact"/>
        <w:rPr>
          <w:rFonts w:ascii="Arial" w:eastAsia="Times New Roman" w:hAnsi="Arial" w:cs="Arial"/>
          <w:sz w:val="20"/>
          <w:szCs w:val="20"/>
        </w:rPr>
      </w:pPr>
    </w:p>
    <w:p w:rsidR="00974EA8" w:rsidRPr="00127B90" w:rsidRDefault="006C723C">
      <w:pPr>
        <w:spacing w:line="238" w:lineRule="auto"/>
        <w:ind w:left="727"/>
        <w:jc w:val="both"/>
        <w:rPr>
          <w:rFonts w:ascii="Arial" w:eastAsia="Times New Roman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sz w:val="20"/>
          <w:szCs w:val="20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Что изучает география (5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Мир, в котором мы живем. </w:t>
      </w:r>
      <w:r w:rsidRPr="00127B90">
        <w:rPr>
          <w:rFonts w:ascii="Arial" w:hAnsi="Arial" w:cs="Arial"/>
          <w:sz w:val="20"/>
          <w:szCs w:val="20"/>
        </w:rPr>
        <w:t>Мир живой и неживой природы. Явления природы. Человек на Земле.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Науки о природе. </w:t>
      </w:r>
      <w:r w:rsidRPr="00127B90">
        <w:rPr>
          <w:rFonts w:ascii="Arial" w:hAnsi="Arial" w:cs="Arial"/>
          <w:sz w:val="20"/>
          <w:szCs w:val="20"/>
        </w:rPr>
        <w:t>Астрономия. Физика. Химия. География. Биология. Экология.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География — наука о Земле. </w:t>
      </w:r>
      <w:r w:rsidRPr="00127B90">
        <w:rPr>
          <w:rFonts w:ascii="Arial" w:hAnsi="Arial" w:cs="Arial"/>
          <w:sz w:val="20"/>
          <w:szCs w:val="20"/>
        </w:rPr>
        <w:t xml:space="preserve">Физическая и социально-экономическая география— </w:t>
      </w:r>
      <w:proofErr w:type="gramStart"/>
      <w:r w:rsidRPr="00127B90">
        <w:rPr>
          <w:rFonts w:ascii="Arial" w:hAnsi="Arial" w:cs="Arial"/>
          <w:sz w:val="20"/>
          <w:szCs w:val="20"/>
        </w:rPr>
        <w:t>дв</w:t>
      </w:r>
      <w:proofErr w:type="gramEnd"/>
      <w:r w:rsidRPr="00127B90">
        <w:rPr>
          <w:rFonts w:ascii="Arial" w:hAnsi="Arial" w:cs="Arial"/>
          <w:sz w:val="20"/>
          <w:szCs w:val="20"/>
        </w:rPr>
        <w:t>а основных раздела географии.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Методы географических исследований. </w:t>
      </w:r>
      <w:r w:rsidRPr="00127B90">
        <w:rPr>
          <w:rFonts w:ascii="Arial" w:hAnsi="Arial" w:cs="Arial"/>
          <w:sz w:val="20"/>
          <w:szCs w:val="20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t>метод.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Как люди открывали Землю (5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Географические открытия древности и Средневековья. </w:t>
      </w:r>
      <w:r w:rsidRPr="00127B90">
        <w:rPr>
          <w:rFonts w:ascii="Arial" w:hAnsi="Arial" w:cs="Arial"/>
          <w:sz w:val="20"/>
          <w:szCs w:val="20"/>
        </w:rPr>
        <w:t>Плавания финикийцев. Великие географы древности.</w:t>
      </w:r>
      <w:r w:rsidRPr="00127B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7B90">
        <w:rPr>
          <w:rFonts w:ascii="Arial" w:hAnsi="Arial" w:cs="Arial"/>
          <w:sz w:val="20"/>
          <w:szCs w:val="20"/>
        </w:rPr>
        <w:t>Географические открытия Средневековья.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Важнейшие географические открытия. </w:t>
      </w:r>
      <w:r w:rsidRPr="00127B90">
        <w:rPr>
          <w:rFonts w:ascii="Arial" w:hAnsi="Arial" w:cs="Arial"/>
          <w:sz w:val="20"/>
          <w:szCs w:val="20"/>
        </w:rPr>
        <w:t>Открытие Америки. Первое кругосветное путешествие. Открытие Австралии. Открытие Антарктиды.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Открытия русских путешественников. </w:t>
      </w:r>
      <w:r w:rsidRPr="00127B90">
        <w:rPr>
          <w:rFonts w:ascii="Arial" w:hAnsi="Arial" w:cs="Arial"/>
          <w:sz w:val="20"/>
          <w:szCs w:val="20"/>
        </w:rPr>
        <w:t>Открытие и освоение Севера новгородцами и поморами. «Хождение за три моря». Освоение Сибири.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127B90">
        <w:rPr>
          <w:rFonts w:ascii="Arial" w:hAnsi="Arial" w:cs="Arial"/>
          <w:b/>
          <w:i/>
          <w:sz w:val="20"/>
          <w:szCs w:val="20"/>
        </w:rPr>
        <w:t>Практические работы № 1, 2.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Земля во Вселенной (9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>Как древние люди представляли себе Вселенную.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Изучение Вселенной: от Коперника до наших дней. </w:t>
      </w:r>
      <w:r w:rsidRPr="00127B90">
        <w:rPr>
          <w:rFonts w:ascii="Arial" w:hAnsi="Arial" w:cs="Arial"/>
          <w:sz w:val="20"/>
          <w:szCs w:val="20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Соседи Солнца. </w:t>
      </w:r>
      <w:r w:rsidRPr="00127B90">
        <w:rPr>
          <w:rFonts w:ascii="Arial" w:hAnsi="Arial" w:cs="Arial"/>
          <w:sz w:val="20"/>
          <w:szCs w:val="20"/>
        </w:rPr>
        <w:t>Планеты земной группы. Меркурий. Венера. Земля. Марс.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Планеты-гиганты и маленький Плутон. </w:t>
      </w:r>
      <w:r w:rsidRPr="00127B90">
        <w:rPr>
          <w:rFonts w:ascii="Arial" w:hAnsi="Arial" w:cs="Arial"/>
          <w:sz w:val="20"/>
          <w:szCs w:val="20"/>
        </w:rPr>
        <w:t>Юпитер. Сатурн. Уран и Нептун. Плутон.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lastRenderedPageBreak/>
        <w:t>Астероиды. Кометы. Метеоры. Метеориты.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Мир звезд. </w:t>
      </w:r>
      <w:r w:rsidRPr="00127B90">
        <w:rPr>
          <w:rFonts w:ascii="Arial" w:hAnsi="Arial" w:cs="Arial"/>
          <w:sz w:val="20"/>
          <w:szCs w:val="20"/>
        </w:rPr>
        <w:t>Солнце. Многообразие звезд. Созвездия.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Уникальная планета — Земля. </w:t>
      </w:r>
      <w:r w:rsidRPr="00127B90">
        <w:rPr>
          <w:rFonts w:ascii="Arial" w:hAnsi="Arial" w:cs="Arial"/>
          <w:sz w:val="20"/>
          <w:szCs w:val="20"/>
        </w:rPr>
        <w:t xml:space="preserve">Земля— </w:t>
      </w:r>
      <w:proofErr w:type="gramStart"/>
      <w:r w:rsidRPr="00127B90">
        <w:rPr>
          <w:rFonts w:ascii="Arial" w:hAnsi="Arial" w:cs="Arial"/>
          <w:sz w:val="20"/>
          <w:szCs w:val="20"/>
        </w:rPr>
        <w:t>пл</w:t>
      </w:r>
      <w:proofErr w:type="gramEnd"/>
      <w:r w:rsidRPr="00127B90">
        <w:rPr>
          <w:rFonts w:ascii="Arial" w:hAnsi="Arial" w:cs="Arial"/>
          <w:sz w:val="20"/>
          <w:szCs w:val="20"/>
        </w:rPr>
        <w:t>анета жизни: благоприятная температура, наличие воды и воздуха, почвы.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Современные исследования космоса. </w:t>
      </w:r>
      <w:r w:rsidRPr="00127B90">
        <w:rPr>
          <w:rFonts w:ascii="Arial" w:hAnsi="Arial" w:cs="Arial"/>
          <w:sz w:val="20"/>
          <w:szCs w:val="20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127B90">
        <w:rPr>
          <w:rFonts w:ascii="Arial" w:hAnsi="Arial" w:cs="Arial"/>
          <w:sz w:val="20"/>
          <w:szCs w:val="20"/>
        </w:rPr>
        <w:t>Ю.</w:t>
      </w:r>
      <w:proofErr w:type="gramEnd"/>
      <w:r w:rsidRPr="00127B90">
        <w:rPr>
          <w:rFonts w:ascii="Arial" w:hAnsi="Arial" w:cs="Arial"/>
          <w:sz w:val="20"/>
          <w:szCs w:val="20"/>
        </w:rPr>
        <w:t xml:space="preserve"> А. Гагарин.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Виды изображений поверхности Земли (4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Стороны горизонта. </w:t>
      </w:r>
      <w:r w:rsidRPr="00127B90">
        <w:rPr>
          <w:rFonts w:ascii="Arial" w:hAnsi="Arial" w:cs="Arial"/>
          <w:sz w:val="20"/>
          <w:szCs w:val="20"/>
        </w:rPr>
        <w:t>Горизонт. Стороны горизонта. Ориентирование.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Ориентирование. </w:t>
      </w:r>
      <w:r w:rsidRPr="00127B90">
        <w:rPr>
          <w:rFonts w:ascii="Arial" w:hAnsi="Arial" w:cs="Arial"/>
          <w:sz w:val="20"/>
          <w:szCs w:val="20"/>
        </w:rPr>
        <w:t>Компас. Ориентирование по Солнцу.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t>Ориентирование по звездам. Ориентирование по местным признакам.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План местности и географическая карта. </w:t>
      </w:r>
      <w:r w:rsidRPr="00127B90">
        <w:rPr>
          <w:rFonts w:ascii="Arial" w:hAnsi="Arial" w:cs="Arial"/>
          <w:sz w:val="20"/>
          <w:szCs w:val="20"/>
        </w:rPr>
        <w:t>Изображение земной поверхности в древности. План местности. Географическая карта.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27B90">
        <w:rPr>
          <w:rFonts w:ascii="Arial" w:hAnsi="Arial" w:cs="Arial"/>
          <w:b/>
          <w:sz w:val="20"/>
          <w:szCs w:val="20"/>
        </w:rPr>
        <w:t>Практические работы № 3, 4</w:t>
      </w:r>
    </w:p>
    <w:p w:rsidR="00974EA8" w:rsidRPr="00127B90" w:rsidRDefault="00974EA8" w:rsidP="00974EA8">
      <w:pPr>
        <w:rPr>
          <w:rFonts w:ascii="Arial" w:hAnsi="Arial" w:cs="Arial"/>
          <w:b/>
          <w:sz w:val="20"/>
          <w:szCs w:val="20"/>
          <w:u w:val="single"/>
        </w:rPr>
      </w:pPr>
      <w:r w:rsidRPr="00127B90">
        <w:rPr>
          <w:rFonts w:ascii="Arial" w:hAnsi="Arial" w:cs="Arial"/>
          <w:b/>
          <w:sz w:val="20"/>
          <w:szCs w:val="20"/>
          <w:u w:val="single"/>
        </w:rPr>
        <w:t>Природа Земли (11 ч)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Как возникла Земля. </w:t>
      </w:r>
      <w:r w:rsidRPr="00127B90">
        <w:rPr>
          <w:rFonts w:ascii="Arial" w:hAnsi="Arial" w:cs="Arial"/>
          <w:sz w:val="20"/>
          <w:szCs w:val="20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Внутреннее строение Земли. </w:t>
      </w:r>
      <w:r w:rsidRPr="00127B90">
        <w:rPr>
          <w:rFonts w:ascii="Arial" w:hAnsi="Arial" w:cs="Arial"/>
          <w:sz w:val="20"/>
          <w:szCs w:val="20"/>
        </w:rPr>
        <w:t>Что у Земли внутри? Горные породы и минералы. Движение земной коры.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Землетрясения и вулканы. </w:t>
      </w:r>
      <w:r w:rsidRPr="00127B90">
        <w:rPr>
          <w:rFonts w:ascii="Arial" w:hAnsi="Arial" w:cs="Arial"/>
          <w:sz w:val="20"/>
          <w:szCs w:val="20"/>
        </w:rPr>
        <w:t>Землетрясения. Вулканы. В царстве беспокойной земли и огнедышащих гор.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Путешествие по материкам. </w:t>
      </w:r>
      <w:r w:rsidRPr="00127B90">
        <w:rPr>
          <w:rFonts w:ascii="Arial" w:hAnsi="Arial" w:cs="Arial"/>
          <w:sz w:val="20"/>
          <w:szCs w:val="20"/>
        </w:rPr>
        <w:t>Евразия. Африка. Северная Америка. Южная Америка. Австралия. Антарктида. Острова.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Вода на Земле. </w:t>
      </w:r>
      <w:r w:rsidRPr="00127B90">
        <w:rPr>
          <w:rFonts w:ascii="Arial" w:hAnsi="Arial" w:cs="Arial"/>
          <w:sz w:val="20"/>
          <w:szCs w:val="20"/>
        </w:rPr>
        <w:t>Состав гидросферы. Мировой океан. Воды суши. Вода в атмосфере.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Воздушная одежда Земли. </w:t>
      </w:r>
      <w:r w:rsidRPr="00127B90">
        <w:rPr>
          <w:rFonts w:ascii="Arial" w:hAnsi="Arial" w:cs="Arial"/>
          <w:sz w:val="20"/>
          <w:szCs w:val="20"/>
        </w:rPr>
        <w:t>Состав атмосферы. Движение воздуха. Облака. Явления в атмосфере. Погода. Климат. Беспокойная атмосфера.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Живая оболочка Земли. </w:t>
      </w:r>
      <w:r w:rsidRPr="00127B90">
        <w:rPr>
          <w:rFonts w:ascii="Arial" w:hAnsi="Arial" w:cs="Arial"/>
          <w:sz w:val="20"/>
          <w:szCs w:val="20"/>
        </w:rPr>
        <w:t>Понятие о биосфере. Жизнь на Земле.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Почва — особое природное тело. </w:t>
      </w:r>
      <w:r w:rsidRPr="00127B90">
        <w:rPr>
          <w:rFonts w:ascii="Arial" w:hAnsi="Arial" w:cs="Arial"/>
          <w:sz w:val="20"/>
          <w:szCs w:val="20"/>
        </w:rPr>
        <w:t>Почва, ее состав и свойства. Образование почвы. Значение почвы.</w:t>
      </w:r>
    </w:p>
    <w:p w:rsidR="00974EA8" w:rsidRPr="00127B90" w:rsidRDefault="00974EA8" w:rsidP="00974E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b/>
          <w:bCs/>
          <w:sz w:val="20"/>
          <w:szCs w:val="20"/>
        </w:rPr>
        <w:t xml:space="preserve">Человек и природа. </w:t>
      </w:r>
      <w:r w:rsidRPr="00127B90">
        <w:rPr>
          <w:rFonts w:ascii="Arial" w:hAnsi="Arial" w:cs="Arial"/>
          <w:sz w:val="20"/>
          <w:szCs w:val="20"/>
        </w:rPr>
        <w:t>Воздействие человека на природу. Как сберечь природу?</w:t>
      </w:r>
    </w:p>
    <w:p w:rsidR="006062B7" w:rsidRPr="00127B90" w:rsidRDefault="006062B7">
      <w:pPr>
        <w:spacing w:line="5" w:lineRule="exact"/>
        <w:rPr>
          <w:rFonts w:ascii="Arial" w:hAnsi="Arial" w:cs="Arial"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724DCC" w:rsidRPr="00127B90" w:rsidRDefault="00724DCC">
      <w:pPr>
        <w:ind w:left="3387"/>
        <w:rPr>
          <w:rFonts w:ascii="Arial" w:eastAsia="Times New Roman" w:hAnsi="Arial" w:cs="Arial"/>
          <w:b/>
          <w:bCs/>
          <w:sz w:val="20"/>
          <w:szCs w:val="20"/>
        </w:rPr>
      </w:pPr>
    </w:p>
    <w:p w:rsidR="006062B7" w:rsidRPr="00127B90" w:rsidRDefault="00BD2CD7">
      <w:pPr>
        <w:ind w:left="3387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>3.</w:t>
      </w:r>
      <w:r w:rsidR="006C723C" w:rsidRPr="00127B90">
        <w:rPr>
          <w:rFonts w:ascii="Arial" w:eastAsia="Times New Roman" w:hAnsi="Arial" w:cs="Arial"/>
          <w:b/>
          <w:bCs/>
          <w:sz w:val="20"/>
          <w:szCs w:val="20"/>
        </w:rPr>
        <w:t>Тематическое планирование с указанием количества часов на освоение каждой темы</w:t>
      </w:r>
    </w:p>
    <w:p w:rsidR="006062B7" w:rsidRPr="00127B90" w:rsidRDefault="006C723C">
      <w:pPr>
        <w:ind w:left="5007"/>
        <w:rPr>
          <w:rFonts w:ascii="Arial" w:hAnsi="Arial" w:cs="Arial"/>
          <w:sz w:val="20"/>
          <w:szCs w:val="20"/>
        </w:rPr>
      </w:pPr>
      <w:r w:rsidRPr="00127B90">
        <w:rPr>
          <w:rFonts w:ascii="Arial" w:eastAsia="Times New Roman" w:hAnsi="Arial" w:cs="Arial"/>
          <w:b/>
          <w:bCs/>
          <w:sz w:val="20"/>
          <w:szCs w:val="20"/>
        </w:rPr>
        <w:t xml:space="preserve">курса географии 5 класса </w:t>
      </w:r>
    </w:p>
    <w:p w:rsidR="006062B7" w:rsidRPr="00127B90" w:rsidRDefault="006062B7">
      <w:pPr>
        <w:spacing w:line="200" w:lineRule="exact"/>
        <w:rPr>
          <w:rFonts w:ascii="Arial" w:hAnsi="Arial" w:cs="Arial"/>
          <w:sz w:val="20"/>
          <w:szCs w:val="20"/>
        </w:rPr>
      </w:pPr>
    </w:p>
    <w:p w:rsidR="006062B7" w:rsidRPr="00127B90" w:rsidRDefault="006062B7">
      <w:pPr>
        <w:spacing w:line="236" w:lineRule="exact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8"/>
        <w:gridCol w:w="4928"/>
      </w:tblGrid>
      <w:tr w:rsidR="00724DCC" w:rsidRPr="00127B90" w:rsidTr="00724DCC">
        <w:tc>
          <w:tcPr>
            <w:tcW w:w="817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03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492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8" w:type="dxa"/>
          </w:tcPr>
          <w:p w:rsidR="00724DCC" w:rsidRPr="00127B90" w:rsidRDefault="00724DCC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F587A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Что изучает география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8" w:type="dxa"/>
          </w:tcPr>
          <w:p w:rsidR="00724DCC" w:rsidRPr="00127B90" w:rsidRDefault="00724DCC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F587A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Как люди открывали мир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8" w:type="dxa"/>
          </w:tcPr>
          <w:p w:rsidR="00724DCC" w:rsidRPr="00127B90" w:rsidRDefault="00724DCC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F587A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Земля во Вселенной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8" w:type="dxa"/>
          </w:tcPr>
          <w:p w:rsidR="00724DCC" w:rsidRPr="00127B90" w:rsidRDefault="00724DCC" w:rsidP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="00EB6574"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Виды изображений поверхности Земля</w:t>
            </w: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4928" w:type="dxa"/>
          </w:tcPr>
          <w:p w:rsidR="00724DCC" w:rsidRPr="00127B90" w:rsidRDefault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EB6574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3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eastAsia="Times New Roman" w:hAnsi="Arial" w:cs="Arial"/>
                <w:bCs/>
                <w:sz w:val="20"/>
                <w:szCs w:val="20"/>
              </w:rPr>
              <w:t>«Природа Земли»</w:t>
            </w:r>
          </w:p>
        </w:tc>
        <w:tc>
          <w:tcPr>
            <w:tcW w:w="4928" w:type="dxa"/>
          </w:tcPr>
          <w:p w:rsidR="00724DCC" w:rsidRPr="00127B90" w:rsidRDefault="00EB6574" w:rsidP="00EF587A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1</w:t>
            </w:r>
            <w:r w:rsidR="00EF587A" w:rsidRPr="00127B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4DCC" w:rsidRPr="00127B90" w:rsidTr="00724DCC">
        <w:tc>
          <w:tcPr>
            <w:tcW w:w="817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4928" w:type="dxa"/>
          </w:tcPr>
          <w:p w:rsidR="00724DCC" w:rsidRPr="00127B90" w:rsidRDefault="00724DCC">
            <w:pPr>
              <w:rPr>
                <w:rFonts w:ascii="Arial" w:hAnsi="Arial" w:cs="Arial"/>
                <w:sz w:val="20"/>
                <w:szCs w:val="20"/>
              </w:rPr>
            </w:pPr>
            <w:r w:rsidRPr="00127B9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6062B7" w:rsidRPr="00127B90" w:rsidRDefault="006062B7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Pr="00127B90" w:rsidRDefault="00127B90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Pr="00127B90" w:rsidRDefault="00127B90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Pr="00127B90" w:rsidRDefault="00127B90" w:rsidP="00974EA8">
      <w:pPr>
        <w:spacing w:line="242" w:lineRule="exact"/>
        <w:rPr>
          <w:rFonts w:ascii="Arial" w:hAnsi="Arial" w:cs="Arial"/>
          <w:sz w:val="20"/>
          <w:szCs w:val="20"/>
        </w:rPr>
      </w:pPr>
    </w:p>
    <w:p w:rsidR="00127B90" w:rsidRDefault="00127B90" w:rsidP="00127B90">
      <w:pPr>
        <w:spacing w:line="242" w:lineRule="exact"/>
        <w:jc w:val="right"/>
        <w:rPr>
          <w:rFonts w:ascii="Arial" w:hAnsi="Arial" w:cs="Arial"/>
          <w:sz w:val="20"/>
          <w:szCs w:val="20"/>
        </w:rPr>
      </w:pPr>
      <w:r w:rsidRPr="00127B90">
        <w:rPr>
          <w:rFonts w:ascii="Arial" w:hAnsi="Arial" w:cs="Arial"/>
          <w:sz w:val="20"/>
          <w:szCs w:val="20"/>
        </w:rPr>
        <w:lastRenderedPageBreak/>
        <w:t>Приложение к рабочей программе</w:t>
      </w:r>
    </w:p>
    <w:p w:rsidR="00127B90" w:rsidRPr="00620F17" w:rsidRDefault="00127B90" w:rsidP="00127B90">
      <w:pPr>
        <w:jc w:val="center"/>
        <w:rPr>
          <w:b/>
          <w:sz w:val="24"/>
          <w:szCs w:val="24"/>
        </w:rPr>
      </w:pPr>
      <w:r w:rsidRPr="00620F17">
        <w:rPr>
          <w:b/>
          <w:sz w:val="24"/>
          <w:szCs w:val="24"/>
        </w:rPr>
        <w:t xml:space="preserve">Календарно - тематическое планирование </w:t>
      </w:r>
    </w:p>
    <w:tbl>
      <w:tblPr>
        <w:tblStyle w:val="a4"/>
        <w:tblW w:w="20487" w:type="dxa"/>
        <w:tblLayout w:type="fixed"/>
        <w:tblLook w:val="04A0" w:firstRow="1" w:lastRow="0" w:firstColumn="1" w:lastColumn="0" w:noHBand="0" w:noVBand="1"/>
      </w:tblPr>
      <w:tblGrid>
        <w:gridCol w:w="415"/>
        <w:gridCol w:w="1652"/>
        <w:gridCol w:w="1559"/>
        <w:gridCol w:w="1825"/>
        <w:gridCol w:w="12"/>
        <w:gridCol w:w="2273"/>
        <w:gridCol w:w="2410"/>
        <w:gridCol w:w="1821"/>
        <w:gridCol w:w="7"/>
        <w:gridCol w:w="2141"/>
        <w:gridCol w:w="1441"/>
        <w:gridCol w:w="4931"/>
      </w:tblGrid>
      <w:tr w:rsidR="00127B90" w:rsidRPr="00FB2852" w:rsidTr="002D05FD">
        <w:trPr>
          <w:gridAfter w:val="1"/>
          <w:wAfter w:w="4931" w:type="dxa"/>
          <w:trHeight w:val="531"/>
        </w:trPr>
        <w:tc>
          <w:tcPr>
            <w:tcW w:w="415" w:type="dxa"/>
            <w:vMerge w:val="restart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№</w:t>
            </w:r>
          </w:p>
        </w:tc>
        <w:tc>
          <w:tcPr>
            <w:tcW w:w="1652" w:type="dxa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Тема урока</w:t>
            </w:r>
            <w:r>
              <w:rPr>
                <w:sz w:val="20"/>
                <w:szCs w:val="20"/>
              </w:rPr>
              <w:t xml:space="preserve">/ </w:t>
            </w:r>
            <w:r w:rsidRPr="0012316B">
              <w:rPr>
                <w:b/>
                <w:sz w:val="20"/>
                <w:szCs w:val="20"/>
              </w:rPr>
              <w:t>Интеграция</w:t>
            </w:r>
          </w:p>
        </w:tc>
        <w:tc>
          <w:tcPr>
            <w:tcW w:w="1559" w:type="dxa"/>
            <w:vMerge w:val="restart"/>
          </w:tcPr>
          <w:p w:rsidR="00127B90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Тип урока</w:t>
            </w:r>
            <w:r>
              <w:rPr>
                <w:sz w:val="20"/>
                <w:szCs w:val="20"/>
              </w:rPr>
              <w:t>/</w:t>
            </w:r>
          </w:p>
          <w:p w:rsidR="00127B90" w:rsidRPr="00D26E1C" w:rsidRDefault="00127B90" w:rsidP="002D05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26E1C">
              <w:rPr>
                <w:b/>
                <w:sz w:val="20"/>
                <w:szCs w:val="20"/>
                <w:u w:val="single"/>
              </w:rPr>
              <w:t>Региональный компонент</w:t>
            </w:r>
          </w:p>
        </w:tc>
        <w:tc>
          <w:tcPr>
            <w:tcW w:w="1837" w:type="dxa"/>
            <w:gridSpan w:val="2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2273" w:type="dxa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6379" w:type="dxa"/>
            <w:gridSpan w:val="4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441" w:type="dxa"/>
            <w:vMerge w:val="restart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127B90" w:rsidRPr="00FB2852" w:rsidTr="002D05FD">
        <w:trPr>
          <w:gridAfter w:val="1"/>
          <w:wAfter w:w="4931" w:type="dxa"/>
          <w:trHeight w:val="509"/>
        </w:trPr>
        <w:tc>
          <w:tcPr>
            <w:tcW w:w="415" w:type="dxa"/>
            <w:vMerge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предметные</w:t>
            </w:r>
          </w:p>
        </w:tc>
        <w:tc>
          <w:tcPr>
            <w:tcW w:w="1828" w:type="dxa"/>
            <w:gridSpan w:val="2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141" w:type="dxa"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личностные</w:t>
            </w:r>
          </w:p>
        </w:tc>
        <w:tc>
          <w:tcPr>
            <w:tcW w:w="1441" w:type="dxa"/>
            <w:vMerge/>
          </w:tcPr>
          <w:p w:rsidR="00127B90" w:rsidRPr="0042792D" w:rsidRDefault="00127B90" w:rsidP="002D05FD">
            <w:pPr>
              <w:jc w:val="center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trHeight w:val="469"/>
        </w:trPr>
        <w:tc>
          <w:tcPr>
            <w:tcW w:w="15556" w:type="dxa"/>
            <w:gridSpan w:val="11"/>
          </w:tcPr>
          <w:p w:rsidR="00127B90" w:rsidRPr="00974EA8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  <w:r w:rsidRPr="00974EA8">
              <w:rPr>
                <w:rFonts w:ascii="Arial" w:hAnsi="Arial" w:cs="Arial"/>
                <w:bCs/>
                <w:sz w:val="20"/>
                <w:szCs w:val="20"/>
              </w:rPr>
              <w:t>«Что изучает география»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974EA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</w:tc>
        <w:tc>
          <w:tcPr>
            <w:tcW w:w="4931" w:type="dxa"/>
            <w:tcBorders>
              <w:top w:val="nil"/>
            </w:tcBorders>
          </w:tcPr>
          <w:p w:rsidR="00127B90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B90" w:rsidRPr="00974EA8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Мир,  в котором мы живем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Мир живой и неживой природы.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Явления природы. Человек на Земле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Знакомство с учебником. Изучение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анализ иллюстраций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Науки о природе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Астрономия. Физика. Химия. География. Биология. Экология</w:t>
            </w:r>
          </w:p>
        </w:tc>
        <w:tc>
          <w:tcPr>
            <w:tcW w:w="2273" w:type="dxa"/>
          </w:tcPr>
          <w:p w:rsidR="00127B90" w:rsidRPr="008A5444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Выявлять и знать объекты изучения естественных наук, в том числе географии.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Знать основные правила работы в кабинете географии.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Умение работать с текстом, выделять в нем главное.</w:t>
            </w: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География-наука о Земле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Физическая и социально-экономическая география—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дв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 основных раздела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географии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учебником и электронным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приложением, знакомство с                        презентацией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Учебно-познавательный интерес к географии</w:t>
            </w: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Составление схемы географических наук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Методы географических исследований</w:t>
            </w: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Урок/</w:t>
            </w:r>
          </w:p>
          <w:p w:rsidR="00127B90" w:rsidRPr="00D26E1C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D26E1C">
              <w:rPr>
                <w:b/>
                <w:sz w:val="20"/>
                <w:szCs w:val="20"/>
                <w:u w:val="single"/>
              </w:rPr>
              <w:t>Методы изучения родного края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Географическое описание. Картографический метод. Сравнительно-географический метод. Аэрокосмический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метод. Статистический метод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Составление простейших географических описаний объектов и явлений живой и неживой природы</w:t>
            </w:r>
          </w:p>
        </w:tc>
        <w:tc>
          <w:tcPr>
            <w:tcW w:w="2410" w:type="dxa"/>
          </w:tcPr>
          <w:p w:rsidR="00127B90" w:rsidRPr="008A5444" w:rsidRDefault="00127B90" w:rsidP="002D05F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8A5444">
              <w:rPr>
                <w:sz w:val="20"/>
                <w:szCs w:val="20"/>
                <w:lang w:eastAsia="ar-SA"/>
              </w:rPr>
              <w:t>Давать определение понятию картография.</w:t>
            </w:r>
          </w:p>
          <w:p w:rsidR="00127B90" w:rsidRPr="008A5444" w:rsidRDefault="00127B90" w:rsidP="002D05FD">
            <w:pPr>
              <w:widowControl w:val="0"/>
              <w:suppressAutoHyphens/>
              <w:rPr>
                <w:iCs/>
                <w:sz w:val="20"/>
                <w:szCs w:val="20"/>
                <w:lang w:eastAsia="ar-SA"/>
              </w:rPr>
            </w:pPr>
            <w:r w:rsidRPr="008A5444">
              <w:rPr>
                <w:sz w:val="20"/>
                <w:szCs w:val="20"/>
                <w:lang w:eastAsia="ar-SA"/>
              </w:rPr>
              <w:t xml:space="preserve">Называть  методы географических исследований </w:t>
            </w:r>
            <w:r w:rsidRPr="008A5444">
              <w:rPr>
                <w:iCs/>
                <w:sz w:val="20"/>
                <w:szCs w:val="20"/>
                <w:lang w:eastAsia="ar-SA"/>
              </w:rPr>
              <w:t>Земли.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iCs/>
                <w:sz w:val="20"/>
                <w:szCs w:val="20"/>
                <w:lang w:eastAsia="ar-SA"/>
              </w:rPr>
              <w:t xml:space="preserve">Распознавать </w:t>
            </w:r>
            <w:proofErr w:type="gramStart"/>
            <w:r w:rsidRPr="008A5444">
              <w:rPr>
                <w:iCs/>
                <w:sz w:val="20"/>
                <w:szCs w:val="20"/>
                <w:lang w:eastAsia="ar-SA"/>
              </w:rPr>
              <w:t>отличии</w:t>
            </w:r>
            <w:proofErr w:type="gramEnd"/>
            <w:r w:rsidRPr="008A5444">
              <w:rPr>
                <w:iCs/>
                <w:sz w:val="20"/>
                <w:szCs w:val="20"/>
                <w:lang w:eastAsia="ar-SA"/>
              </w:rPr>
              <w:t xml:space="preserve">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</w:t>
            </w:r>
            <w:r w:rsidRPr="008A5444">
              <w:rPr>
                <w:iCs/>
                <w:sz w:val="20"/>
                <w:szCs w:val="20"/>
                <w:lang w:eastAsia="ar-SA"/>
              </w:rPr>
              <w:lastRenderedPageBreak/>
              <w:t>материалами по географии.</w:t>
            </w:r>
          </w:p>
        </w:tc>
        <w:tc>
          <w:tcPr>
            <w:tcW w:w="1828" w:type="dxa"/>
            <w:gridSpan w:val="2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lastRenderedPageBreak/>
              <w:t>Слуховое восприятие текстов. Умение работать с различными источниками информации.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1.Составление описания учебного кабинета географии.</w:t>
            </w:r>
          </w:p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2.Составление перечня источников географической информации, используемых на уроках.</w:t>
            </w:r>
          </w:p>
          <w:p w:rsidR="00127B90" w:rsidRPr="008A5444" w:rsidRDefault="00127B90" w:rsidP="002D05FD">
            <w:pPr>
              <w:rPr>
                <w:sz w:val="20"/>
                <w:szCs w:val="20"/>
              </w:rPr>
            </w:pPr>
            <w:r w:rsidRPr="008A5444">
              <w:rPr>
                <w:color w:val="000000"/>
                <w:sz w:val="20"/>
                <w:szCs w:val="20"/>
              </w:rPr>
              <w:t>3.Организация наблюдений за погодой. 4.Решение тестовых заданий.</w:t>
            </w:r>
          </w:p>
        </w:tc>
        <w:tc>
          <w:tcPr>
            <w:tcW w:w="1441" w:type="dxa"/>
          </w:tcPr>
          <w:p w:rsidR="00127B90" w:rsidRPr="008A5444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Обобщение знаний по разделу «Что изучает география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 «Что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изучает география»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заданий учителя. Работа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учебником, атласом.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значимости разных наук, изучающих природу.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974EA8">
              <w:rPr>
                <w:rFonts w:ascii="Arial" w:hAnsi="Arial" w:cs="Arial"/>
                <w:bCs/>
                <w:sz w:val="20"/>
                <w:szCs w:val="20"/>
              </w:rPr>
              <w:t>«Как люди открывали мир»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- 5 часов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Географические открытия древности и Средневековья</w:t>
            </w:r>
            <w:r>
              <w:rPr>
                <w:sz w:val="20"/>
                <w:szCs w:val="20"/>
              </w:rPr>
              <w:t>/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</w:rPr>
            </w:pPr>
            <w:r w:rsidRPr="0012316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Первооткрыватели Сладковского района.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Плавания финикийцев. Великие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географы древности. Географические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открытия Средневековья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картой: формирование умения правильно называть и показывать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географические объекты, упомянутые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 тексте учебника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путешествий в формировании знаний о Земле.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Обозначение на контурной карте географических объектов, указанных в тексте параграфа.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Важнейшие географические открытия</w:t>
            </w: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Практическая работа № 1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«Географические открытия древности и Средневековья»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 (урок-путешествие)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Открытие Америки. Первое кругосветное путешествие. Открытие                      Австралии. Открытие Антарктиды.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Работа с текстом учебника,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контурной</w:t>
            </w:r>
            <w:proofErr w:type="gramEnd"/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картой. Анализ презентации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путешествий в формировании знаний о Земле.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Работа с текстом учебника, </w:t>
            </w:r>
            <w:proofErr w:type="gramStart"/>
            <w:r w:rsidRPr="00355D46">
              <w:rPr>
                <w:sz w:val="20"/>
                <w:szCs w:val="20"/>
              </w:rPr>
              <w:t>контурной</w:t>
            </w:r>
            <w:proofErr w:type="gramEnd"/>
          </w:p>
          <w:p w:rsidR="00127B90" w:rsidRPr="00355D46" w:rsidRDefault="00127B90" w:rsidP="002D05FD">
            <w:pPr>
              <w:rPr>
                <w:b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картой. Анализ презентации.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355D46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Открытия русских путешественников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Урок изучения нового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игровой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форме (урок-путешествие). 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Открытие и освоение Севера новгородцами и поморами. «Хождение за три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моря». Освоение Сибири.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Чтение и анализ карт атласа.                      Самостоятельная подготовка презентации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опережающему заданию «Десять                      великих путешественников</w:t>
            </w:r>
          </w:p>
        </w:tc>
        <w:tc>
          <w:tcPr>
            <w:tcW w:w="2410" w:type="dxa"/>
            <w:vMerge w:val="restart"/>
          </w:tcPr>
          <w:p w:rsidR="00127B90" w:rsidRPr="00355D46" w:rsidRDefault="00127B90" w:rsidP="002D05FD">
            <w:pPr>
              <w:widowControl w:val="0"/>
              <w:suppressAutoHyphens/>
              <w:ind w:left="33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Ставить учебную задачу под руководством  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Планировать свою деятельность под руководством 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Выявлять причинно-следственные связи.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Определять критерии для сравнения фактов, явлений.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Выслушивать и объективно оценивать другого.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lastRenderedPageBreak/>
              <w:t>Уметь вести диалог, вырабатывая общее решение.</w:t>
            </w:r>
          </w:p>
        </w:tc>
        <w:tc>
          <w:tcPr>
            <w:tcW w:w="1828" w:type="dxa"/>
            <w:gridSpan w:val="2"/>
            <w:vMerge w:val="restart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2141" w:type="dxa"/>
            <w:vMerge w:val="restart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355D46">
              <w:rPr>
                <w:sz w:val="20"/>
                <w:szCs w:val="20"/>
              </w:rPr>
              <w:t>по</w:t>
            </w:r>
            <w:proofErr w:type="gramEnd"/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опережающему заданию «Десять великих путешественников».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Открытия русских путешественников</w:t>
            </w:r>
          </w:p>
          <w:p w:rsidR="00127B90" w:rsidRPr="00017B2B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Практическая </w:t>
            </w: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работа № 2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«Важнейшие географические открытия»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Урок-практикум.</w:t>
            </w:r>
          </w:p>
        </w:tc>
        <w:tc>
          <w:tcPr>
            <w:tcW w:w="1837" w:type="dxa"/>
            <w:gridSpan w:val="2"/>
          </w:tcPr>
          <w:p w:rsidR="00127B90" w:rsidRPr="00017B2B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>Практическая работа № 2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«Важнейшие географические открытия»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Чтение и анализ карт атласа.                      Самостоятельное выполнение работы</w:t>
            </w:r>
          </w:p>
        </w:tc>
        <w:tc>
          <w:tcPr>
            <w:tcW w:w="2410" w:type="dxa"/>
            <w:vMerge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Merge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Обобщение знаний по разделу «Как люди открывали Землю»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ний и умений по разделу «Как лю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ди открывали Землю»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widowControl w:val="0"/>
              <w:suppressAutoHyphens/>
              <w:ind w:left="33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Ставить учебную задачу под руководством  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Планировать свою деятельность под руководством учителя.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Выявлять причинно-следственные связи.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Определять критерии для сравнения фактов, явлений.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Выслушивать и объективно оценивать другого.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Уметь вести диалог, вырабатывая общее решение.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путешествий в формировании знаний о Земле. Понимание роли и значения географических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заданий учителя. Работа</w:t>
            </w:r>
          </w:p>
          <w:p w:rsidR="00127B90" w:rsidRPr="00355D46" w:rsidRDefault="00127B90" w:rsidP="002D05FD">
            <w:pPr>
              <w:widowControl w:val="0"/>
              <w:suppressAutoHyphens/>
              <w:ind w:left="33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учебником, атласом</w:t>
            </w:r>
          </w:p>
          <w:p w:rsidR="00127B90" w:rsidRPr="00355D46" w:rsidRDefault="00127B90" w:rsidP="002D05FD">
            <w:pPr>
              <w:widowControl w:val="0"/>
              <w:suppressAutoHyphens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974EA8" w:rsidRDefault="00127B90" w:rsidP="002D05FD">
            <w:pPr>
              <w:rPr>
                <w:rFonts w:ascii="Arial" w:hAnsi="Arial" w:cs="Arial"/>
                <w:sz w:val="20"/>
                <w:szCs w:val="20"/>
              </w:rPr>
            </w:pPr>
            <w:r w:rsidRPr="00974EA8">
              <w:rPr>
                <w:rFonts w:ascii="Arial" w:hAnsi="Arial" w:cs="Arial"/>
                <w:bCs/>
                <w:sz w:val="20"/>
                <w:szCs w:val="20"/>
              </w:rPr>
              <w:t>«Земля во Вселенной»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- 9 часов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sz w:val="20"/>
                <w:szCs w:val="20"/>
              </w:rPr>
              <w:t>Как древние люди представляли себе Вселенную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Что такое Вселенная? Представления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древних народов о Вселенной. Представления древнегреческих ученых о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Вселенной. Система мира по Птолемею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в тетради: составление опорного конспекта рассказа и презентации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в тетради: составление опорного конспекта рассказа и презентации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Изучение Вселенной: от Коперника до наших дней.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Система мира по Николаю Копернику.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Представления о Вселенной Джордано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Бруно. </w:t>
            </w: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Изучение Вселенной Галилео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Галилеем. Современные представления о Вселенной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Самостоятельная подготовка сообщения и презентации по теме «Ученые, перевернувшие мир»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Самостоятельная подготовка сообщения и презентации по теме «Ученые,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proofErr w:type="gramStart"/>
            <w:r w:rsidRPr="00355D46">
              <w:rPr>
                <w:sz w:val="20"/>
                <w:szCs w:val="20"/>
              </w:rPr>
              <w:t>перевернувшие</w:t>
            </w:r>
            <w:proofErr w:type="gramEnd"/>
            <w:r w:rsidRPr="00355D46">
              <w:rPr>
                <w:sz w:val="20"/>
                <w:szCs w:val="20"/>
              </w:rPr>
              <w:t xml:space="preserve"> мир».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Соседи Солнца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Планеты земной группы. Меркурий.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Венера. Земля. Марс.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текстом и рисунками учебника. Выполнение заданий 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текстом и рисунками учебника. Выполнение заданий 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14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Планеты-гиганты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маленький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Плутон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Юпитер. Сатурн. Уран и Нептун.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Плутон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Составление характеристики планет гигантов по плану. Анализ иллюстраций учебника и диска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сравнивать различные объекты, выделять главные особенности.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Составление характеристики планет-гигантов по плану. Анализ иллюстраций учебника и диска.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15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Астероиды. Кометы. Метеоры.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Метеориты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Астероиды. Кометы. Метеоры.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Метеориты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Характеристика особенностей различных небесных тел по иллюстрациям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учебника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Характеристика особенностей различных небесных тел по иллюстрациям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55D46">
              <w:rPr>
                <w:sz w:val="20"/>
                <w:szCs w:val="20"/>
              </w:rPr>
              <w:t>чебника.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16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Мир звезд Солнце.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Многообразие звезд. Созвездия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Наблюдения за звездным небом: какие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созвездия я знаю и видел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Наблюдения за звездным небом: какие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созвездия я знаю и видел.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17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Уникальная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планета—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мля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Земля—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анета жизни: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благоприятная температура, наличие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воды и воздуха, почвы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Сравнение особенностей планет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земной группы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главное в </w:t>
            </w:r>
            <w:r w:rsidRPr="00355D46">
              <w:rPr>
                <w:color w:val="000000"/>
                <w:sz w:val="20"/>
                <w:szCs w:val="20"/>
              </w:rPr>
              <w:lastRenderedPageBreak/>
              <w:t>различных источниках информации.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влияния движений Земли на протекание природных явлений.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Изготовление модели Земли, отражающей ее истинную форму.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Современные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исследования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космоса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Вклад отечественных ученых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К. Э. Циолковского, С. П. Королева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в развитие космонавтики. Первый космонавт Земли—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Ю.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А. Гагарин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Подготовка сообщения о первой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женщине-космонавте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В. В. Терешковой, о первом выходе человека в открытый космос (А. А. Леонов)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и роли в развитии мировой науки космических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Подготовка сообщения о первой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Женщине-космонавте В. В. Терешковой, о первом выходе человека </w:t>
            </w:r>
            <w:proofErr w:type="gramStart"/>
            <w:r w:rsidRPr="00355D46">
              <w:rPr>
                <w:sz w:val="20"/>
                <w:szCs w:val="20"/>
              </w:rPr>
              <w:t>в</w:t>
            </w:r>
            <w:proofErr w:type="gramEnd"/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открытый космос (А. А. Леонов).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19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по разделу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«Земля 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Вселенной»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«Земля во Вселенной»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заданий учителя. Работа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учебником, атласом.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355D46" w:rsidRDefault="00127B90" w:rsidP="002D05FD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74EA8">
              <w:rPr>
                <w:rFonts w:ascii="Arial" w:hAnsi="Arial" w:cs="Arial"/>
                <w:bCs/>
                <w:sz w:val="20"/>
                <w:szCs w:val="20"/>
              </w:rPr>
              <w:t>«Виды изображений поверхности Земля»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- 4 часа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20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Стороны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горизонта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Горизонт. Стороны горизонта. Ориентирование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Отработка знания основных и промежуточных сторон горизонта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участвовать в совместной деятельности.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Отработка знания основных и промежуточных сторон горизонта.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Ориентирование Компас. </w:t>
            </w:r>
            <w:r w:rsidRPr="00017B2B">
              <w:rPr>
                <w:rFonts w:eastAsiaTheme="minorHAnsi"/>
                <w:b/>
                <w:sz w:val="20"/>
                <w:szCs w:val="20"/>
                <w:lang w:eastAsia="en-US"/>
              </w:rPr>
              <w:t>Практическая работа № 3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« Ориентирование по компасу»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Определение сторон горизонта для д. Новоандреевка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Ориентирование по Солнцу.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Ориентирование по звездам. Ориентирование по местным признакам.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Практическая работа № 3                          « Ориентирование по компасу»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Ориентирование по компасу и местным признакам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измерительными приборами.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Определение с помощью компаса сторон горизонта.</w:t>
            </w:r>
          </w:p>
          <w:p w:rsidR="00127B90" w:rsidRPr="00355D46" w:rsidRDefault="00127B90" w:rsidP="002D05F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 местности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географическая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карта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F5D32">
              <w:rPr>
                <w:rFonts w:eastAsiaTheme="minorHAnsi"/>
                <w:b/>
                <w:sz w:val="20"/>
                <w:szCs w:val="20"/>
                <w:lang w:eastAsia="en-US"/>
              </w:rPr>
              <w:t>Практическая работа № 4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«Составление простейшего плана местности»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Изображение земной поверхности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 древности. План местности.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Географическая карта.</w:t>
            </w:r>
          </w:p>
          <w:p w:rsidR="00127B90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Практическая работа № 4 «Составление простейшего плана местности»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Отработка знания условных знаков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плана. Ориентирование по плану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географической карте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Овладение умением читать изображения земной поверхности, находить черты их сходства и отличия.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Осознание многообразия способов представления земной поверхности.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1.Составление сравнительной характеристики разных способов изображения земной поверхности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2.Составление плана кабинета географии</w:t>
            </w:r>
          </w:p>
          <w:p w:rsidR="00127B90" w:rsidRPr="00355D46" w:rsidRDefault="00127B90" w:rsidP="002D05F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по разделу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«Виды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изображений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поверхности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рактикум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 «Виды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изображений поверхности Земли»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Ориентирование по плану и карте.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Чтение легенды карты. Самостоятельное построение простейшего плана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местности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Уроки 19 -21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Уроки 19 -21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Ориентирование по плану и карте.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Чтение легенды карты. Самостоятельное построение простейшего плана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Местности.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15556" w:type="dxa"/>
            <w:gridSpan w:val="11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«Природа Земли» - 11 часов</w:t>
            </w: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24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Как возникла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Гипотезы Ж. Бюффона, И. Канта,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П. Лапласа, Дж. Джинса, О Ю. Шмидта. Современные представления о возникновении Солнца и планет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Анализ рисунков учебника, самостоятельное выполнение заданий 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роли знаний о различных версиях происхождения планеты.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рисунков учебника, самостоятельное выполнение заданий 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25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Внутреннее строение Земли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Что у Земли внутри? Горные породы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минералы. Движение земной коры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Анализ текста и рисунков учебника,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определение ключевых понятий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урока, самостоятельное выполнение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заданий учителя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</w:t>
            </w:r>
            <w:r w:rsidRPr="00355D46">
              <w:rPr>
                <w:color w:val="000000"/>
                <w:sz w:val="20"/>
                <w:szCs w:val="20"/>
              </w:rPr>
              <w:lastRenderedPageBreak/>
              <w:t>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значения знаний о внутреннем строении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текста и рисунков учебника,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определение ключевых понятий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урока, самостоятельное </w:t>
            </w:r>
            <w:r w:rsidRPr="00355D46">
              <w:rPr>
                <w:sz w:val="20"/>
                <w:szCs w:val="20"/>
              </w:rPr>
              <w:lastRenderedPageBreak/>
              <w:t>выполнение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заданий учителя.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25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Землетрясения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вулканы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Землетрясения. Вулканы. В царстве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беспокойной земли и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огнедышащих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гор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атласом и контурной картой: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обозначение районов землетрясений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крупнейших вулканов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355D4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55D46">
              <w:rPr>
                <w:color w:val="000000"/>
                <w:sz w:val="20"/>
                <w:szCs w:val="20"/>
              </w:rPr>
              <w:t xml:space="preserve"> табличную.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значения знаний о вулканах и землетрясениях, правилах безопасного поведения.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атласом и контурной картой: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обозначение районов землетрясений</w:t>
            </w:r>
          </w:p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и крупнейших вулканов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74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27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Путешествие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 материкам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107DD0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7DD0">
              <w:rPr>
                <w:rFonts w:eastAsiaTheme="minorHAnsi"/>
                <w:sz w:val="20"/>
                <w:szCs w:val="20"/>
                <w:lang w:eastAsia="en-US"/>
              </w:rPr>
              <w:t>Урок изучения нового в игровой форме (урок-путешествие)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Евразия. Африка. Северная Америка.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Южная Америка. Австралия.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Антарктида. Острова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Подготовка по опережающему заданию образного рассказа и презентации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 природе разных материков Земли.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специфических черт природы и населения материков. Осознание причин уникальности природы и населения материков.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Подготовка по опережающему заданию образного рассказа и презентации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 природе разных материков Земли.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учебником, атласом.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25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28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Вода на Земле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нового.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Водоемы Сладковского района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 гидросферы. Мировой океан.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Воды суши. Вода в атмосфере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контурной картой: обозначение на контурной карте материков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и океанов Земли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специфических свойств гидросферы и его составных частей.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контурной картой: обозначение на контурной карте материков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и океанов Земли</w:t>
            </w:r>
            <w:r w:rsidRPr="00355D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25"/>
        </w:trPr>
        <w:tc>
          <w:tcPr>
            <w:tcW w:w="415" w:type="dxa"/>
          </w:tcPr>
          <w:p w:rsidR="00127B90" w:rsidRPr="000776B9" w:rsidRDefault="00127B90" w:rsidP="002D05FD">
            <w:pPr>
              <w:jc w:val="center"/>
              <w:rPr>
                <w:sz w:val="20"/>
                <w:szCs w:val="20"/>
              </w:rPr>
            </w:pPr>
            <w:r w:rsidRPr="000776B9">
              <w:rPr>
                <w:sz w:val="20"/>
                <w:szCs w:val="20"/>
              </w:rPr>
              <w:t>29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Воздушная одежда Земли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Состав атмосферы. Движение воздуха.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Облака. Явления в атмосфере. Погода.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Климат. Беспокойная </w:t>
            </w: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атмосфера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Анализ текста учебника с целью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определения ключевых понятий урока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</w:t>
            </w:r>
            <w:r w:rsidRPr="00355D46">
              <w:rPr>
                <w:color w:val="000000"/>
                <w:sz w:val="20"/>
                <w:szCs w:val="20"/>
              </w:rPr>
              <w:lastRenderedPageBreak/>
              <w:t>наблюдения (в том числе инструментальные).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lastRenderedPageBreak/>
              <w:t>Понимание специфических черт воздушной оболочки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текста учебника с целью</w:t>
            </w:r>
          </w:p>
          <w:p w:rsidR="00127B90" w:rsidRPr="00355D46" w:rsidRDefault="00127B90" w:rsidP="002D05FD">
            <w:pPr>
              <w:rPr>
                <w:b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определения ключевых понятий урока</w:t>
            </w:r>
            <w:r w:rsidRPr="00355D46">
              <w:rPr>
                <w:b/>
                <w:sz w:val="20"/>
                <w:szCs w:val="20"/>
              </w:rPr>
              <w:t xml:space="preserve"> 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1074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Живая оболочка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./ </w:t>
            </w:r>
            <w:r w:rsidRPr="00D1332C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БИОЛОГИЯ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Понятие о биосфере. Жизнь на Земле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Работа с учебником и электронным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приложением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специфических черт живой оболочки Земли.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Работа с учебником и электронным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приложением.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t>31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Почва—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ос</w:t>
            </w:r>
            <w:proofErr w:type="gramEnd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обое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природное тело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 w:rsidRPr="00D1332C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 xml:space="preserve"> БИОЛОГИЯ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Почва, ее состав и свойства. Образование почвы. Значение почвы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Анализ текста учебника,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электронным приложением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Понимать  значение почвы в природе и жизни человека.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Анализ текста учебника, работа</w:t>
            </w:r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 электронным приложением.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t>32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Человек и природа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127B90" w:rsidRPr="0012316B" w:rsidRDefault="00127B90" w:rsidP="002D05FD">
            <w:pPr>
              <w:rPr>
                <w:b/>
                <w:sz w:val="20"/>
                <w:szCs w:val="20"/>
                <w:u w:val="single"/>
              </w:rPr>
            </w:pPr>
            <w:r w:rsidRPr="0012316B">
              <w:rPr>
                <w:b/>
                <w:sz w:val="20"/>
                <w:szCs w:val="20"/>
                <w:u w:val="single"/>
              </w:rPr>
              <w:t>Природа и экология Сладковского района.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Воздействие человека на природу.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Как сберечь природу?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тестовых заданий. Работа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с картами. Повторение географической номенклатуры и </w:t>
            </w: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понятий и терминов (географический</w:t>
            </w:r>
            <w:proofErr w:type="gramEnd"/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диктант)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Понимание бережного отношения к природе.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Выполнение тестовых заданий. Работа</w:t>
            </w:r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 xml:space="preserve">с картами. Повторение географической номенклатуры и </w:t>
            </w:r>
            <w:proofErr w:type="gramStart"/>
            <w:r w:rsidRPr="00355D46">
              <w:rPr>
                <w:sz w:val="20"/>
                <w:szCs w:val="20"/>
              </w:rPr>
              <w:t>основных</w:t>
            </w:r>
            <w:proofErr w:type="gramEnd"/>
          </w:p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55D46">
              <w:rPr>
                <w:sz w:val="20"/>
                <w:szCs w:val="20"/>
              </w:rPr>
              <w:t>понятий и терминов (географический</w:t>
            </w:r>
            <w:proofErr w:type="gramEnd"/>
          </w:p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диктант).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7B90" w:rsidRPr="00FB2852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FB2852" w:rsidRDefault="00127B90" w:rsidP="002D05FD">
            <w:pPr>
              <w:jc w:val="center"/>
              <w:rPr>
                <w:sz w:val="16"/>
                <w:szCs w:val="16"/>
              </w:rPr>
            </w:pPr>
            <w:r w:rsidRPr="00FB2852">
              <w:rPr>
                <w:sz w:val="16"/>
                <w:szCs w:val="16"/>
              </w:rPr>
              <w:t>33</w:t>
            </w:r>
          </w:p>
        </w:tc>
        <w:tc>
          <w:tcPr>
            <w:tcW w:w="1652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 xml:space="preserve">Обобщение 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«Природа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Земли»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B90" w:rsidRPr="0042792D" w:rsidRDefault="00127B90" w:rsidP="002D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1837" w:type="dxa"/>
            <w:gridSpan w:val="2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знаний и умений по разделу «Природа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Земли»</w:t>
            </w:r>
          </w:p>
        </w:tc>
        <w:tc>
          <w:tcPr>
            <w:tcW w:w="2273" w:type="dxa"/>
          </w:tcPr>
          <w:p w:rsidR="00127B90" w:rsidRPr="0042792D" w:rsidRDefault="00127B90" w:rsidP="002D05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127B90" w:rsidRPr="0042792D" w:rsidRDefault="00127B90" w:rsidP="002D05FD">
            <w:pPr>
              <w:rPr>
                <w:sz w:val="20"/>
                <w:szCs w:val="20"/>
              </w:rPr>
            </w:pPr>
            <w:r w:rsidRPr="0042792D">
              <w:rPr>
                <w:rFonts w:eastAsiaTheme="minorHAnsi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разделы курса</w:t>
            </w:r>
          </w:p>
        </w:tc>
        <w:tc>
          <w:tcPr>
            <w:tcW w:w="1828" w:type="dxa"/>
            <w:gridSpan w:val="2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 разделы курса</w:t>
            </w:r>
          </w:p>
        </w:tc>
        <w:tc>
          <w:tcPr>
            <w:tcW w:w="21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  <w:tr w:rsidR="00127B90" w:rsidRPr="00355D46" w:rsidTr="002D05FD">
        <w:trPr>
          <w:gridAfter w:val="1"/>
          <w:wAfter w:w="4931" w:type="dxa"/>
          <w:trHeight w:val="469"/>
        </w:trPr>
        <w:tc>
          <w:tcPr>
            <w:tcW w:w="415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34</w:t>
            </w:r>
          </w:p>
        </w:tc>
        <w:tc>
          <w:tcPr>
            <w:tcW w:w="1652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Урок коррекции знаний по курсу</w:t>
            </w:r>
          </w:p>
        </w:tc>
        <w:tc>
          <w:tcPr>
            <w:tcW w:w="1559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Урок коррекции знаний</w:t>
            </w:r>
          </w:p>
        </w:tc>
        <w:tc>
          <w:tcPr>
            <w:tcW w:w="1825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 уроки 1-33</w:t>
            </w:r>
          </w:p>
        </w:tc>
        <w:tc>
          <w:tcPr>
            <w:tcW w:w="2285" w:type="dxa"/>
            <w:gridSpan w:val="2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Смотри  разделы курса</w:t>
            </w:r>
          </w:p>
        </w:tc>
        <w:tc>
          <w:tcPr>
            <w:tcW w:w="2410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См. разделы курса</w:t>
            </w:r>
          </w:p>
        </w:tc>
        <w:tc>
          <w:tcPr>
            <w:tcW w:w="1821" w:type="dxa"/>
          </w:tcPr>
          <w:p w:rsidR="00127B90" w:rsidRPr="00355D46" w:rsidRDefault="00127B90" w:rsidP="002D05FD">
            <w:pPr>
              <w:rPr>
                <w:sz w:val="20"/>
                <w:szCs w:val="20"/>
              </w:rPr>
            </w:pPr>
            <w:r w:rsidRPr="00355D46">
              <w:rPr>
                <w:sz w:val="20"/>
                <w:szCs w:val="20"/>
              </w:rPr>
              <w:t>См. разделы курса</w:t>
            </w:r>
          </w:p>
        </w:tc>
        <w:tc>
          <w:tcPr>
            <w:tcW w:w="2148" w:type="dxa"/>
            <w:gridSpan w:val="2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  <w:r w:rsidRPr="00355D46">
              <w:rPr>
                <w:color w:val="000000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441" w:type="dxa"/>
          </w:tcPr>
          <w:p w:rsidR="00127B90" w:rsidRPr="00355D46" w:rsidRDefault="00127B90" w:rsidP="002D05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27B90" w:rsidRPr="00127B90" w:rsidRDefault="00127B90" w:rsidP="00127B90">
      <w:pPr>
        <w:spacing w:line="242" w:lineRule="exact"/>
        <w:rPr>
          <w:rFonts w:ascii="Arial" w:hAnsi="Arial" w:cs="Arial"/>
          <w:sz w:val="20"/>
          <w:szCs w:val="20"/>
        </w:rPr>
      </w:pPr>
    </w:p>
    <w:sectPr w:rsidR="00127B90" w:rsidRPr="00127B90">
      <w:pgSz w:w="16840" w:h="11906" w:orient="landscape"/>
      <w:pgMar w:top="1440" w:right="678" w:bottom="428" w:left="780" w:header="0" w:footer="0" w:gutter="0"/>
      <w:cols w:space="720" w:equalWidth="0">
        <w:col w:w="15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7CA9B08"/>
    <w:lvl w:ilvl="0" w:tplc="2286C25C">
      <w:start w:val="1"/>
      <w:numFmt w:val="bullet"/>
      <w:lvlText w:val=""/>
      <w:lvlJc w:val="left"/>
    </w:lvl>
    <w:lvl w:ilvl="1" w:tplc="D7AC646C">
      <w:numFmt w:val="decimal"/>
      <w:lvlText w:val=""/>
      <w:lvlJc w:val="left"/>
    </w:lvl>
    <w:lvl w:ilvl="2" w:tplc="12B284D4">
      <w:numFmt w:val="decimal"/>
      <w:lvlText w:val=""/>
      <w:lvlJc w:val="left"/>
    </w:lvl>
    <w:lvl w:ilvl="3" w:tplc="465830E6">
      <w:numFmt w:val="decimal"/>
      <w:lvlText w:val=""/>
      <w:lvlJc w:val="left"/>
    </w:lvl>
    <w:lvl w:ilvl="4" w:tplc="46D83ECA">
      <w:numFmt w:val="decimal"/>
      <w:lvlText w:val=""/>
      <w:lvlJc w:val="left"/>
    </w:lvl>
    <w:lvl w:ilvl="5" w:tplc="19563FF0">
      <w:numFmt w:val="decimal"/>
      <w:lvlText w:val=""/>
      <w:lvlJc w:val="left"/>
    </w:lvl>
    <w:lvl w:ilvl="6" w:tplc="5D422198">
      <w:numFmt w:val="decimal"/>
      <w:lvlText w:val=""/>
      <w:lvlJc w:val="left"/>
    </w:lvl>
    <w:lvl w:ilvl="7" w:tplc="301287C0">
      <w:numFmt w:val="decimal"/>
      <w:lvlText w:val=""/>
      <w:lvlJc w:val="left"/>
    </w:lvl>
    <w:lvl w:ilvl="8" w:tplc="767E2D78">
      <w:numFmt w:val="decimal"/>
      <w:lvlText w:val=""/>
      <w:lvlJc w:val="left"/>
    </w:lvl>
  </w:abstractNum>
  <w:abstractNum w:abstractNumId="1">
    <w:nsid w:val="00006784"/>
    <w:multiLevelType w:val="hybridMultilevel"/>
    <w:tmpl w:val="A88C7CBE"/>
    <w:lvl w:ilvl="0" w:tplc="1F9E4C3A">
      <w:start w:val="1"/>
      <w:numFmt w:val="bullet"/>
      <w:lvlText w:val="-"/>
      <w:lvlJc w:val="left"/>
    </w:lvl>
    <w:lvl w:ilvl="1" w:tplc="E5DA6D52">
      <w:start w:val="1"/>
      <w:numFmt w:val="bullet"/>
      <w:lvlText w:val="в"/>
      <w:lvlJc w:val="left"/>
    </w:lvl>
    <w:lvl w:ilvl="2" w:tplc="7A3017B8">
      <w:numFmt w:val="decimal"/>
      <w:lvlText w:val=""/>
      <w:lvlJc w:val="left"/>
    </w:lvl>
    <w:lvl w:ilvl="3" w:tplc="465A7470">
      <w:numFmt w:val="decimal"/>
      <w:lvlText w:val=""/>
      <w:lvlJc w:val="left"/>
    </w:lvl>
    <w:lvl w:ilvl="4" w:tplc="58540046">
      <w:numFmt w:val="decimal"/>
      <w:lvlText w:val=""/>
      <w:lvlJc w:val="left"/>
    </w:lvl>
    <w:lvl w:ilvl="5" w:tplc="B5703274">
      <w:numFmt w:val="decimal"/>
      <w:lvlText w:val=""/>
      <w:lvlJc w:val="left"/>
    </w:lvl>
    <w:lvl w:ilvl="6" w:tplc="F3605378">
      <w:numFmt w:val="decimal"/>
      <w:lvlText w:val=""/>
      <w:lvlJc w:val="left"/>
    </w:lvl>
    <w:lvl w:ilvl="7" w:tplc="90B61FC2">
      <w:numFmt w:val="decimal"/>
      <w:lvlText w:val=""/>
      <w:lvlJc w:val="left"/>
    </w:lvl>
    <w:lvl w:ilvl="8" w:tplc="B962854C">
      <w:numFmt w:val="decimal"/>
      <w:lvlText w:val=""/>
      <w:lvlJc w:val="left"/>
    </w:lvl>
  </w:abstractNum>
  <w:abstractNum w:abstractNumId="2">
    <w:nsid w:val="63F44B55"/>
    <w:multiLevelType w:val="hybridMultilevel"/>
    <w:tmpl w:val="6F3A6C64"/>
    <w:lvl w:ilvl="0" w:tplc="3B0482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7"/>
    <w:rsid w:val="00127B90"/>
    <w:rsid w:val="00127F85"/>
    <w:rsid w:val="0017500D"/>
    <w:rsid w:val="00275242"/>
    <w:rsid w:val="002D05FD"/>
    <w:rsid w:val="00444C92"/>
    <w:rsid w:val="00550429"/>
    <w:rsid w:val="006062B7"/>
    <w:rsid w:val="00633046"/>
    <w:rsid w:val="006C723C"/>
    <w:rsid w:val="00724DCC"/>
    <w:rsid w:val="00741720"/>
    <w:rsid w:val="00974EA8"/>
    <w:rsid w:val="00BA3ECC"/>
    <w:rsid w:val="00BD2CD7"/>
    <w:rsid w:val="00D27D32"/>
    <w:rsid w:val="00EB6574"/>
    <w:rsid w:val="00E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4040</Words>
  <Characters>23028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5</cp:revision>
  <dcterms:created xsi:type="dcterms:W3CDTF">2019-10-13T14:17:00Z</dcterms:created>
  <dcterms:modified xsi:type="dcterms:W3CDTF">2019-10-13T14:28:00Z</dcterms:modified>
</cp:coreProperties>
</file>