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76" w:rsidRDefault="00781D76" w:rsidP="00781D7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</w:rPr>
      </w:pPr>
      <w:r w:rsidRPr="00367837">
        <w:rPr>
          <w:sz w:val="28"/>
        </w:rPr>
        <w:t xml:space="preserve">                             </w:t>
      </w:r>
      <w:r>
        <w:rPr>
          <w:noProof/>
          <w:sz w:val="28"/>
        </w:rPr>
        <w:drawing>
          <wp:inline distT="0" distB="0" distL="0" distR="0">
            <wp:extent cx="5412641" cy="7460619"/>
            <wp:effectExtent l="1028700" t="0" r="1007745" b="0"/>
            <wp:docPr id="1" name="Рисунок 1" descr="C:\Users\USER\Desktop\иностранный язык\титул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остранный язык\титул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16036" cy="746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D76" w:rsidRPr="00367837" w:rsidRDefault="00781D76" w:rsidP="00781D76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</w:rPr>
      </w:pPr>
      <w:r>
        <w:rPr>
          <w:sz w:val="28"/>
          <w:lang w:val="en-US"/>
        </w:rPr>
        <w:lastRenderedPageBreak/>
        <w:t>I</w:t>
      </w:r>
      <w:r w:rsidRPr="00367837">
        <w:rPr>
          <w:sz w:val="28"/>
        </w:rPr>
        <w:t xml:space="preserve">. Планируемые результаты освоения учебного </w:t>
      </w:r>
      <w:proofErr w:type="gramStart"/>
      <w:r w:rsidRPr="00367837">
        <w:rPr>
          <w:sz w:val="28"/>
        </w:rPr>
        <w:t>предмета  «</w:t>
      </w:r>
      <w:proofErr w:type="gramEnd"/>
      <w:r w:rsidRPr="00367837">
        <w:rPr>
          <w:sz w:val="28"/>
        </w:rPr>
        <w:t>Немецкий язык».</w:t>
      </w:r>
    </w:p>
    <w:p w:rsidR="00781D76" w:rsidRPr="00367837" w:rsidRDefault="00781D76" w:rsidP="00781D7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367837">
        <w:t>Личностными результатами являются: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Pr="00566724" w:rsidDel="00B450C4">
        <w:rPr>
          <w:rFonts w:ascii="Times New Roman" w:hAnsi="Times New Roman" w:cs="Times New Roman"/>
          <w:sz w:val="24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формирование ответственного отношения к учению, готовности и </w:t>
      </w:r>
      <w:proofErr w:type="gramStart"/>
      <w:r w:rsidRPr="00566724">
        <w:rPr>
          <w:rFonts w:ascii="Times New Roman" w:hAnsi="Times New Roman" w:cs="Times New Roman"/>
          <w:sz w:val="24"/>
        </w:rPr>
        <w:t>способности</w:t>
      </w:r>
      <w:proofErr w:type="gramEnd"/>
      <w:r w:rsidRPr="00566724">
        <w:rPr>
          <w:rFonts w:ascii="Times New Roman" w:hAnsi="Times New Roman" w:cs="Times New Roman"/>
          <w:sz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566724">
        <w:rPr>
          <w:rFonts w:ascii="Times New Roman" w:hAnsi="Times New Roman" w:cs="Times New Roman"/>
          <w:sz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Pr="00566724" w:rsidDel="00B44476">
        <w:rPr>
          <w:rFonts w:ascii="Times New Roman" w:hAnsi="Times New Roman" w:cs="Times New Roman"/>
          <w:sz w:val="24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осознанного и ответственного отношения к собственным поступкам;</w:t>
      </w:r>
      <w:r w:rsidRPr="00566724" w:rsidDel="00B44476">
        <w:rPr>
          <w:rFonts w:ascii="Times New Roman" w:hAnsi="Times New Roman" w:cs="Times New Roman"/>
          <w:sz w:val="24"/>
        </w:rPr>
        <w:t xml:space="preserve">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осознание возможностей самореализации средствами иностранного языка;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стремление к совершенствованию речевой культуры в целом;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коммуникативной компетенции в межкультурной и межэтнической коммуникации;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566724">
        <w:rPr>
          <w:rFonts w:ascii="Times New Roman" w:hAnsi="Times New Roman" w:cs="Times New Roman"/>
          <w:sz w:val="24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566724">
        <w:rPr>
          <w:rFonts w:ascii="Times New Roman" w:hAnsi="Times New Roman" w:cs="Times New Roman"/>
          <w:sz w:val="24"/>
        </w:rPr>
        <w:t>эмпатия</w:t>
      </w:r>
      <w:proofErr w:type="spellEnd"/>
      <w:r w:rsidRPr="00566724">
        <w:rPr>
          <w:rFonts w:ascii="Times New Roman" w:hAnsi="Times New Roman" w:cs="Times New Roman"/>
          <w:sz w:val="24"/>
        </w:rPr>
        <w:t>, трудолюбие, дисциплинированность;</w:t>
      </w:r>
      <w:proofErr w:type="gramEnd"/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proofErr w:type="gramStart"/>
      <w:r w:rsidRPr="00566724">
        <w:rPr>
          <w:rFonts w:ascii="Times New Roman" w:hAnsi="Times New Roman" w:cs="Times New Roman"/>
          <w:sz w:val="24"/>
        </w:rPr>
        <w:t xml:space="preserve">готовность и способность обучающихся к саморазвитию; </w:t>
      </w:r>
      <w:proofErr w:type="spellStart"/>
      <w:r w:rsidRPr="0056672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66724">
        <w:rPr>
          <w:rFonts w:ascii="Times New Roman" w:hAnsi="Times New Roman" w:cs="Times New Roman"/>
          <w:sz w:val="24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566724">
        <w:rPr>
          <w:rFonts w:ascii="Times New Roman" w:hAnsi="Times New Roman" w:cs="Times New Roman"/>
          <w:sz w:val="24"/>
        </w:rPr>
        <w:t>сформированность</w:t>
      </w:r>
      <w:proofErr w:type="spellEnd"/>
      <w:r w:rsidRPr="00566724">
        <w:rPr>
          <w:rFonts w:ascii="Times New Roman" w:hAnsi="Times New Roman" w:cs="Times New Roman"/>
          <w:sz w:val="24"/>
        </w:rPr>
        <w:t xml:space="preserve"> основ гражданской идентичности.</w:t>
      </w:r>
      <w:proofErr w:type="gramEnd"/>
    </w:p>
    <w:p w:rsidR="00781D76" w:rsidRPr="00367837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367837">
        <w:rPr>
          <w:rFonts w:ascii="Times New Roman" w:hAnsi="Times New Roman" w:cs="Times New Roman"/>
          <w:sz w:val="24"/>
        </w:rPr>
        <w:t>Метапредметными</w:t>
      </w:r>
      <w:proofErr w:type="spellEnd"/>
      <w:r w:rsidRPr="00367837">
        <w:rPr>
          <w:rFonts w:ascii="Times New Roman" w:hAnsi="Times New Roman" w:cs="Times New Roman"/>
          <w:sz w:val="24"/>
        </w:rPr>
        <w:t xml:space="preserve"> результатами являются: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оценивать правильность выполнения учебной задачи,  собственные возможности её решения;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566724">
        <w:rPr>
          <w:rFonts w:ascii="Times New Roman" w:hAnsi="Times New Roman" w:cs="Times New Roman"/>
          <w:sz w:val="24"/>
        </w:rPr>
        <w:t>родо</w:t>
      </w:r>
      <w:proofErr w:type="spellEnd"/>
      <w:r w:rsidRPr="00566724">
        <w:rPr>
          <w:rFonts w:ascii="Times New Roman" w:hAnsi="Times New Roman" w:cs="Times New Roman"/>
          <w:sz w:val="24"/>
        </w:rPr>
        <w:t>-видовых</w:t>
      </w:r>
      <w:proofErr w:type="gramEnd"/>
      <w:r w:rsidRPr="00566724">
        <w:rPr>
          <w:rFonts w:ascii="Times New Roman" w:hAnsi="Times New Roman" w:cs="Times New Roman"/>
          <w:sz w:val="24"/>
        </w:rPr>
        <w:t xml:space="preserve"> связей;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умение устанавливать причинно-следственные связи, строить  </w:t>
      </w:r>
      <w:proofErr w:type="gramStart"/>
      <w:r w:rsidRPr="00566724">
        <w:rPr>
          <w:rFonts w:ascii="Times New Roman" w:hAnsi="Times New Roman" w:cs="Times New Roman"/>
          <w:sz w:val="24"/>
        </w:rPr>
        <w:t>логическое рассуждение</w:t>
      </w:r>
      <w:proofErr w:type="gramEnd"/>
      <w:r w:rsidRPr="00566724">
        <w:rPr>
          <w:rFonts w:ascii="Times New Roman" w:hAnsi="Times New Roman" w:cs="Times New Roman"/>
          <w:sz w:val="24"/>
        </w:rPr>
        <w:t>, умозаключение (индуктивное, дедуктивное  и по аналогии) и выводы;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организовывать  учебное сотрудничество и совместную деятельность с учителем и сверстниками;   работать 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566724">
        <w:rPr>
          <w:rFonts w:ascii="Times New Roman" w:hAnsi="Times New Roman" w:cs="Times New Roman"/>
          <w:sz w:val="24"/>
        </w:rPr>
        <w:t>Т–</w:t>
      </w:r>
      <w:proofErr w:type="gramEnd"/>
      <w:r w:rsidRPr="00566724">
        <w:rPr>
          <w:rFonts w:ascii="Times New Roman" w:hAnsi="Times New Roman" w:cs="Times New Roman"/>
          <w:sz w:val="24"/>
        </w:rPr>
        <w:t xml:space="preserve"> компетенции);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умения планировать своё речевое и неречевое поведение;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781D76" w:rsidRPr="00367837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lastRenderedPageBreak/>
        <w:t xml:space="preserve">Предметными результатами являются: 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А. В коммуникативной сфере (т.е. владении иностранным языком как средством общения):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Речевая компетенция в следующих видах речевой деятельности:</w:t>
      </w:r>
    </w:p>
    <w:p w:rsidR="00781D76" w:rsidRPr="00367837" w:rsidRDefault="00781D76" w:rsidP="00781D7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В говорении: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рассказывать о себе, своей семье, друзьях, своих интересах и планах на будущее;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сообщать краткие сведения о своём городе/селе, о своей стране и странах изучаемого языка;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566724">
        <w:rPr>
          <w:rFonts w:ascii="Times New Roman" w:hAnsi="Times New Roman" w:cs="Times New Roman"/>
          <w:sz w:val="24"/>
        </w:rPr>
        <w:t>прочитанному</w:t>
      </w:r>
      <w:proofErr w:type="gramEnd"/>
      <w:r w:rsidRPr="00566724">
        <w:rPr>
          <w:rFonts w:ascii="Times New Roman" w:hAnsi="Times New Roman" w:cs="Times New Roman"/>
          <w:sz w:val="24"/>
        </w:rPr>
        <w:t>/услышанному, давать краткую характеристику персонажей.</w:t>
      </w:r>
    </w:p>
    <w:p w:rsidR="00781D76" w:rsidRPr="00367837" w:rsidRDefault="00781D76" w:rsidP="00781D7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 xml:space="preserve">В </w:t>
      </w:r>
      <w:proofErr w:type="spellStart"/>
      <w:r w:rsidRPr="00367837">
        <w:rPr>
          <w:rFonts w:ascii="Times New Roman" w:hAnsi="Times New Roman" w:cs="Times New Roman"/>
          <w:i/>
          <w:sz w:val="24"/>
        </w:rPr>
        <w:t>аудировании</w:t>
      </w:r>
      <w:proofErr w:type="spellEnd"/>
      <w:r w:rsidRPr="00367837">
        <w:rPr>
          <w:rFonts w:ascii="Times New Roman" w:hAnsi="Times New Roman" w:cs="Times New Roman"/>
          <w:i/>
          <w:sz w:val="24"/>
        </w:rPr>
        <w:t>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воспринимать на слух и полностью понимать речь учителя, одноклассников;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воспринимать на слух и выборочно понимать с опорой на языковую догадку, конте</w:t>
      </w:r>
      <w:proofErr w:type="gramStart"/>
      <w:r w:rsidRPr="00566724">
        <w:rPr>
          <w:rFonts w:ascii="Times New Roman" w:hAnsi="Times New Roman" w:cs="Times New Roman"/>
          <w:sz w:val="24"/>
        </w:rPr>
        <w:t>кст кр</w:t>
      </w:r>
      <w:proofErr w:type="gramEnd"/>
      <w:r w:rsidRPr="00566724">
        <w:rPr>
          <w:rFonts w:ascii="Times New Roman" w:hAnsi="Times New Roman" w:cs="Times New Roman"/>
          <w:sz w:val="24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781D76" w:rsidRPr="00367837" w:rsidRDefault="00781D76" w:rsidP="00781D76">
      <w:pPr>
        <w:pStyle w:val="a3"/>
        <w:jc w:val="both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В чтении: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читать аутентичные тексты разных жанров и стилей преимущественно с пониманием основного содержания;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781D76" w:rsidRPr="00566724" w:rsidRDefault="00781D76" w:rsidP="00781D76">
      <w:pPr>
        <w:pStyle w:val="a3"/>
        <w:jc w:val="both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читать аутентичные тексты с выборочным пониманием значимой/нужной/интересующей информации.</w:t>
      </w:r>
    </w:p>
    <w:p w:rsidR="00781D76" w:rsidRPr="00367837" w:rsidRDefault="00781D76" w:rsidP="00781D76">
      <w:pPr>
        <w:pStyle w:val="a3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В письменной речи: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заполнять анкеты и формуляры;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781D76" w:rsidRPr="00367837" w:rsidRDefault="00781D76" w:rsidP="00781D76">
      <w:pPr>
        <w:pStyle w:val="a3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Языковая компетенция: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применение правил написания слов, изученных в основной школе;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знание основных способов словообразования (аффиксации, словосложения, конверсии);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lastRenderedPageBreak/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знание признаков изученных грамматических явлений (</w:t>
      </w:r>
      <w:proofErr w:type="spellStart"/>
      <w:proofErr w:type="gramStart"/>
      <w:r w:rsidRPr="00566724">
        <w:rPr>
          <w:rFonts w:ascii="Times New Roman" w:hAnsi="Times New Roman" w:cs="Times New Roman"/>
          <w:sz w:val="24"/>
        </w:rPr>
        <w:t>видо</w:t>
      </w:r>
      <w:proofErr w:type="spellEnd"/>
      <w:r w:rsidRPr="00566724">
        <w:rPr>
          <w:rFonts w:ascii="Times New Roman" w:hAnsi="Times New Roman" w:cs="Times New Roman"/>
          <w:sz w:val="24"/>
        </w:rPr>
        <w:t>-временных</w:t>
      </w:r>
      <w:proofErr w:type="gramEnd"/>
      <w:r w:rsidRPr="00566724">
        <w:rPr>
          <w:rFonts w:ascii="Times New Roman" w:hAnsi="Times New Roman" w:cs="Times New Roman"/>
          <w:sz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знание основных различий систем иностранного и русского/родного языков.</w:t>
      </w:r>
    </w:p>
    <w:p w:rsidR="00781D76" w:rsidRPr="00367837" w:rsidRDefault="00781D76" w:rsidP="00781D76">
      <w:pPr>
        <w:pStyle w:val="a3"/>
        <w:rPr>
          <w:rFonts w:ascii="Times New Roman" w:hAnsi="Times New Roman" w:cs="Times New Roman"/>
          <w:i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Социокультурная компетенция: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знакомство с образцами художественной, публицистической и научно-популярной литературы;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представление о сходстве и различиях в традициях своей страны и стран изучаемого языка;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понимание роли владения иностранными языками в современном мире.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i/>
          <w:sz w:val="24"/>
        </w:rPr>
        <w:t>Компенсаторная компетенция</w:t>
      </w:r>
      <w:r w:rsidRPr="00566724">
        <w:rPr>
          <w:rFonts w:ascii="Times New Roman" w:hAnsi="Times New Roman" w:cs="Times New Roman"/>
          <w:sz w:val="24"/>
          <w:u w:val="single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– умение выходить из трудного положения в условиях дефицита языковых сре</w:t>
      </w:r>
      <w:proofErr w:type="gramStart"/>
      <w:r w:rsidRPr="00566724">
        <w:rPr>
          <w:rFonts w:ascii="Times New Roman" w:hAnsi="Times New Roman" w:cs="Times New Roman"/>
          <w:sz w:val="24"/>
        </w:rPr>
        <w:t>дств пр</w:t>
      </w:r>
      <w:proofErr w:type="gramEnd"/>
      <w:r w:rsidRPr="00566724">
        <w:rPr>
          <w:rFonts w:ascii="Times New Roman" w:hAnsi="Times New Roman" w:cs="Times New Roman"/>
          <w:sz w:val="24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t>Б.</w:t>
      </w:r>
      <w:r w:rsidRPr="00566724">
        <w:rPr>
          <w:rFonts w:ascii="Times New Roman" w:hAnsi="Times New Roman" w:cs="Times New Roman"/>
          <w:b/>
          <w:sz w:val="24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В познавательной сфере: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proofErr w:type="gramStart"/>
      <w:r w:rsidRPr="00566724">
        <w:rPr>
          <w:rFonts w:ascii="Times New Roman" w:hAnsi="Times New Roman" w:cs="Times New Roman"/>
          <w:sz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566724">
        <w:rPr>
          <w:rFonts w:ascii="Times New Roman" w:hAnsi="Times New Roman" w:cs="Times New Roman"/>
          <w:sz w:val="24"/>
        </w:rPr>
        <w:t>аудирования</w:t>
      </w:r>
      <w:proofErr w:type="spellEnd"/>
      <w:r w:rsidRPr="00566724">
        <w:rPr>
          <w:rFonts w:ascii="Times New Roman" w:hAnsi="Times New Roman" w:cs="Times New Roman"/>
          <w:sz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готовность и умение осуществлять индивидуальную и совместную проектную работу;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владение способами и приёмами дальнейшего самостоятельного изучения иностранных языков.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t>В</w:t>
      </w:r>
      <w:r w:rsidRPr="00566724">
        <w:rPr>
          <w:rFonts w:ascii="Times New Roman" w:hAnsi="Times New Roman" w:cs="Times New Roman"/>
          <w:b/>
          <w:sz w:val="24"/>
        </w:rPr>
        <w:t xml:space="preserve">. </w:t>
      </w:r>
      <w:r w:rsidRPr="00566724">
        <w:rPr>
          <w:rFonts w:ascii="Times New Roman" w:hAnsi="Times New Roman" w:cs="Times New Roman"/>
          <w:sz w:val="24"/>
        </w:rPr>
        <w:t>В ценностно-ориентационной сфере: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представление о языке как средстве выражения чувств, эмоций, основе культуры мышления;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 xml:space="preserve">представление о целостном </w:t>
      </w:r>
      <w:proofErr w:type="spellStart"/>
      <w:r w:rsidRPr="00566724">
        <w:rPr>
          <w:rFonts w:ascii="Times New Roman" w:hAnsi="Times New Roman" w:cs="Times New Roman"/>
          <w:sz w:val="24"/>
        </w:rPr>
        <w:t>полиязычном</w:t>
      </w:r>
      <w:proofErr w:type="spellEnd"/>
      <w:r w:rsidRPr="00566724">
        <w:rPr>
          <w:rFonts w:ascii="Times New Roman" w:hAnsi="Times New Roman" w:cs="Times New Roman"/>
          <w:sz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lastRenderedPageBreak/>
        <w:t>Г.</w:t>
      </w:r>
      <w:r w:rsidRPr="00566724">
        <w:rPr>
          <w:rFonts w:ascii="Times New Roman" w:hAnsi="Times New Roman" w:cs="Times New Roman"/>
          <w:b/>
          <w:sz w:val="24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В эстетической сфере: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владение элементарными средствами выражения чувств и эмоций на иностранном языке;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развитие чувства прекрасного в процессе обсуждения современных тенденций в живописи, музыке, литературе.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t>Д.</w:t>
      </w:r>
      <w:r w:rsidRPr="00566724">
        <w:rPr>
          <w:rFonts w:ascii="Times New Roman" w:hAnsi="Times New Roman" w:cs="Times New Roman"/>
          <w:b/>
          <w:sz w:val="24"/>
        </w:rPr>
        <w:t xml:space="preserve"> </w:t>
      </w:r>
      <w:r w:rsidRPr="00566724">
        <w:rPr>
          <w:rFonts w:ascii="Times New Roman" w:hAnsi="Times New Roman" w:cs="Times New Roman"/>
          <w:sz w:val="24"/>
        </w:rPr>
        <w:t>В трудовой сфере: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рационально планировать свой учебный труд;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умение работать в соответствии с намеченным планом.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t>Е</w:t>
      </w:r>
      <w:r w:rsidRPr="00566724">
        <w:rPr>
          <w:rFonts w:ascii="Times New Roman" w:hAnsi="Times New Roman" w:cs="Times New Roman"/>
          <w:b/>
          <w:sz w:val="24"/>
        </w:rPr>
        <w:t xml:space="preserve">. </w:t>
      </w:r>
      <w:r w:rsidRPr="00566724">
        <w:rPr>
          <w:rFonts w:ascii="Times New Roman" w:hAnsi="Times New Roman" w:cs="Times New Roman"/>
          <w:sz w:val="24"/>
        </w:rPr>
        <w:t>В физической сфере: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566724">
        <w:rPr>
          <w:rFonts w:ascii="Times New Roman" w:hAnsi="Times New Roman" w:cs="Times New Roman"/>
          <w:sz w:val="24"/>
        </w:rPr>
        <w:t>стремление вести здоровый образ жизни (режим труда и отдыха, питание, спорт, фитнес).</w:t>
      </w:r>
    </w:p>
    <w:p w:rsidR="00781D76" w:rsidRDefault="00781D76" w:rsidP="00781D76">
      <w:pPr>
        <w:pStyle w:val="a3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                                                                          </w:t>
      </w:r>
    </w:p>
    <w:p w:rsidR="00781D76" w:rsidRPr="00566724" w:rsidRDefault="00781D76" w:rsidP="00781D76">
      <w:pPr>
        <w:pStyle w:val="a3"/>
        <w:rPr>
          <w:rFonts w:ascii="Times New Roman" w:hAnsi="Times New Roman" w:cs="Times New Roman"/>
          <w:b/>
          <w:caps/>
          <w:sz w:val="24"/>
        </w:rPr>
      </w:pPr>
      <w:r w:rsidRPr="00367837">
        <w:rPr>
          <w:rFonts w:ascii="Times New Roman" w:hAnsi="Times New Roman" w:cs="Times New Roman"/>
          <w:caps/>
          <w:sz w:val="24"/>
        </w:rPr>
        <w:t xml:space="preserve">                                                        </w:t>
      </w:r>
      <w:r>
        <w:rPr>
          <w:rFonts w:ascii="Times New Roman" w:hAnsi="Times New Roman" w:cs="Times New Roman"/>
          <w:caps/>
          <w:sz w:val="24"/>
          <w:lang w:val="en-US"/>
        </w:rPr>
        <w:t>II</w:t>
      </w:r>
      <w:proofErr w:type="gramStart"/>
      <w:r w:rsidRPr="00367837">
        <w:rPr>
          <w:rFonts w:ascii="Times New Roman" w:hAnsi="Times New Roman" w:cs="Times New Roman"/>
          <w:caps/>
          <w:sz w:val="24"/>
        </w:rPr>
        <w:t>.</w:t>
      </w:r>
      <w:r>
        <w:rPr>
          <w:rFonts w:ascii="Times New Roman" w:hAnsi="Times New Roman" w:cs="Times New Roman"/>
          <w:b/>
          <w:caps/>
          <w:sz w:val="24"/>
        </w:rPr>
        <w:t xml:space="preserve">  </w:t>
      </w:r>
      <w:r w:rsidRPr="00367837">
        <w:rPr>
          <w:rFonts w:ascii="Times New Roman" w:hAnsi="Times New Roman" w:cs="Times New Roman"/>
          <w:caps/>
          <w:sz w:val="24"/>
        </w:rPr>
        <w:t>Содержание</w:t>
      </w:r>
      <w:proofErr w:type="gramEnd"/>
      <w:r w:rsidRPr="00367837">
        <w:rPr>
          <w:rFonts w:ascii="Times New Roman" w:hAnsi="Times New Roman" w:cs="Times New Roman"/>
          <w:caps/>
          <w:sz w:val="24"/>
        </w:rPr>
        <w:t xml:space="preserve">  учебного предмета</w:t>
      </w:r>
    </w:p>
    <w:p w:rsidR="00781D76" w:rsidRPr="00367837" w:rsidRDefault="00781D76" w:rsidP="00781D76">
      <w:pPr>
        <w:pStyle w:val="a3"/>
        <w:rPr>
          <w:rFonts w:ascii="Times New Roman" w:hAnsi="Times New Roman" w:cs="Times New Roman"/>
          <w:sz w:val="24"/>
        </w:rPr>
      </w:pPr>
      <w:r w:rsidRPr="00367837">
        <w:rPr>
          <w:rFonts w:ascii="Times New Roman" w:hAnsi="Times New Roman" w:cs="Times New Roman"/>
          <w:sz w:val="24"/>
        </w:rPr>
        <w:t>Предметное содержание речи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1. Межличностные взаимоотношения в семье, со сверстниками; решение конфликтных ситуаций. Внешность и черты характера человека.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2. Досуг и увлечения (чтение, кино, театр, музеи, музыка). Виды отдыха, путешествия. Молодёжная мода. Покупки.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4. Школьное</w:t>
      </w:r>
      <w:r w:rsidRPr="00566724">
        <w:rPr>
          <w:rFonts w:ascii="Times New Roman" w:eastAsia="Times New Roman" w:hAnsi="Times New Roman" w:cs="Times New Roman"/>
          <w:sz w:val="24"/>
        </w:rPr>
        <w:tab/>
        <w:t>образование,</w:t>
      </w:r>
      <w:r w:rsidRPr="00566724">
        <w:rPr>
          <w:rFonts w:ascii="Times New Roman" w:eastAsia="Times New Roman" w:hAnsi="Times New Roman" w:cs="Times New Roman"/>
          <w:sz w:val="24"/>
        </w:rPr>
        <w:tab/>
        <w:t>школьная жизнь, изучаемые предметы и отношение к ним. Переписка с зарубежными сверстниками. Каникулы в различное время года.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5. Мир профессии. Проблемы выбора профессии. Роль иностранного языка в планах на будущее.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566724">
        <w:rPr>
          <w:rFonts w:ascii="Times New Roman" w:eastAsia="Times New Roman" w:hAnsi="Times New Roman" w:cs="Times New Roman"/>
          <w:sz w:val="24"/>
        </w:rPr>
        <w:t>У</w:t>
      </w:r>
      <w:proofErr w:type="gramStart"/>
      <w:r w:rsidRPr="00566724">
        <w:rPr>
          <w:rFonts w:ascii="Times New Roman" w:eastAsia="Times New Roman" w:hAnsi="Times New Roman" w:cs="Times New Roman"/>
          <w:sz w:val="24"/>
        </w:rPr>
        <w:t>c</w:t>
      </w:r>
      <w:proofErr w:type="gramEnd"/>
      <w:r w:rsidRPr="00566724">
        <w:rPr>
          <w:rFonts w:ascii="Times New Roman" w:eastAsia="Times New Roman" w:hAnsi="Times New Roman" w:cs="Times New Roman"/>
          <w:sz w:val="24"/>
        </w:rPr>
        <w:t>ловия</w:t>
      </w:r>
      <w:proofErr w:type="spellEnd"/>
      <w:r w:rsidRPr="00566724">
        <w:rPr>
          <w:rFonts w:ascii="Times New Roman" w:eastAsia="Times New Roman" w:hAnsi="Times New Roman" w:cs="Times New Roman"/>
          <w:sz w:val="24"/>
        </w:rPr>
        <w:t xml:space="preserve"> проживания в городской/сельской местности. Транспорт.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>7. Средства массовой информации и коммуникации (пресса, телевидение, радио, Интернет).</w:t>
      </w:r>
    </w:p>
    <w:p w:rsidR="00781D76" w:rsidRPr="00566724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566724">
        <w:rPr>
          <w:rFonts w:ascii="Times New Roman" w:eastAsia="Times New Roman" w:hAnsi="Times New Roman" w:cs="Times New Roman"/>
          <w:sz w:val="24"/>
        </w:rPr>
        <w:t xml:space="preserve">8. </w:t>
      </w:r>
      <w:proofErr w:type="gramStart"/>
      <w:r w:rsidRPr="00566724">
        <w:rPr>
          <w:rFonts w:ascii="Times New Roman" w:eastAsia="Times New Roman" w:hAnsi="Times New Roman" w:cs="Times New Roman"/>
          <w:sz w:val="24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781D76" w:rsidRDefault="00781D76" w:rsidP="00781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kern w:val="28"/>
        </w:rPr>
      </w:pPr>
      <w:r>
        <w:rPr>
          <w:kern w:val="28"/>
        </w:rPr>
        <w:tab/>
      </w:r>
    </w:p>
    <w:p w:rsidR="00781D76" w:rsidRPr="00367837" w:rsidRDefault="00781D76" w:rsidP="00781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  <w:rPr>
          <w:sz w:val="28"/>
          <w:szCs w:val="28"/>
        </w:rPr>
      </w:pPr>
      <w:r w:rsidRPr="00367837">
        <w:rPr>
          <w:sz w:val="28"/>
          <w:szCs w:val="28"/>
        </w:rPr>
        <w:t>Языковые средства и навыки пользования ими.</w:t>
      </w:r>
    </w:p>
    <w:p w:rsidR="00781D76" w:rsidRPr="00367837" w:rsidRDefault="00781D76" w:rsidP="00781D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outlineLvl w:val="0"/>
      </w:pPr>
      <w:r w:rsidRPr="00367837">
        <w:t>Орфография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81D76" w:rsidRPr="0036783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367837">
        <w:rPr>
          <w:rFonts w:ascii="Times New Roman" w:eastAsia="Times New Roman" w:hAnsi="Times New Roman" w:cs="Times New Roman"/>
          <w:sz w:val="24"/>
        </w:rPr>
        <w:t>Фонетическая сторона речи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781D76" w:rsidRPr="0036783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367837">
        <w:rPr>
          <w:rFonts w:ascii="Times New Roman" w:eastAsia="Times New Roman" w:hAnsi="Times New Roman" w:cs="Times New Roman"/>
          <w:sz w:val="24"/>
        </w:rPr>
        <w:t>Лексическая сторона речи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lastRenderedPageBreak/>
        <w:t>Овладение лексическими единицами, обслуживающими новые темы, проблемы и ситуации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словосложение: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 существительное + 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>существительное</w:t>
      </w:r>
      <w:proofErr w:type="gramEnd"/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 п</w:t>
      </w:r>
      <w:r>
        <w:rPr>
          <w:rFonts w:ascii="Times New Roman" w:eastAsia="Times New Roman" w:hAnsi="Times New Roman" w:cs="Times New Roman"/>
          <w:sz w:val="24"/>
        </w:rPr>
        <w:t xml:space="preserve">рилагательное + </w:t>
      </w:r>
      <w:proofErr w:type="gramStart"/>
      <w:r>
        <w:rPr>
          <w:rFonts w:ascii="Times New Roman" w:eastAsia="Times New Roman" w:hAnsi="Times New Roman" w:cs="Times New Roman"/>
          <w:sz w:val="24"/>
        </w:rPr>
        <w:t>прилагательное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прилагательное + существительное</w:t>
      </w:r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 местоимение + существительное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3) конверсия: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образование существительных о</w:t>
      </w:r>
      <w:r>
        <w:rPr>
          <w:rFonts w:ascii="Times New Roman" w:eastAsia="Times New Roman" w:hAnsi="Times New Roman" w:cs="Times New Roman"/>
          <w:sz w:val="24"/>
        </w:rPr>
        <w:t>т неопределённой формы глагола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;</w:t>
      </w:r>
      <w:proofErr w:type="gramEnd"/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образование прилагател</w:t>
      </w:r>
      <w:r>
        <w:rPr>
          <w:rFonts w:ascii="Times New Roman" w:eastAsia="Times New Roman" w:hAnsi="Times New Roman" w:cs="Times New Roman"/>
          <w:sz w:val="24"/>
        </w:rPr>
        <w:t>ьных от существительных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Распознавание и исполь</w:t>
      </w:r>
      <w:r>
        <w:rPr>
          <w:rFonts w:ascii="Times New Roman" w:eastAsia="Times New Roman" w:hAnsi="Times New Roman" w:cs="Times New Roman"/>
          <w:sz w:val="24"/>
        </w:rPr>
        <w:t xml:space="preserve">зование интернациональных слов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Представления о синонимии, антонимии, лексической сочетаемости, многозначности.</w:t>
      </w: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b/>
          <w:sz w:val="24"/>
        </w:rPr>
      </w:pPr>
    </w:p>
    <w:p w:rsidR="00781D76" w:rsidRPr="0036783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367837">
        <w:rPr>
          <w:rFonts w:ascii="Times New Roman" w:eastAsia="Times New Roman" w:hAnsi="Times New Roman" w:cs="Times New Roman"/>
          <w:sz w:val="24"/>
        </w:rPr>
        <w:t>Грамматическая сторона речи</w:t>
      </w: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 Сложносочинённые предложения с сочинительными союзами.</w:t>
      </w:r>
    </w:p>
    <w:p w:rsidR="00781D76" w:rsidRPr="00A861DC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Сложноподчинённые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предложения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с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союзами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и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союзными</w:t>
      </w:r>
      <w:r w:rsidRPr="00A861DC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словами</w:t>
      </w:r>
      <w:r w:rsidRPr="00A861DC">
        <w:rPr>
          <w:rFonts w:ascii="Times New Roman" w:eastAsia="Times New Roman" w:hAnsi="Times New Roman" w:cs="Times New Roman"/>
          <w:sz w:val="24"/>
        </w:rPr>
        <w:t>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proofErr w:type="gramStart"/>
      <w:r w:rsidRPr="00E207E7">
        <w:rPr>
          <w:rFonts w:ascii="Times New Roman" w:eastAsia="Times New Roman" w:hAnsi="Times New Roman" w:cs="Times New Roman"/>
          <w:sz w:val="24"/>
        </w:rPr>
        <w:t>Сложноподчинённые предложения с придаточными: времени с союзами; определительными с союзами.</w:t>
      </w:r>
      <w:proofErr w:type="gramEnd"/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Сложноподчинённые предложения с союзами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Все типы вопросительных предложений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Побудительные предложения в утвердительной</w:t>
      </w:r>
      <w:r>
        <w:rPr>
          <w:rFonts w:ascii="Times New Roman" w:eastAsia="Times New Roman" w:hAnsi="Times New Roman" w:cs="Times New Roman"/>
          <w:sz w:val="24"/>
        </w:rPr>
        <w:t xml:space="preserve">  и отрицательной  </w:t>
      </w:r>
      <w:r w:rsidRPr="00E207E7">
        <w:rPr>
          <w:rFonts w:ascii="Times New Roman" w:eastAsia="Times New Roman" w:hAnsi="Times New Roman" w:cs="Times New Roman"/>
          <w:sz w:val="24"/>
        </w:rPr>
        <w:t>форме.</w:t>
      </w:r>
    </w:p>
    <w:p w:rsidR="00781D76" w:rsidRPr="0036783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Глаголы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в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E207E7">
        <w:rPr>
          <w:rFonts w:ascii="Times New Roman" w:eastAsia="Times New Roman" w:hAnsi="Times New Roman" w:cs="Times New Roman"/>
          <w:sz w:val="24"/>
        </w:rPr>
        <w:t>видо</w:t>
      </w:r>
      <w:proofErr w:type="spellEnd"/>
      <w:r w:rsidRPr="00367837">
        <w:rPr>
          <w:rFonts w:ascii="Times New Roman" w:eastAsia="Times New Roman" w:hAnsi="Times New Roman" w:cs="Times New Roman"/>
          <w:sz w:val="24"/>
        </w:rPr>
        <w:t>-</w:t>
      </w:r>
      <w:r w:rsidRPr="00E207E7">
        <w:rPr>
          <w:rFonts w:ascii="Times New Roman" w:eastAsia="Times New Roman" w:hAnsi="Times New Roman" w:cs="Times New Roman"/>
          <w:sz w:val="24"/>
        </w:rPr>
        <w:t>временных</w:t>
      </w:r>
      <w:proofErr w:type="gramEnd"/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формах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страдательного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залога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</w:p>
    <w:p w:rsidR="00781D76" w:rsidRPr="0036783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Модальные</w:t>
      </w:r>
      <w:r w:rsidRPr="00367837"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глаголы</w:t>
      </w:r>
      <w:r w:rsidRPr="00367837">
        <w:rPr>
          <w:rFonts w:ascii="Times New Roman" w:eastAsia="Times New Roman" w:hAnsi="Times New Roman" w:cs="Times New Roman"/>
          <w:sz w:val="24"/>
        </w:rPr>
        <w:t>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Причастия настоящего и прошедшего времени.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Неличные формы глагола (герундий, причастия настоящего и прошедшего времени) без различения их функций.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Фразовые глаголы, обслуживающие темы, отобранные для данного этапа обучения.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 xml:space="preserve">Определённый, неопределённый и нулевой артикли (в том 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>числе</w:t>
      </w:r>
      <w:proofErr w:type="gramEnd"/>
      <w:r w:rsidRPr="00E207E7">
        <w:rPr>
          <w:rFonts w:ascii="Times New Roman" w:eastAsia="Times New Roman" w:hAnsi="Times New Roman" w:cs="Times New Roman"/>
          <w:sz w:val="24"/>
        </w:rPr>
        <w:t xml:space="preserve"> c географическими названиями).</w:t>
      </w:r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Неисчисляемые и исчисляемые существительные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,</w:t>
      </w:r>
      <w:proofErr w:type="gramEnd"/>
      <w:r w:rsidRPr="00E207E7">
        <w:rPr>
          <w:rFonts w:ascii="Times New Roman" w:eastAsia="Times New Roman" w:hAnsi="Times New Roman" w:cs="Times New Roman"/>
          <w:sz w:val="24"/>
        </w:rPr>
        <w:t xml:space="preserve">существительные с причастиями настоящего и прошедшего 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Степени сравнения прилагательных и наречий, в том чи</w:t>
      </w:r>
      <w:r>
        <w:rPr>
          <w:rFonts w:ascii="Times New Roman" w:eastAsia="Times New Roman" w:hAnsi="Times New Roman" w:cs="Times New Roman"/>
          <w:sz w:val="24"/>
        </w:rPr>
        <w:t>сле образованных не по правилу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781D76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Личные</w:t>
      </w:r>
      <w:r>
        <w:rPr>
          <w:rFonts w:ascii="Times New Roman" w:eastAsia="Times New Roman" w:hAnsi="Times New Roman" w:cs="Times New Roman"/>
          <w:sz w:val="24"/>
        </w:rPr>
        <w:t xml:space="preserve"> местоимения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Неопределённые местоимения</w:t>
      </w:r>
      <w:proofErr w:type="gramStart"/>
      <w:r w:rsidRPr="00E207E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207E7">
        <w:rPr>
          <w:rFonts w:ascii="Times New Roman" w:eastAsia="Times New Roman" w:hAnsi="Times New Roman" w:cs="Times New Roman"/>
          <w:sz w:val="24"/>
        </w:rPr>
        <w:t>Возвратные местоимения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  <w:r w:rsidRPr="00E207E7">
        <w:rPr>
          <w:rFonts w:ascii="Times New Roman" w:eastAsia="Times New Roman" w:hAnsi="Times New Roman" w:cs="Times New Roman"/>
          <w:sz w:val="24"/>
        </w:rPr>
        <w:t>Числительные для обозначения дат и больших чисел</w:t>
      </w: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781D76" w:rsidRPr="00781D76" w:rsidRDefault="00781D76" w:rsidP="00B81F0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u w:val="single"/>
          <w:lang w:val="en-US" w:eastAsia="en-US"/>
        </w:rPr>
        <w:t>III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.</w:t>
      </w:r>
      <w:r w:rsidRPr="00781D76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 Тематическое планирование</w:t>
      </w:r>
    </w:p>
    <w:tbl>
      <w:tblPr>
        <w:tblW w:w="12000" w:type="dxa"/>
        <w:tblInd w:w="142" w:type="dxa"/>
        <w:shd w:val="clear" w:color="auto" w:fill="FFFFFF"/>
        <w:tblLook w:val="04A0" w:firstRow="1" w:lastRow="0" w:firstColumn="1" w:lastColumn="0" w:noHBand="0" w:noVBand="1"/>
      </w:tblPr>
      <w:tblGrid>
        <w:gridCol w:w="533"/>
        <w:gridCol w:w="6379"/>
        <w:gridCol w:w="5088"/>
      </w:tblGrid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Тема раздела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781D76" w:rsidP="00B81F01">
            <w:pPr>
              <w:rPr>
                <w:b/>
                <w:i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B81F01">
              <w:rPr>
                <w:b/>
                <w:i/>
              </w:rPr>
              <w:t>5-й класс, привет!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Старый немецкий город. Что в нём?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В городе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>Кто здесь живёт?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B81F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81F0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Улицы города. Какие они?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B81F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81F0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Где и как живут здесь люди?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B81F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81F0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Дома у </w:t>
            </w:r>
            <w:proofErr w:type="spellStart"/>
            <w:r>
              <w:rPr>
                <w:b/>
                <w:i/>
              </w:rPr>
              <w:t>Габи</w:t>
            </w:r>
            <w:proofErr w:type="spellEnd"/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B81F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81F01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Как выглядит город </w:t>
            </w:r>
            <w:proofErr w:type="spellStart"/>
            <w:r>
              <w:rPr>
                <w:b/>
                <w:i/>
              </w:rPr>
              <w:t>Габи</w:t>
            </w:r>
            <w:proofErr w:type="spellEnd"/>
            <w:r>
              <w:rPr>
                <w:b/>
                <w:i/>
              </w:rPr>
              <w:t>?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B81F0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B81F01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Большая уборка в городе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B81F01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Снова гости в городе.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81F01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Наши немецкие друзья готовят прощальный праздник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B81F01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Pr="00781D76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B81F01">
            <w:pPr>
              <w:rPr>
                <w:b/>
                <w:i/>
              </w:rPr>
            </w:pPr>
            <w:r>
              <w:rPr>
                <w:b/>
                <w:i/>
              </w:rPr>
              <w:t>Итоговое повторение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81F01" w:rsidRDefault="00B81F01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781D76" w:rsidRPr="00781D76" w:rsidTr="00781D76">
        <w:tc>
          <w:tcPr>
            <w:tcW w:w="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bCs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81D76" w:rsidRPr="00781D76" w:rsidRDefault="00781D76" w:rsidP="00781D76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1D76">
              <w:rPr>
                <w:rFonts w:eastAsia="Calibri"/>
                <w:sz w:val="28"/>
                <w:szCs w:val="28"/>
                <w:lang w:eastAsia="en-US"/>
              </w:rPr>
              <w:t>102</w:t>
            </w:r>
          </w:p>
        </w:tc>
      </w:tr>
    </w:tbl>
    <w:p w:rsidR="00781D76" w:rsidRPr="00E207E7" w:rsidRDefault="00781D76" w:rsidP="00781D76">
      <w:pPr>
        <w:pStyle w:val="a3"/>
        <w:rPr>
          <w:rFonts w:ascii="Times New Roman" w:eastAsia="Times New Roman" w:hAnsi="Times New Roman" w:cs="Times New Roman"/>
          <w:sz w:val="24"/>
        </w:rPr>
      </w:pPr>
    </w:p>
    <w:p w:rsidR="00781D76" w:rsidRDefault="00781D76" w:rsidP="00B81F01">
      <w:pPr>
        <w:widowControl w:val="0"/>
        <w:jc w:val="right"/>
        <w:rPr>
          <w:b/>
        </w:rPr>
      </w:pPr>
      <w:r>
        <w:rPr>
          <w:b/>
        </w:rPr>
        <w:t>Приложение к рабочей программе</w:t>
      </w:r>
    </w:p>
    <w:p w:rsidR="000B2D8F" w:rsidRDefault="000B2D8F" w:rsidP="00B81F01">
      <w:pPr>
        <w:widowControl w:val="0"/>
        <w:jc w:val="center"/>
        <w:rPr>
          <w:b/>
        </w:rPr>
      </w:pPr>
      <w:r>
        <w:rPr>
          <w:b/>
        </w:rPr>
        <w:t>Календарно-тематическое планирование</w:t>
      </w:r>
    </w:p>
    <w:p w:rsidR="000B2D8F" w:rsidRDefault="000B2D8F" w:rsidP="000B2D8F">
      <w:pPr>
        <w:widowControl w:val="0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8"/>
        <w:gridCol w:w="1260"/>
        <w:gridCol w:w="1146"/>
        <w:gridCol w:w="7371"/>
        <w:gridCol w:w="284"/>
        <w:gridCol w:w="1843"/>
        <w:gridCol w:w="283"/>
      </w:tblGrid>
      <w:tr w:rsidR="000B2D8F" w:rsidTr="00B81F01">
        <w:trPr>
          <w:trHeight w:val="33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Тема занятия.</w:t>
            </w:r>
          </w:p>
        </w:tc>
        <w:tc>
          <w:tcPr>
            <w:tcW w:w="24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Количество часов</w:t>
            </w:r>
          </w:p>
        </w:tc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Характеристика основных  видов 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Дата</w:t>
            </w:r>
          </w:p>
        </w:tc>
      </w:tr>
      <w:tr w:rsidR="00B81F01" w:rsidTr="00B81F01">
        <w:trPr>
          <w:trHeight w:val="49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1" w:rsidRDefault="00B81F01"/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1" w:rsidRDefault="00B81F01"/>
        </w:tc>
        <w:tc>
          <w:tcPr>
            <w:tcW w:w="24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1" w:rsidRDefault="00B81F01"/>
        </w:tc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F01" w:rsidRDefault="00B81F01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F01" w:rsidRDefault="00B81F01" w:rsidP="00B81F01"/>
        </w:tc>
      </w:tr>
      <w:tr w:rsidR="000B2D8F" w:rsidTr="00B81F0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5-й класс, привет!</w:t>
            </w:r>
          </w:p>
          <w:p w:rsidR="000B2D8F" w:rsidRDefault="000B2D8F">
            <w:pPr>
              <w:jc w:val="center"/>
            </w:pPr>
            <w:r>
              <w:rPr>
                <w:b/>
                <w:i/>
              </w:rPr>
              <w:t>(курс повторения</w:t>
            </w:r>
            <w:proofErr w:type="gramStart"/>
            <w:r>
              <w:rPr>
                <w:b/>
                <w:i/>
              </w:rPr>
              <w:t xml:space="preserve"> )</w:t>
            </w:r>
            <w:proofErr w:type="gramEnd"/>
            <w:r>
              <w:rPr>
                <w:b/>
                <w:i/>
              </w:rPr>
              <w:t xml:space="preserve">  </w:t>
            </w:r>
            <w:r>
              <w:t xml:space="preserve">8ч. 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Первый школьный день в новом учебном году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Говорение: начинать и поддерживать разговор,</w:t>
            </w:r>
          </w:p>
          <w:p w:rsidR="000B2D8F" w:rsidRDefault="000B2D8F">
            <w:r>
              <w:t>повторить ранее изученный лексический материал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понимать в целом речь учителя по ведению урока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Кого мы видим в школьном дворе? Как дети знакомятся?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Говорение: сообщать информацию, отвечая на вопросы разных видов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Родители новых учеников тоже знакомятся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смыслового чтения, включая умение определять тему по заголовку, выделять основную мысль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Мы знакомимся с новым сказочным персонажем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умений планировать свое речевое и неречевое поведение в рамках темы.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Спряжение глаголов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0B2D8F" w:rsidRDefault="000B2D8F">
            <w:proofErr w:type="gramStart"/>
            <w:r>
              <w:t>настоящем</w:t>
            </w:r>
            <w:proofErr w:type="gramEnd"/>
            <w:r>
              <w:t xml:space="preserve"> 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Грамматическая сторона речи: использовать в речи простые предложения, используя при этом дополнение в Д.п.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Что дети обычно делают во время летних каникул?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Грамматическая сторона речи: 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Использовать в речи прошедшее разговорное время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делали летом Сабина, </w:t>
            </w:r>
            <w:proofErr w:type="gramStart"/>
            <w:r>
              <w:t>Свен и</w:t>
            </w:r>
            <w:proofErr w:type="gramEnd"/>
            <w:r>
              <w:t xml:space="preserve"> другие дети.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Чтение:</w:t>
            </w:r>
          </w:p>
          <w:p w:rsidR="000B2D8F" w:rsidRDefault="000B2D8F">
            <w:r>
              <w:t>Выделять главные факты из текста и использовать полученную информацию в беседе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Дети говорят о своих летних каникулах.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Письмо: делать краткие выписки из текста, используя в дальнейшем  как образец для написания письма личного характера.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Старый немецкий город. Что в нём?</w:t>
            </w:r>
          </w:p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9ч.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Что учишь, то и знаешь!</w:t>
            </w:r>
          </w:p>
          <w:p w:rsidR="000B2D8F" w:rsidRDefault="000B2D8F">
            <w:r>
              <w:t>Описание старого немецкого города.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Формирование умения воспринимать текст как единое смысловое целое и выделять основную мысль, смысловое ядро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Городские объекты.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Чтение аутентичных текстов, уметь оценивать полученную информацию, выражать свое мнение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Вывески на городских зданиях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Выделять главные факты из текста и использовать полученную информацию в беседе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Письмо: делать краткие выписки из текста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Что имеется ещё в старом немецком городе?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Поговорим!</w:t>
            </w:r>
          </w:p>
          <w:p w:rsidR="000B2D8F" w:rsidRDefault="000B2D8F">
            <w:r>
              <w:t>Разговоры на улице.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коммуникативной компетенции. Включая умения взаимодействовать с окружающими,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выполняя разные социальные роли.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Встреча на улице.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Развитие коммуникативной компетенции. Включая умения взаимодействовать с окружающими,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выполняя разные социальные роли.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717160">
        <w:trPr>
          <w:trHeight w:val="10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Повторение материала по теме «Немецкий город»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Осуществлять регулятивные действия самоконтроля в процессе коммуникативной деятельности.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Экскурсия по старому немецкому городу.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Готовность  и умение   работать в группе, представлять проект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Контрольная р</w:t>
            </w:r>
            <w:r w:rsidR="00717160">
              <w:t>абота по теме « Немецкий город»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Чтение аутентичных текстов, уметь оценивать полученную информацию, выражать свое мнение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B81F01" w:rsidTr="00B81F01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 w:rsidP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городе</w:t>
            </w:r>
            <w:proofErr w:type="gramStart"/>
            <w:r>
              <w:rPr>
                <w:b/>
                <w:i/>
              </w:rPr>
              <w:t xml:space="preserve"> .</w:t>
            </w:r>
            <w:proofErr w:type="gramEnd"/>
            <w:r>
              <w:rPr>
                <w:b/>
                <w:i/>
              </w:rPr>
              <w:t>Кто здесь живёт?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18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Жители города.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Чтение: Зрительно воспринимать текст, узнавать знакомые слова, понимать основное содержание</w:t>
            </w:r>
          </w:p>
          <w:p w:rsidR="000B2D8F" w:rsidRDefault="000B2D8F">
            <w:r>
              <w:t xml:space="preserve">Грамматическая сторона речи: 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Употреблять настоящее и прошедшее время в речи.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19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Профессии людей в городе.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20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717160">
            <w:r>
              <w:t>О чём говорят городские жители?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умений планировать свое речевое и неречевое поведение в рамках темы.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Необычные жители города.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 w:rsidP="00717160">
            <w:r>
              <w:t>Развитие коммуникативной компетенции. Включая умения взаимодействов</w:t>
            </w:r>
            <w:r w:rsidR="00717160">
              <w:t xml:space="preserve">ать с окружающими, </w:t>
            </w:r>
            <w:r>
              <w:t>выполняя разные социальные роли.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У р</w:t>
            </w:r>
            <w:r w:rsidR="00717160">
              <w:t>азных жителей – разный характер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Распознавание и употребление в устной и письменной речи основных норм речевого этикета, принятых  в стране изучаемого языка.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У каждого жителя – своя точка зрения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 w:rsidP="00717160">
            <w:r>
              <w:t>Развитие коммуникативной компетенции. Включая умения в</w:t>
            </w:r>
            <w:r w:rsidR="00717160">
              <w:t xml:space="preserve">заимодействовать с окружающими, </w:t>
            </w:r>
            <w:r>
              <w:t>выполняя разные социальные роли.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24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717160">
            <w:r>
              <w:t>Что мы знаем и умеем?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Повторение и систематизация полученных лексико-грамматических знаний по теме.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А всё ли мы успели повторить?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Осуществлять регулятивные действия самоконтроля в процессе языковой компетентности.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26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Домашние животные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Уметь давать письменный и устный комментарий, запрашивать информацию </w:t>
            </w:r>
            <w:r w:rsidR="00717160">
              <w:t xml:space="preserve">у партнера о домашних животных. </w:t>
            </w:r>
            <w:r>
              <w:t>Знать лексику по теме «Домашние животные»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27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Контрольная работа по теме «В городе. Кто здесь живёт?»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Называть и описывать животных в Германии.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</w:tbl>
    <w:p w:rsidR="000B2D8F" w:rsidRPr="00717160" w:rsidRDefault="000B2D8F" w:rsidP="000B2D8F">
      <w:pPr>
        <w:jc w:val="center"/>
        <w:rPr>
          <w:b/>
          <w:sz w:val="2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9"/>
        <w:gridCol w:w="1260"/>
        <w:gridCol w:w="8516"/>
        <w:gridCol w:w="2127"/>
        <w:gridCol w:w="283"/>
      </w:tblGrid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Тема занятия.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Количество часов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Основные виды учебной 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Дата проведения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/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 w:rsidP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Улицы города. Какие они?</w:t>
            </w:r>
          </w:p>
          <w:p w:rsidR="00B81F01" w:rsidRDefault="00B81F01" w:rsidP="00B81F01">
            <w:pPr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28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Знакомство с улицей современного города. </w:t>
            </w:r>
            <w:r>
              <w:lastRenderedPageBreak/>
              <w:t>Транспорт.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Формировать навыки поиска и выделение нужной информации. Работа со словарём.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spacing w:before="100" w:beforeAutospacing="1" w:after="100" w:afterAutospacing="1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29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Пешеходы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Зрительно воспринимать текст, узнавать знакомые слова, понимать основное содержание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Что или кого можно увидеть на улицах города?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Сообщать краткие сведения о </w:t>
            </w:r>
            <w:proofErr w:type="gramStart"/>
            <w:r>
              <w:t>прочитанном</w:t>
            </w:r>
            <w:proofErr w:type="gramEnd"/>
            <w: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Необычная встреча.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Передавать  основную мысль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0B2D8F" w:rsidRDefault="000B2D8F">
            <w:r>
              <w:t xml:space="preserve">Грамматическая сторона речи: 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Правильно строить предложения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Жители города о своих городских улицах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Что можешь ты рассказать о своей улице?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Развитие коммуникативной компетенции. Включая умения взаимодействовать с окружающими, (защита мини-проекта «Улица, на которой живу я»)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Описание различных аспектов городской жизни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Повторение и систематизация полученных лексико-грамматических знаний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Уличное движение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Уметь рассказать о городе, используя знакомые и новые лексические единицы: описать разные аспекты  жизни городской улицы.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Спряжение сильных глаголов в настоящем времени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Осуществлять регулятивные действия самоконтроля в процессе языковой компетентности, знать спряжение сильных глаголов в настоящем времени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Контрольная работа по теме «Улицы города. Какие они?»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Зрительно воспринимать текст, узнавать знакомые слова, понимать основное содержание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Где и как живут здесь люди?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11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38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Знакомство с типичными немецкими жилыми домами.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Семантизировать</w:t>
            </w:r>
            <w:proofErr w:type="spellEnd"/>
            <w:r>
              <w:t xml:space="preserve"> новые слова по рисункам и с использованием словаря.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39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Где может быть расположен дом?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Зрительно воспринимать текст, узнавать знакомые слова, понимать основное содержание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Где, что находится?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Чтение мини-текстов с соблюдением правил интонирования предложений.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Грамматическая сторона речи: дополнение в Д.п.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интересует </w:t>
            </w:r>
            <w:proofErr w:type="spellStart"/>
            <w:r>
              <w:t>Роби</w:t>
            </w:r>
            <w:proofErr w:type="spellEnd"/>
            <w:r>
              <w:t xml:space="preserve"> в городе?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рассказывает </w:t>
            </w:r>
            <w:proofErr w:type="spellStart"/>
            <w:r>
              <w:t>Роби</w:t>
            </w:r>
            <w:proofErr w:type="spellEnd"/>
            <w:r>
              <w:t xml:space="preserve"> о своём доме?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: сообщать информацию, отвечая на вопросы разных видов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Что рассказал бы ты о своём доме </w:t>
            </w:r>
            <w:proofErr w:type="spellStart"/>
            <w:r>
              <w:t>Роби</w:t>
            </w:r>
            <w:proofErr w:type="spellEnd"/>
            <w:r>
              <w:t>?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Развитие коммуникативной компетенции. Включая умения взаимодействовать с окружающими, </w:t>
            </w:r>
            <w:proofErr w:type="gramStart"/>
            <w:r>
              <w:t xml:space="preserve">( </w:t>
            </w:r>
            <w:proofErr w:type="gramEnd"/>
            <w:r>
              <w:t>мини-проект)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Беседа о разных городских объектах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Повторение и систематизация полученных лексико-грамматических знаний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мы уже знаем и умеем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Осуществлять регулятивные действия самоконтроля в процессе языковой компетентности.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Условия жизни в домах разного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Формирование </w:t>
            </w:r>
            <w:proofErr w:type="spellStart"/>
            <w:r>
              <w:t>у.н</w:t>
            </w:r>
            <w:proofErr w:type="spellEnd"/>
            <w:r>
              <w:t>. самоанализа.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Повторение лексики </w:t>
            </w:r>
          </w:p>
          <w:p w:rsidR="000B2D8F" w:rsidRDefault="000B2D8F">
            <w:r>
              <w:t>по теме «Где и как живут люди?»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Систематизация необходимой информации для решения речевой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 xml:space="preserve">Контрольная </w:t>
            </w:r>
            <w:r>
              <w:lastRenderedPageBreak/>
              <w:t>работа по теме «Где и как живут здесь люди?»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Представлять результаты проектной деятельности «Достопримечательности </w:t>
            </w:r>
            <w:r>
              <w:lastRenderedPageBreak/>
              <w:t>города».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</w:tbl>
    <w:p w:rsidR="000B2D8F" w:rsidRPr="00B81F01" w:rsidRDefault="000B2D8F" w:rsidP="00B81F01">
      <w:pPr>
        <w:rPr>
          <w:sz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9"/>
        <w:gridCol w:w="1260"/>
        <w:gridCol w:w="8516"/>
        <w:gridCol w:w="2127"/>
        <w:gridCol w:w="283"/>
      </w:tblGrid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№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Тема занятия.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Количество часов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Основные виды учебной 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Дата проведения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/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 w:rsidP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Дома у </w:t>
            </w:r>
            <w:proofErr w:type="spellStart"/>
            <w:r>
              <w:rPr>
                <w:b/>
                <w:i/>
              </w:rPr>
              <w:t>Габи</w:t>
            </w:r>
            <w:proofErr w:type="spellEnd"/>
          </w:p>
          <w:p w:rsidR="00B81F01" w:rsidRPr="00B81F01" w:rsidRDefault="00B81F01" w:rsidP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49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Знакомство с семьёй </w:t>
            </w:r>
            <w:proofErr w:type="spellStart"/>
            <w:r>
              <w:t>Габи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Передавать  основную мысль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 xml:space="preserve">: 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услышанное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Дом </w:t>
            </w:r>
            <w:proofErr w:type="spellStart"/>
            <w:r>
              <w:t>Габи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Формирование умения воспринимать текст как единое смысловое целое и выделять основную мысль, смысловое ядро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roofErr w:type="spellStart"/>
            <w:r>
              <w:t>Габи</w:t>
            </w:r>
            <w:proofErr w:type="spellEnd"/>
            <w:r>
              <w:t xml:space="preserve"> встречает гостей.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Учить воспринимать на слух небольшие по объёму диалоги и воспроизводить 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Где что находится?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Передавать  основную мысль </w:t>
            </w:r>
            <w:proofErr w:type="gramStart"/>
            <w:r>
              <w:t>прочитанного</w:t>
            </w:r>
            <w:proofErr w:type="gramEnd"/>
          </w:p>
          <w:p w:rsidR="000B2D8F" w:rsidRDefault="000B2D8F">
            <w:pPr>
              <w:spacing w:before="100" w:beforeAutospacing="1" w:after="100" w:afterAutospacing="1"/>
            </w:pPr>
            <w:r>
              <w:t>Письмо: делать краткие выписки из текста.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Дома всегда много дел.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Учить расспрашивать собеседника и отвечать на его вопросы, высказывая свое мнение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Могут ли животные быть нашими помощниками?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Зрительно воспринимать текст, узнавать знакомые слова, понимать основное содержание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Помогаешь ли ты по дому?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Развитие коммуникативной компетенции. Включая умения взаимодействовать с окружающими.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Семья Рихтер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Повторение и систематизация полученных лексико-грамматических знаний по теме.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Описываем комнаты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Зрительно воспринимать текст, узнавать знакомые слова, понимать основное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roofErr w:type="gramStart"/>
            <w:r>
              <w:t>Охрана окружающей среды.)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Осуществлять регулятивные действия самоконтроля в процессе языковой компетентности.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59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Контрольная работа по теме </w:t>
            </w:r>
            <w:r>
              <w:lastRenderedPageBreak/>
              <w:t xml:space="preserve">«Дома у </w:t>
            </w:r>
            <w:proofErr w:type="spellStart"/>
            <w:r>
              <w:t>Габи</w:t>
            </w:r>
            <w:proofErr w:type="spellEnd"/>
            <w:r>
              <w:t>»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Зрительно воспринимать текст, узнавать знакомые слова, понимать основное </w:t>
            </w:r>
            <w:r>
              <w:lastRenderedPageBreak/>
              <w:t>содержание</w:t>
            </w:r>
          </w:p>
          <w:p w:rsidR="000B2D8F" w:rsidRDefault="000B2D8F">
            <w:pPr>
              <w:spacing w:before="100" w:beforeAutospacing="1" w:after="100" w:afterAutospacing="1"/>
            </w:pPr>
            <w:proofErr w:type="spellStart"/>
            <w:r>
              <w:t>Аудирование</w:t>
            </w:r>
            <w:proofErr w:type="spellEnd"/>
            <w:r>
              <w:t>: распознавать на слух и понимать связное высказывание учителя, одноклассников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Как выглядит город </w:t>
            </w:r>
            <w:proofErr w:type="spellStart"/>
            <w:r>
              <w:rPr>
                <w:b/>
                <w:i/>
              </w:rPr>
              <w:t>Габи</w:t>
            </w:r>
            <w:proofErr w:type="spellEnd"/>
            <w:r>
              <w:rPr>
                <w:b/>
                <w:i/>
              </w:rPr>
              <w:t>?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Город ждёт генеральную уборку.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Повторить ранее изученный лексический материал по теме «Времена года»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Времена года.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Сообщать информацию, отвечая на вопросы разных видов.</w:t>
            </w:r>
          </w:p>
          <w:p w:rsidR="000B2D8F" w:rsidRDefault="000B2D8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Чем радуют нас времена года? 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Учить воспринимать на слух небольшие по объёму диалоги и воспроизводить 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Любимые праздники.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Зрительно воспринимать текст, узнавать знакомые слова, понимать основное содержание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Как готовятся к праздникам наши немецкие друзья?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Отправляемся в магазин.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Развитие коммуникативной компетенции. Включая умения взаимодействовать с окружающими,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выполняя разные социальные роли.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>Наша подготовка к празднику.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Обобщение необходимой информации для решения речевой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180"/>
                <w:tab w:val="center" w:pos="1062"/>
              </w:tabs>
            </w:pPr>
            <w:r>
              <w:tab/>
              <w:t>Немецкие праздники.</w:t>
            </w:r>
            <w:r>
              <w:tab/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Расширить представление учащихся о стране изучаемого языка, о её традициях и праздниках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Знать традиции праздников Германии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68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Где живет пасхальный заяц?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Расширить представление учащихся о стране изучаемого языка, о её традициях и праздниках</w:t>
            </w:r>
          </w:p>
          <w:p w:rsidR="000B2D8F" w:rsidRDefault="000B2D8F">
            <w:pPr>
              <w:spacing w:before="100" w:beforeAutospacing="1" w:after="100" w:afterAutospacing="1"/>
            </w:pPr>
            <w:r>
              <w:t>Знать традиции праздников Германии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69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 w:rsidP="00B81F01">
            <w:r>
              <w:t xml:space="preserve">Контрольная работа по теме « Как выглядит город </w:t>
            </w:r>
            <w:proofErr w:type="spellStart"/>
            <w:r>
              <w:t>Габи</w:t>
            </w:r>
            <w:proofErr w:type="spellEnd"/>
            <w: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 Умение определять тему по заголовку, выделять основную мысль; распознавать на слух и понимать аудиоинформацию.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Большая уборка в городе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Наша планета в опасности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Зрительно воспринимать текст, узнавать знакомые слова, понимать основное содержание.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Как можно помочь планете?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Обсуждать информацию из диалога, с использованием вопросов.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Наши друзья начинают работу над </w:t>
            </w:r>
            <w:proofErr w:type="spellStart"/>
            <w:r>
              <w:t>экопроектом</w:t>
            </w:r>
            <w:proofErr w:type="spellEnd"/>
            <w:r>
              <w:t>. А мы?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Читать высказывания школьников о работе над проектом.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Что необходимо для будущего проекта?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 xml:space="preserve">Читать слова с пропусками по </w:t>
            </w:r>
            <w:proofErr w:type="spellStart"/>
            <w:r>
              <w:t>подтеме</w:t>
            </w:r>
            <w:proofErr w:type="spellEnd"/>
            <w:r>
              <w:t xml:space="preserve"> «</w:t>
            </w:r>
            <w:proofErr w:type="spellStart"/>
            <w:r>
              <w:rPr>
                <w:lang w:val="en-US"/>
              </w:rPr>
              <w:t>Schulsachen</w:t>
            </w:r>
            <w:proofErr w:type="spellEnd"/>
            <w: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74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Мы рисуем, мастерим и строим.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Умение работать в группе над проектом. Составлять собственный рассказ о ходе работы над созданием города.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255"/>
              </w:tabs>
            </w:pPr>
            <w:r>
              <w:tab/>
              <w:t>Разговор по телефону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Употреблять изученный лексико-грамматический материал в устной речи, вести разговор по телефону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Представляем наш архитектурный проект.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Представлять результаты проектной деятельности «Наш город».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мы уже знаем и умеем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spacing w:before="100" w:beforeAutospacing="1" w:after="100" w:afterAutospacing="1"/>
            </w:pPr>
            <w:r>
              <w:t>Уметь читать текст с пониманием основного содержания, уметь высказываться о профессиях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</w:tbl>
    <w:p w:rsidR="000B2D8F" w:rsidRPr="00B81F01" w:rsidRDefault="000B2D8F" w:rsidP="000B2D8F">
      <w:pPr>
        <w:rPr>
          <w:b/>
          <w:sz w:val="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91"/>
        <w:gridCol w:w="1260"/>
        <w:gridCol w:w="8514"/>
        <w:gridCol w:w="2127"/>
        <w:gridCol w:w="283"/>
      </w:tblGrid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№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Тема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Количество часов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Основные виды учебной 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Дата проведения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 w:rsidP="00B81F01">
            <w:pPr>
              <w:jc w:val="center"/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Снова гости в городе.</w:t>
            </w:r>
          </w:p>
          <w:p w:rsidR="00B81F01" w:rsidRDefault="00B81F01">
            <w:pPr>
              <w:jc w:val="center"/>
            </w:pPr>
            <w:r>
              <w:rPr>
                <w:b/>
                <w:i/>
              </w:rPr>
              <w:t>10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Мы строим наш собственный город.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Развитие смыслового чтения, включая умение определять тему по заголовку, выделять основную мысль.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79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бы ты хотел </w:t>
            </w:r>
            <w:r>
              <w:lastRenderedPageBreak/>
              <w:t>иметь в своём городе?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Выделять главные факты из текста и использовать полученную информацию в </w:t>
            </w:r>
            <w:r>
              <w:lastRenderedPageBreak/>
              <w:t>беседе</w:t>
            </w:r>
          </w:p>
          <w:p w:rsidR="000B2D8F" w:rsidRDefault="000B2D8F">
            <w:r>
              <w:t>Грамматическая сторона речи: передавать грамм. Явления в целях их лучшего осознания.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Когда друзья важны.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сообщать информацию, отвечая на вопросы разных видов</w:t>
            </w:r>
          </w:p>
          <w:p w:rsidR="000B2D8F" w:rsidRDefault="000B2D8F">
            <w:proofErr w:type="spellStart"/>
            <w:r>
              <w:t>Аудирование</w:t>
            </w:r>
            <w:proofErr w:type="spellEnd"/>
            <w:r>
              <w:t xml:space="preserve"> вербально или </w:t>
            </w:r>
            <w:proofErr w:type="spellStart"/>
            <w:r>
              <w:t>невербально</w:t>
            </w:r>
            <w:proofErr w:type="spellEnd"/>
            <w:r>
              <w:t xml:space="preserve"> реагировать на услышанное.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Почему грустит </w:t>
            </w:r>
            <w:proofErr w:type="spellStart"/>
            <w:r>
              <w:t>Роби</w:t>
            </w:r>
            <w:proofErr w:type="spellEnd"/>
            <w: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Усвоение приемов постановки вопросов к тексту и составления плана.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Снова гости из космоса в городе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Разыгрывать сценки «Школьники знакомятся с инопланетянами» и рассказывают о себе.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285"/>
              </w:tabs>
              <w:jc w:val="both"/>
            </w:pPr>
            <w:r>
              <w:tab/>
              <w:t>Давайте</w:t>
            </w:r>
          </w:p>
          <w:p w:rsidR="000B2D8F" w:rsidRDefault="000B2D8F">
            <w:pPr>
              <w:tabs>
                <w:tab w:val="left" w:pos="285"/>
              </w:tabs>
              <w:jc w:val="both"/>
            </w:pPr>
            <w:r>
              <w:t xml:space="preserve">поговорим!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184"/>
              </w:tabs>
            </w:pPr>
            <w:r>
              <w:tab/>
              <w:t>Обобщение необходимой информации для решения речевой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both"/>
            </w:pPr>
            <w:r>
              <w:t>Повторение грамматического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Закрепить грамматический материал по теме «Предлоги дательного падежа», «Инфинитивный оборот»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both"/>
            </w:pPr>
            <w:r>
              <w:t>Повторение грамматического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Закрепить грамматический материал по теме «Предлоги дательного падежа», «Инфинитивный оборот»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both"/>
            </w:pPr>
            <w:r>
              <w:t>Что мы уже знаем и</w:t>
            </w:r>
          </w:p>
          <w:p w:rsidR="000B2D8F" w:rsidRDefault="000B2D8F">
            <w:pPr>
              <w:jc w:val="both"/>
            </w:pPr>
            <w:r>
              <w:t xml:space="preserve">умеем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Осуществлять регулятивные действия самоконтроля в процессе языковой компетентности.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both"/>
            </w:pPr>
            <w:r>
              <w:t>Контрольная работа по теме « Снова гости в городе»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Выделять главные факты из текста и использовать полученную информацию в беседе</w:t>
            </w:r>
          </w:p>
          <w:p w:rsidR="000B2D8F" w:rsidRDefault="000B2D8F">
            <w:r>
              <w:t>Грамматическая сторона речи: передавать грамм. Явления в целях их лучшего осознания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Наши немецкие друзья готовят прощальный праздник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roofErr w:type="spellStart"/>
            <w:r>
              <w:t>Косми</w:t>
            </w:r>
            <w:proofErr w:type="spellEnd"/>
            <w:r>
              <w:t xml:space="preserve"> рассказывает о своём городе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Сообщать информацию, отвечая на вопросы разных видов, правильно употреблять лексические единицы и речевые образцы.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89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Что хотел бы знать </w:t>
            </w:r>
            <w:proofErr w:type="spellStart"/>
            <w:r>
              <w:t>Косми</w:t>
            </w:r>
            <w:proofErr w:type="spellEnd"/>
            <w:r>
              <w:t xml:space="preserve"> о городе </w:t>
            </w:r>
            <w:proofErr w:type="spellStart"/>
            <w:r>
              <w:t>Габи</w:t>
            </w:r>
            <w:proofErr w:type="spellEnd"/>
            <w:r>
              <w:t>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Учить воспринимать на слух небольшие по объёму диалоги и воспроизводить их.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Подготовка праздничного стола, прием гостей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Учить воспринимать на слух небольшие по объёму диалоги и воспроизводить 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r>
              <w:t xml:space="preserve">Как  готовятся к </w:t>
            </w:r>
            <w:r>
              <w:lastRenderedPageBreak/>
              <w:t xml:space="preserve">прощальному празднику наши друзья?                       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Передавать содержание. Основную мысль </w:t>
            </w:r>
            <w:proofErr w:type="gramStart"/>
            <w:r>
              <w:t>прочитанного</w:t>
            </w:r>
            <w:proofErr w:type="gramEnd"/>
          </w:p>
          <w:p w:rsidR="000B2D8F" w:rsidRDefault="000B2D8F">
            <w:r>
              <w:lastRenderedPageBreak/>
              <w:t xml:space="preserve">Грамматическая сторона речи: </w:t>
            </w:r>
          </w:p>
          <w:p w:rsidR="000B2D8F" w:rsidRDefault="000B2D8F">
            <w:r>
              <w:t>Правильно строить предложения.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lastRenderedPageBreak/>
              <w:t>92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Все гости собрались.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Учить расспрашивать собеседника и отвечать на его вопросы, высказывая свое мнение.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Программа праздника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Воспринимать на слух речь учителя и одноклассников. Уметь вести беседу по предложенной ситуации.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roofErr w:type="spellStart"/>
            <w:r>
              <w:t>Косми</w:t>
            </w:r>
            <w:proofErr w:type="spellEnd"/>
            <w:r>
              <w:t xml:space="preserve"> и </w:t>
            </w:r>
            <w:proofErr w:type="spellStart"/>
            <w:r>
              <w:t>Роби</w:t>
            </w:r>
            <w:proofErr w:type="spellEnd"/>
            <w:r>
              <w:t xml:space="preserve"> спешат к нам.</w:t>
            </w:r>
          </w:p>
          <w:p w:rsidR="000B2D8F" w:rsidRDefault="000B2D8F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Владение элементарными средствами чувств и эмоций на немецком языке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240"/>
              </w:tabs>
              <w:jc w:val="both"/>
            </w:pPr>
            <w:r>
              <w:tab/>
              <w:t>Что мы уже знаем и умеем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Обобщение необходимой информации для решения речевой задачи.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Повторение грамматического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Знать предлоги дательного и винительного падежа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Контрольная работа по теме « Наши немецкие друзья готовят прощальный праздник»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Выделять главные факты из текста и использовать полученную информацию для решения тестовых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B81F01" w:rsidTr="00B81F01"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Итоговое повторение</w:t>
            </w:r>
          </w:p>
          <w:p w:rsidR="00B81F01" w:rsidRDefault="00B81F0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tabs>
                <w:tab w:val="left" w:pos="180"/>
              </w:tabs>
              <w:jc w:val="both"/>
            </w:pPr>
            <w:r>
              <w:tab/>
              <w:t>Давайте поговорим!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Умения </w:t>
            </w:r>
          </w:p>
          <w:p w:rsidR="000B2D8F" w:rsidRDefault="000B2D8F">
            <w:r>
              <w:t>употреблять изученный материал при выполнении поставленных речемыслительных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99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both"/>
            </w:pPr>
            <w:r>
              <w:t>Повторение лексического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 xml:space="preserve">Умения </w:t>
            </w:r>
          </w:p>
          <w:p w:rsidR="000B2D8F" w:rsidRDefault="000B2D8F">
            <w:r>
              <w:t>употреблять изученный материал при выполнении поставленных речемыслительных задач.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100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Повторение грамматического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Повторять материал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Что мы уже знаем и умеем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Повторять материал учебника.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  <w:tr w:rsidR="000B2D8F" w:rsidTr="00B81F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</w:pPr>
            <w:r>
              <w:t>10</w:t>
            </w:r>
            <w:r w:rsidR="00BB2D22"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A121A1">
            <w:pPr>
              <w:tabs>
                <w:tab w:val="left" w:pos="210"/>
              </w:tabs>
            </w:pPr>
            <w:r>
              <w:t>Диалог в рамках изученной лексики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8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8F" w:rsidRDefault="000B2D8F">
            <w:r>
              <w:t>Овладение коммуникативными умениями, необходимыми для правильной речевой и поведенческой реакции в ситуации</w:t>
            </w:r>
            <w:proofErr w:type="gramStart"/>
            <w: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/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8F" w:rsidRDefault="000B2D8F">
            <w:pPr>
              <w:jc w:val="center"/>
              <w:rPr>
                <w:b/>
                <w:i/>
              </w:rPr>
            </w:pPr>
          </w:p>
        </w:tc>
      </w:tr>
    </w:tbl>
    <w:p w:rsidR="00901106" w:rsidRDefault="00901106"/>
    <w:sectPr w:rsidR="00901106" w:rsidSect="00781D7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8F"/>
    <w:rsid w:val="000B2D8F"/>
    <w:rsid w:val="002E2612"/>
    <w:rsid w:val="00717160"/>
    <w:rsid w:val="00781D76"/>
    <w:rsid w:val="007C7CFC"/>
    <w:rsid w:val="008E3C3E"/>
    <w:rsid w:val="00901106"/>
    <w:rsid w:val="00A121A1"/>
    <w:rsid w:val="00B81F01"/>
    <w:rsid w:val="00BB2D22"/>
    <w:rsid w:val="00FA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D7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1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D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4967</Words>
  <Characters>28317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Гаврилова</dc:creator>
  <cp:lastModifiedBy>USER</cp:lastModifiedBy>
  <cp:revision>8</cp:revision>
  <dcterms:created xsi:type="dcterms:W3CDTF">2016-04-21T16:39:00Z</dcterms:created>
  <dcterms:modified xsi:type="dcterms:W3CDTF">2019-10-15T07:23:00Z</dcterms:modified>
</cp:coreProperties>
</file>