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0" w:rsidRPr="00754B78" w:rsidRDefault="00912860" w:rsidP="00754B78">
      <w:pPr>
        <w:spacing w:after="0" w:line="240" w:lineRule="auto"/>
        <w:jc w:val="center"/>
        <w:rPr>
          <w:rFonts w:ascii="Arial" w:hAnsi="Arial" w:cs="Arial"/>
          <w:b/>
        </w:rPr>
      </w:pPr>
      <w:r w:rsidRPr="00754B78">
        <w:rPr>
          <w:rFonts w:ascii="Arial" w:hAnsi="Arial" w:cs="Arial"/>
          <w:b/>
        </w:rPr>
        <w:t>Аннотация к рабочей программе.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 Информатика</w:t>
            </w: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Нормативная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база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912860" w:rsidRPr="00754B78" w:rsidRDefault="00912860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912860" w:rsidRPr="00754B78" w:rsidRDefault="00912860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а основного общего образования </w:t>
            </w:r>
            <w:r w:rsidRPr="00754B78">
              <w:rPr>
                <w:rFonts w:ascii="Arial" w:hAnsi="Arial" w:cs="Arial"/>
                <w:sz w:val="22"/>
                <w:szCs w:val="22"/>
              </w:rPr>
              <w:t>от 17.12.2010 № 1897 (в действующей редакции),</w:t>
            </w:r>
          </w:p>
          <w:p w:rsidR="00912860" w:rsidRPr="00754B78" w:rsidRDefault="00754B78" w:rsidP="00754B78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Приказа Министерства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 xml:space="preserve">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754B78" w:rsidRDefault="00754B78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C4E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</w:t>
            </w:r>
            <w:r>
              <w:rPr>
                <w:rFonts w:ascii="Arial" w:hAnsi="Arial" w:cs="Arial"/>
                <w:sz w:val="22"/>
                <w:szCs w:val="22"/>
              </w:rPr>
              <w:t xml:space="preserve">ная общеобразовательная школа» </w:t>
            </w:r>
            <w:r w:rsidR="004A0E11">
              <w:rPr>
                <w:rFonts w:ascii="Arial" w:hAnsi="Arial" w:cs="Arial"/>
                <w:sz w:val="22"/>
                <w:szCs w:val="22"/>
              </w:rPr>
              <w:t>на 2020-2021</w:t>
            </w:r>
            <w:r w:rsidRPr="00A50C4E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2860" w:rsidRPr="00754B78" w:rsidRDefault="00912860" w:rsidP="00754B7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Авторской программы</w:t>
            </w:r>
            <w:r w:rsidRPr="00754B7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54B78">
              <w:rPr>
                <w:rFonts w:ascii="Arial" w:hAnsi="Arial" w:cs="Arial"/>
                <w:sz w:val="22"/>
                <w:szCs w:val="22"/>
              </w:rPr>
              <w:t>Информатика. Программа для основной школы 5-6 классы. 7-9 классы / Л.Л.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B78">
              <w:rPr>
                <w:rFonts w:ascii="Arial" w:hAnsi="Arial" w:cs="Arial"/>
                <w:sz w:val="22"/>
                <w:szCs w:val="22"/>
              </w:rPr>
              <w:t>Босова, А.Ю.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B78">
              <w:rPr>
                <w:rFonts w:ascii="Arial" w:hAnsi="Arial" w:cs="Arial"/>
                <w:sz w:val="22"/>
                <w:szCs w:val="22"/>
              </w:rPr>
              <w:t>Босова.</w:t>
            </w:r>
            <w:r w:rsid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B78">
              <w:rPr>
                <w:rFonts w:ascii="Arial" w:hAnsi="Arial" w:cs="Arial"/>
                <w:sz w:val="22"/>
                <w:szCs w:val="22"/>
              </w:rPr>
              <w:t>- М.: Бином. Лаборатория знаний, 2013</w:t>
            </w:r>
          </w:p>
          <w:p w:rsidR="00912860" w:rsidRPr="00754B78" w:rsidRDefault="00754B78" w:rsidP="00754B78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Авторской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программы: «Информатика, 7 – 9 классы». Н.Д.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Угринович. - М.: БИНОМ. Лаборатория знаний, 2018;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754B78" w:rsidP="00754B78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 Л.Л.</w:t>
            </w:r>
            <w:r w:rsidR="00912860" w:rsidRPr="00754B7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Босова А.Ю. Информатика 7: – М.: Б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ИНОМ. Лаборатория знаний, 2019</w:t>
            </w:r>
          </w:p>
          <w:p w:rsidR="00912860" w:rsidRPr="00754B78" w:rsidRDefault="004A0E11" w:rsidP="00754B78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Л.Л.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Босова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А.Ю. Информатика 8</w:t>
            </w:r>
            <w:r w:rsidRPr="00754B7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: – М.: Б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ИНОМ. Лаборатория знаний, 2019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912860" w:rsidRPr="00754B78">
              <w:rPr>
                <w:rFonts w:ascii="Arial" w:hAnsi="Arial" w:cs="Arial"/>
                <w:sz w:val="22"/>
                <w:szCs w:val="22"/>
              </w:rPr>
              <w:t>Угринович</w:t>
            </w:r>
            <w:proofErr w:type="spellEnd"/>
            <w:r w:rsidR="00912860" w:rsidRPr="00754B78">
              <w:rPr>
                <w:rFonts w:ascii="Arial" w:hAnsi="Arial" w:cs="Arial"/>
                <w:sz w:val="22"/>
                <w:szCs w:val="22"/>
              </w:rPr>
              <w:t xml:space="preserve"> Н.Д. Информатика 9. М.: БИНОМ. </w:t>
            </w:r>
            <w:r w:rsidR="00754B78" w:rsidRPr="00754B78">
              <w:rPr>
                <w:rFonts w:ascii="Arial" w:hAnsi="Arial" w:cs="Arial"/>
                <w:sz w:val="22"/>
                <w:szCs w:val="22"/>
              </w:rPr>
              <w:t>Лаборатория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 xml:space="preserve"> знаний, 2016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Основные цели и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задачи реализации содержания предмета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754B78" w:rsidP="00754B78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912860" w:rsidRPr="00754B78" w:rsidRDefault="00912860" w:rsidP="00754B78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 Задачи:</w:t>
            </w:r>
          </w:p>
          <w:p w:rsidR="00752EB2" w:rsidRPr="00754B78" w:rsidRDefault="00912860" w:rsidP="00754B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10" w:firstLine="55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B78" w:rsidRPr="00754B78">
              <w:rPr>
                <w:rFonts w:ascii="Arial" w:eastAsia="Times New Roman" w:hAnsi="Arial" w:cs="Arial"/>
                <w:sz w:val="22"/>
                <w:szCs w:val="22"/>
              </w:rPr>
              <w:t>Создать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условия для осознанного использования учащимися при изучении школьных </w:t>
            </w:r>
            <w:r w:rsidR="00752EB2" w:rsidRPr="00754B7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дисциплин таких общепредметных понятий как «объект», «система», «модель», «алгоритм», 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>«исполнитель» и др.;</w:t>
            </w:r>
          </w:p>
          <w:p w:rsidR="00752EB2" w:rsidRPr="00754B78" w:rsidRDefault="00754B78" w:rsidP="00754B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5" w:firstLine="552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- определение </w:t>
            </w:r>
            <w:r w:rsidR="00752EB2" w:rsidRPr="00754B7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последовательности промежуточных целей с учетом конечного результата, разбиение задачи 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>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      </w:r>
          </w:p>
          <w:p w:rsidR="00752EB2" w:rsidRPr="00754B78" w:rsidRDefault="00754B78" w:rsidP="00754B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right="24" w:firstLine="55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>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  графики,  диаграммы,   схемы  и т.д.,   самостоятельно 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752EB2" w:rsidRPr="00754B78" w:rsidRDefault="00754B78" w:rsidP="00754B7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 w:firstLine="576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основные универсальные умения информационного характера: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-  постановка и формулирование проблемы;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- поиск и выделение необходимой информации, применение методов информационного поиска;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- структурирование и визуализация информации;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- выбор наиболее эффективных способов решения задач в зависимости от конкретных условий; </w:t>
            </w:r>
          </w:p>
          <w:p w:rsidR="00752EB2" w:rsidRPr="00754B78" w:rsidRDefault="00752EB2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left="29"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54B78" w:rsidRDefault="00754B78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752EB2" w:rsidRPr="00754B78" w:rsidRDefault="00754B78" w:rsidP="00754B78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ind w:right="24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752EB2" w:rsidRPr="00754B78" w:rsidRDefault="00754B78" w:rsidP="00754B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eastAsia="Times New Roman" w:hAnsi="Arial" w:cs="Arial"/>
                <w:sz w:val="22"/>
                <w:szCs w:val="22"/>
              </w:rPr>
            </w:pPr>
            <w:r w:rsidRPr="00754B78">
              <w:rPr>
                <w:rFonts w:ascii="Arial" w:eastAsia="Times New Roman" w:hAnsi="Arial" w:cs="Arial"/>
                <w:sz w:val="22"/>
                <w:szCs w:val="22"/>
              </w:rPr>
              <w:t>Сформировать</w:t>
            </w:r>
            <w:r w:rsidR="00752EB2" w:rsidRPr="00754B78">
              <w:rPr>
                <w:rFonts w:ascii="Arial" w:eastAsia="Times New Roman" w:hAnsi="Arial" w:cs="Arial"/>
                <w:sz w:val="22"/>
                <w:szCs w:val="22"/>
              </w:rPr>
              <w:t xml:space="preserve">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  <w:p w:rsidR="00912860" w:rsidRPr="00754B78" w:rsidRDefault="00912860" w:rsidP="00754B78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4A0E11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912860" w:rsidRPr="00754B78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CB53A0" w:rsidRPr="00754B78" w:rsidTr="00FF2023">
        <w:tc>
          <w:tcPr>
            <w:tcW w:w="1723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  <w:r w:rsidRPr="00754B78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класс -  34 часа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- 1 ч. в неделю,</w:t>
            </w:r>
          </w:p>
          <w:p w:rsidR="00912860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класс -  34 часов </w:t>
            </w:r>
            <w:r w:rsidR="00912860" w:rsidRPr="00754B78">
              <w:rPr>
                <w:rFonts w:ascii="Arial" w:hAnsi="Arial" w:cs="Arial"/>
                <w:sz w:val="22"/>
                <w:szCs w:val="22"/>
              </w:rPr>
              <w:t>- 1 ч. в неделю,</w:t>
            </w:r>
          </w:p>
          <w:p w:rsidR="00752EB2" w:rsidRPr="00754B78" w:rsidRDefault="00754B78" w:rsidP="00754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класс -  34 часов </w:t>
            </w:r>
            <w:r w:rsidR="00752EB2" w:rsidRPr="00754B78">
              <w:rPr>
                <w:rFonts w:ascii="Arial" w:hAnsi="Arial" w:cs="Arial"/>
                <w:sz w:val="22"/>
                <w:szCs w:val="22"/>
              </w:rPr>
              <w:t>- 1 ч. в неделю</w:t>
            </w:r>
          </w:p>
          <w:p w:rsidR="00912860" w:rsidRPr="00754B78" w:rsidRDefault="00912860" w:rsidP="00754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60" w:rsidRPr="00754B78" w:rsidRDefault="00912860" w:rsidP="00754B78">
      <w:pPr>
        <w:spacing w:after="0" w:line="240" w:lineRule="auto"/>
        <w:rPr>
          <w:rFonts w:ascii="Arial" w:hAnsi="Arial" w:cs="Arial"/>
        </w:rPr>
      </w:pPr>
    </w:p>
    <w:p w:rsidR="001341AA" w:rsidRPr="00754B78" w:rsidRDefault="001341AA" w:rsidP="00754B78">
      <w:pPr>
        <w:spacing w:after="0" w:line="240" w:lineRule="auto"/>
        <w:rPr>
          <w:rFonts w:ascii="Arial" w:hAnsi="Arial" w:cs="Arial"/>
        </w:rPr>
      </w:pPr>
    </w:p>
    <w:sectPr w:rsidR="001341AA" w:rsidRPr="00754B7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24666"/>
    <w:lvl w:ilvl="0">
      <w:numFmt w:val="bullet"/>
      <w:lvlText w:val="*"/>
      <w:lvlJc w:val="left"/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79"/>
    <w:rsid w:val="001341AA"/>
    <w:rsid w:val="003918FD"/>
    <w:rsid w:val="004A0E11"/>
    <w:rsid w:val="00654979"/>
    <w:rsid w:val="00752EB2"/>
    <w:rsid w:val="00754B78"/>
    <w:rsid w:val="00912860"/>
    <w:rsid w:val="00CB53A0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23FE-9031-47BE-9A82-E79E15A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2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128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12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12860"/>
    <w:rPr>
      <w:color w:val="6300FF"/>
      <w:u w:val="single"/>
    </w:rPr>
  </w:style>
  <w:style w:type="character" w:styleId="a7">
    <w:name w:val="Strong"/>
    <w:basedOn w:val="a0"/>
    <w:uiPriority w:val="99"/>
    <w:qFormat/>
    <w:rsid w:val="00912860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1286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12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12860"/>
    <w:rPr>
      <w:sz w:val="16"/>
      <w:szCs w:val="16"/>
    </w:rPr>
  </w:style>
  <w:style w:type="paragraph" w:customStyle="1" w:styleId="Style5">
    <w:name w:val="Style5"/>
    <w:basedOn w:val="a"/>
    <w:uiPriority w:val="99"/>
    <w:rsid w:val="0091286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7</cp:revision>
  <cp:lastPrinted>2019-10-07T06:50:00Z</cp:lastPrinted>
  <dcterms:created xsi:type="dcterms:W3CDTF">2019-10-07T06:36:00Z</dcterms:created>
  <dcterms:modified xsi:type="dcterms:W3CDTF">2020-10-19T15:43:00Z</dcterms:modified>
</cp:coreProperties>
</file>