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6D" w:rsidRDefault="00817A6D" w:rsidP="00817A6D">
      <w:bookmarkStart w:id="0" w:name="_GoBack"/>
      <w:r>
        <w:rPr>
          <w:noProof/>
          <w:lang w:eastAsia="ru-RU"/>
        </w:rPr>
        <w:drawing>
          <wp:inline distT="0" distB="0" distL="0" distR="0" wp14:anchorId="733E36CB" wp14:editId="34C8F0A0">
            <wp:extent cx="7209431" cy="9390490"/>
            <wp:effectExtent l="166688" t="176212" r="196532" b="196533"/>
            <wp:docPr id="2" name="Рисунок 2" descr="C:\Users\наташа\Desktop\литературное чтение на родном русском языке\рабочая программа по литературному  чтению на родном русском языке 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литературное чтение на родном русском языке\рабочая программа по литературному  чтению на родном русском языке 2 клас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24934" cy="94106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B633A7" w:rsidRPr="00280E05" w:rsidRDefault="00B633A7" w:rsidP="00280E05">
      <w:pPr>
        <w:jc w:val="center"/>
        <w:rPr>
          <w:rFonts w:ascii="Times New Roman" w:hAnsi="Times New Roman" w:cs="Times New Roman"/>
          <w:b/>
          <w:bCs/>
        </w:rPr>
      </w:pPr>
      <w:r w:rsidRPr="00280E05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Рабочая программа  по  литературному 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</w:t>
      </w:r>
      <w:proofErr w:type="gramStart"/>
      <w:r w:rsidRPr="00280E05">
        <w:rPr>
          <w:rFonts w:ascii="Times New Roman" w:hAnsi="Times New Roman" w:cs="Times New Roman"/>
          <w:sz w:val="20"/>
          <w:szCs w:val="20"/>
        </w:rPr>
        <w:t xml:space="preserve"> </w:t>
      </w:r>
      <w:r w:rsidR="00280E05">
        <w:rPr>
          <w:rFonts w:ascii="Times New Roman" w:hAnsi="Times New Roman" w:cs="Times New Roman"/>
          <w:sz w:val="20"/>
          <w:szCs w:val="20"/>
        </w:rPr>
        <w:t xml:space="preserve"> </w:t>
      </w:r>
      <w:r w:rsidRPr="00280E05">
        <w:rPr>
          <w:rFonts w:ascii="Times New Roman" w:hAnsi="Times New Roman" w:cs="Times New Roman"/>
          <w:sz w:val="20"/>
          <w:szCs w:val="20"/>
        </w:rPr>
        <w:t>„О</w:t>
      </w:r>
      <w:proofErr w:type="gramEnd"/>
      <w:r w:rsidRPr="00280E05">
        <w:rPr>
          <w:rFonts w:ascii="Times New Roman" w:hAnsi="Times New Roman" w:cs="Times New Roman"/>
          <w:sz w:val="20"/>
          <w:szCs w:val="20"/>
        </w:rPr>
        <w:t>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</w:t>
      </w:r>
      <w:proofErr w:type="gramStart"/>
      <w:r w:rsidRPr="00280E05">
        <w:rPr>
          <w:rFonts w:ascii="Times New Roman" w:hAnsi="Times New Roman" w:cs="Times New Roman"/>
          <w:sz w:val="20"/>
          <w:szCs w:val="20"/>
        </w:rPr>
        <w:t>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 № 64100), Примерной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  <w:proofErr w:type="gramEnd"/>
    </w:p>
    <w:p w:rsidR="00B633A7" w:rsidRPr="00280E05" w:rsidRDefault="00B633A7" w:rsidP="00B633A7">
      <w:pPr>
        <w:rPr>
          <w:rFonts w:ascii="Times New Roman" w:hAnsi="Times New Roman" w:cs="Times New Roman"/>
          <w:b/>
          <w:bCs/>
        </w:rPr>
      </w:pPr>
      <w:r w:rsidRPr="00280E05">
        <w:rPr>
          <w:rFonts w:ascii="Times New Roman" w:hAnsi="Times New Roman" w:cs="Times New Roman"/>
          <w:b/>
          <w:bCs/>
        </w:rPr>
        <w:t>ОБЩАЯ ХАРАКТЕРИСТИКА УЧЕБНОГО ПРЕДМЕТА «ЛИТЕРАТУРНОЕ ЧТЕНИЕ НА РОДНОМ (РУССКОМ) ЯЗЫКЕ»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Рабочая программа учебного предмета «Литературное чтение на родном (русском) языке»  разработана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учителю и позволит:</w:t>
      </w:r>
    </w:p>
    <w:p w:rsidR="00B633A7" w:rsidRPr="00280E05" w:rsidRDefault="00B633A7" w:rsidP="00B633A7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 xml:space="preserve">реализовать в процессе преподавания учебного предмета «Литературное чтение на родном (русском) языке» современные подходы к достижению личностных, </w:t>
      </w:r>
      <w:proofErr w:type="spellStart"/>
      <w:r w:rsidRPr="00280E05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280E05">
        <w:rPr>
          <w:rFonts w:ascii="Times New Roman" w:hAnsi="Times New Roman" w:cs="Times New Roman"/>
          <w:sz w:val="20"/>
          <w:szCs w:val="20"/>
        </w:rPr>
        <w:t xml:space="preserve">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</w:p>
    <w:p w:rsidR="00B633A7" w:rsidRPr="00280E05" w:rsidRDefault="00B633A7" w:rsidP="00B633A7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определить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соответствии с ФГОС НОО; Примерной основной образовательной программой начального общего образования (в редакции протокола от 8 апреля 2015 г. № 1/15 федерального учебно-методического объединения по общему образованию); Примерной программой воспитания (</w:t>
      </w:r>
      <w:proofErr w:type="gramStart"/>
      <w:r w:rsidRPr="00280E05">
        <w:rPr>
          <w:rFonts w:ascii="Times New Roman" w:hAnsi="Times New Roman" w:cs="Times New Roman"/>
          <w:sz w:val="20"/>
          <w:szCs w:val="20"/>
        </w:rPr>
        <w:t>одобрена</w:t>
      </w:r>
      <w:proofErr w:type="gramEnd"/>
      <w:r w:rsidRPr="00280E05">
        <w:rPr>
          <w:rFonts w:ascii="Times New Roman" w:hAnsi="Times New Roman" w:cs="Times New Roman"/>
          <w:sz w:val="20"/>
          <w:szCs w:val="20"/>
        </w:rPr>
        <w:t xml:space="preserve"> решением федерального учебно-методического объединения  по  общему  образованию,  протокол  от 2 июня 2020 г. № 2/20);</w:t>
      </w:r>
    </w:p>
    <w:p w:rsidR="00B633A7" w:rsidRPr="00280E05" w:rsidRDefault="00B633A7" w:rsidP="00B633A7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языке в рамках предметной области «Родной язык и литературное чтение на родном языке» имеют свою специфику.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историко-культурных, нравственных, эстетических ценностей; понимания роли фольклора и художественной литературы родного </w:t>
      </w:r>
      <w:r w:rsidRPr="00280E05">
        <w:rPr>
          <w:rFonts w:ascii="Times New Roman" w:hAnsi="Times New Roman" w:cs="Times New Roman"/>
          <w:sz w:val="20"/>
          <w:szCs w:val="20"/>
        </w:rPr>
        <w:lastRenderedPageBreak/>
        <w:t xml:space="preserve">народа в создании культурного, морально-этического и эстетического пространства субъекта Российской Федерации; </w:t>
      </w:r>
      <w:proofErr w:type="gramStart"/>
      <w:r w:rsidRPr="00280E05">
        <w:rPr>
          <w:rFonts w:ascii="Times New Roman" w:hAnsi="Times New Roman" w:cs="Times New Roman"/>
          <w:sz w:val="20"/>
          <w:szCs w:val="20"/>
        </w:rPr>
        <w:t>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</w:t>
      </w:r>
      <w:proofErr w:type="gramEnd"/>
      <w:r w:rsidRPr="00280E05">
        <w:rPr>
          <w:rFonts w:ascii="Times New Roman" w:hAnsi="Times New Roman" w:cs="Times New Roman"/>
          <w:sz w:val="20"/>
          <w:szCs w:val="20"/>
        </w:rPr>
        <w:t xml:space="preserve">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:rsidR="00B633A7" w:rsidRPr="00280E05" w:rsidRDefault="00B633A7" w:rsidP="00B633A7">
      <w:pPr>
        <w:rPr>
          <w:rFonts w:ascii="Times New Roman" w:hAnsi="Times New Roman" w:cs="Times New Roman"/>
          <w:b/>
          <w:bCs/>
        </w:rPr>
      </w:pPr>
      <w:r w:rsidRPr="00280E05">
        <w:rPr>
          <w:rFonts w:ascii="Times New Roman" w:hAnsi="Times New Roman" w:cs="Times New Roman"/>
          <w:b/>
          <w:bCs/>
        </w:rPr>
        <w:t>ЦЕЛИ ИЗУЧЕНИЯ УЧЕБНОГО ПРЕДМЕТА «ЛИТЕРАТУРНОЕ ЧТЕНИЕ НА РОДНОМ (РУССКОМ) ЯЗЫКЕ»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>Целями </w:t>
      </w:r>
      <w:r w:rsidRPr="00280E05">
        <w:rPr>
          <w:rFonts w:ascii="Times New Roman" w:hAnsi="Times New Roman" w:cs="Times New Roman"/>
          <w:sz w:val="20"/>
          <w:szCs w:val="20"/>
        </w:rPr>
        <w:t>изучения предмета «Литературное чтение на родном (русском) языке» являются:</w:t>
      </w:r>
    </w:p>
    <w:p w:rsidR="00B633A7" w:rsidRPr="00280E05" w:rsidRDefault="00B633A7" w:rsidP="00B633A7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воспитание ценностного отношения к русской литературе и русскому языку как существенной части родной культуры;</w:t>
      </w:r>
    </w:p>
    <w:p w:rsidR="00B633A7" w:rsidRPr="00280E05" w:rsidRDefault="00B633A7" w:rsidP="00B633A7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 xml:space="preserve">включение </w:t>
      </w:r>
      <w:proofErr w:type="gramStart"/>
      <w:r w:rsidRPr="00280E05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280E05">
        <w:rPr>
          <w:rFonts w:ascii="Times New Roman" w:hAnsi="Times New Roman" w:cs="Times New Roman"/>
          <w:sz w:val="20"/>
          <w:szCs w:val="20"/>
        </w:rPr>
        <w:t xml:space="preserve">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B633A7" w:rsidRPr="00280E05" w:rsidRDefault="00B633A7" w:rsidP="00B633A7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осознание исторической преемственности поколений, своей ответственности за сохранение русской культуры;</w:t>
      </w:r>
    </w:p>
    <w:p w:rsidR="00B633A7" w:rsidRPr="00280E05" w:rsidRDefault="00B633A7" w:rsidP="00B633A7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развитие читательских умений.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Достижение данных целей предполагает решение следующих </w:t>
      </w:r>
      <w:r w:rsidRPr="00280E05">
        <w:rPr>
          <w:rFonts w:ascii="Times New Roman" w:hAnsi="Times New Roman" w:cs="Times New Roman"/>
          <w:b/>
          <w:bCs/>
          <w:sz w:val="20"/>
          <w:szCs w:val="20"/>
        </w:rPr>
        <w:t>задач</w:t>
      </w:r>
      <w:r w:rsidRPr="00280E05">
        <w:rPr>
          <w:rFonts w:ascii="Times New Roman" w:hAnsi="Times New Roman" w:cs="Times New Roman"/>
          <w:sz w:val="20"/>
          <w:szCs w:val="20"/>
        </w:rPr>
        <w:t>:</w:t>
      </w:r>
    </w:p>
    <w:p w:rsidR="00B633A7" w:rsidRPr="00280E05" w:rsidRDefault="00B633A7" w:rsidP="00B633A7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B633A7" w:rsidRPr="00280E05" w:rsidRDefault="00B633A7" w:rsidP="00B633A7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воспитание ценностного отношения к историко-культурному опыту русского народа, введение обучающегося в культурн</w:t>
      </w:r>
      <w:proofErr w:type="gramStart"/>
      <w:r w:rsidRPr="00280E05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280E05">
        <w:rPr>
          <w:rFonts w:ascii="Times New Roman" w:hAnsi="Times New Roman" w:cs="Times New Roman"/>
          <w:sz w:val="20"/>
          <w:szCs w:val="20"/>
        </w:rPr>
        <w:t xml:space="preserve">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B633A7" w:rsidRPr="00280E05" w:rsidRDefault="00B633A7" w:rsidP="00B633A7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B633A7" w:rsidRPr="00280E05" w:rsidRDefault="00B633A7" w:rsidP="00B633A7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B633A7" w:rsidRPr="00280E05" w:rsidRDefault="00B633A7" w:rsidP="00B633A7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формирование потребности в постоянном чтении для развития личности, для речевого самосовершенствования;</w:t>
      </w:r>
    </w:p>
    <w:p w:rsidR="00B633A7" w:rsidRPr="00280E05" w:rsidRDefault="00B633A7" w:rsidP="00B633A7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B633A7" w:rsidRPr="00280E05" w:rsidRDefault="00B633A7" w:rsidP="00B633A7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lastRenderedPageBreak/>
        <w:t xml:space="preserve">развитие всех видов речевой деятельности, приобретение опыта создания устных и письменных высказываний о </w:t>
      </w:r>
      <w:proofErr w:type="gramStart"/>
      <w:r w:rsidRPr="00280E05">
        <w:rPr>
          <w:rFonts w:ascii="Times New Roman" w:hAnsi="Times New Roman" w:cs="Times New Roman"/>
          <w:sz w:val="20"/>
          <w:szCs w:val="20"/>
        </w:rPr>
        <w:t>прочитанном</w:t>
      </w:r>
      <w:proofErr w:type="gramEnd"/>
      <w:r w:rsidRPr="00280E05">
        <w:rPr>
          <w:rFonts w:ascii="Times New Roman" w:hAnsi="Times New Roman" w:cs="Times New Roman"/>
          <w:sz w:val="20"/>
          <w:szCs w:val="20"/>
        </w:rPr>
        <w:t>.</w:t>
      </w:r>
    </w:p>
    <w:p w:rsidR="00B633A7" w:rsidRPr="00280E05" w:rsidRDefault="00B633A7" w:rsidP="00B633A7">
      <w:pPr>
        <w:rPr>
          <w:rFonts w:ascii="Times New Roman" w:hAnsi="Times New Roman" w:cs="Times New Roman"/>
          <w:b/>
          <w:bCs/>
        </w:rPr>
      </w:pPr>
      <w:r w:rsidRPr="00280E05">
        <w:rPr>
          <w:rFonts w:ascii="Times New Roman" w:hAnsi="Times New Roman" w:cs="Times New Roman"/>
          <w:b/>
          <w:bCs/>
        </w:rPr>
        <w:t>МЕСТО УЧЕБНОГО ПРЕДМЕТА ЛИТЕРАТУРНОЕ ЧТЕНИЕ НА РОДНОМ (РУССКОМ) ЯЗЫКЕ» В УЧЕБНОМ ПЛАНЕ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и рассчитана на об</w:t>
      </w:r>
      <w:r w:rsidR="000872BC">
        <w:rPr>
          <w:rFonts w:ascii="Times New Roman" w:hAnsi="Times New Roman" w:cs="Times New Roman"/>
          <w:sz w:val="20"/>
          <w:szCs w:val="20"/>
        </w:rPr>
        <w:t>щую учебную нагрузку в объёме 17</w:t>
      </w:r>
      <w:r w:rsidRPr="00280E05">
        <w:rPr>
          <w:rFonts w:ascii="Times New Roman" w:hAnsi="Times New Roman" w:cs="Times New Roman"/>
          <w:sz w:val="20"/>
          <w:szCs w:val="20"/>
        </w:rPr>
        <w:t xml:space="preserve"> часа во 2 классе. Резерв учебного времени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образования.</w:t>
      </w:r>
    </w:p>
    <w:p w:rsidR="00B633A7" w:rsidRPr="00280E05" w:rsidRDefault="00B633A7" w:rsidP="00B633A7">
      <w:pPr>
        <w:rPr>
          <w:rFonts w:ascii="Times New Roman" w:hAnsi="Times New Roman" w:cs="Times New Roman"/>
          <w:b/>
          <w:bCs/>
        </w:rPr>
      </w:pPr>
      <w:r w:rsidRPr="00280E05">
        <w:rPr>
          <w:rFonts w:ascii="Times New Roman" w:hAnsi="Times New Roman" w:cs="Times New Roman"/>
          <w:b/>
          <w:bCs/>
        </w:rPr>
        <w:t>ОСНОВНЫЕ СОДЕРЖАТЕЛЬНЫЕ ЛИНИИ РАБОЧЕЙ ПРОГРАММЫ УЧЕБНОГО ПРЕДМЕТА «ЛИТЕРАТУРНОЕ ЧТЕНИЕ НА РОДНОМ (РУССКОМ) ЯЗЫКЕ»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 xml:space="preserve"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</w:t>
      </w:r>
      <w:proofErr w:type="gramStart"/>
      <w:r w:rsidRPr="00280E05">
        <w:rPr>
          <w:rFonts w:ascii="Times New Roman" w:hAnsi="Times New Roman" w:cs="Times New Roman"/>
          <w:sz w:val="20"/>
          <w:szCs w:val="20"/>
        </w:rPr>
        <w:t>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  рассматриваться  как  время для углублённого изучения основного курса литературного чтения, входящего в предметную область «Русский язык и литературное чтение».</w:t>
      </w:r>
      <w:proofErr w:type="gramEnd"/>
      <w:r w:rsidRPr="00280E0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80E05">
        <w:rPr>
          <w:rFonts w:ascii="Times New Roman" w:hAnsi="Times New Roman" w:cs="Times New Roman"/>
          <w:sz w:val="20"/>
          <w:szCs w:val="20"/>
        </w:rPr>
        <w:t>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</w:t>
      </w:r>
      <w:proofErr w:type="gramEnd"/>
      <w:r w:rsidRPr="00280E05">
        <w:rPr>
          <w:rFonts w:ascii="Times New Roman" w:hAnsi="Times New Roman" w:cs="Times New Roman"/>
          <w:sz w:val="20"/>
          <w:szCs w:val="20"/>
        </w:rPr>
        <w:t xml:space="preserve">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 xml:space="preserve">В данной программе специфика курса «Литературное чтение на родном (русском) языке» реализована </w:t>
      </w:r>
      <w:proofErr w:type="gramStart"/>
      <w:r w:rsidRPr="00280E05">
        <w:rPr>
          <w:rFonts w:ascii="Times New Roman" w:hAnsi="Times New Roman" w:cs="Times New Roman"/>
          <w:sz w:val="20"/>
          <w:szCs w:val="20"/>
        </w:rPr>
        <w:t>благодаря</w:t>
      </w:r>
      <w:proofErr w:type="gramEnd"/>
      <w:r w:rsidRPr="00280E05">
        <w:rPr>
          <w:rFonts w:ascii="Times New Roman" w:hAnsi="Times New Roman" w:cs="Times New Roman"/>
          <w:sz w:val="20"/>
          <w:szCs w:val="20"/>
        </w:rPr>
        <w:t>: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а) отбору произведений, в которых отражается русский национальный характер, обычаи, традиции русского народа, духовные основы русской культуры;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 xml:space="preserve">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</w:t>
      </w:r>
      <w:proofErr w:type="gramStart"/>
      <w:r w:rsidRPr="00280E05">
        <w:rPr>
          <w:rFonts w:ascii="Times New Roman" w:hAnsi="Times New Roman" w:cs="Times New Roman"/>
          <w:sz w:val="20"/>
          <w:szCs w:val="20"/>
        </w:rPr>
        <w:t>Оба курса объединяет</w:t>
      </w:r>
      <w:proofErr w:type="gramEnd"/>
      <w:r w:rsidRPr="00280E05">
        <w:rPr>
          <w:rFonts w:ascii="Times New Roman" w:hAnsi="Times New Roman" w:cs="Times New Roman"/>
          <w:sz w:val="20"/>
          <w:szCs w:val="20"/>
        </w:rPr>
        <w:t xml:space="preserve"> культурно-исторический подход к представлению дидактического материала, на основе которого выстраиваются проблемно-</w:t>
      </w:r>
      <w:r w:rsidRPr="00280E05">
        <w:rPr>
          <w:rFonts w:ascii="Times New Roman" w:hAnsi="Times New Roman" w:cs="Times New Roman"/>
          <w:sz w:val="20"/>
          <w:szCs w:val="20"/>
        </w:rPr>
        <w:lastRenderedPageBreak/>
        <w:t>тематические блоки программы. Каждый из проблемно-тематических блоков включает сопряжённые с ним ключевые понятия, отражающие духовную и материальную 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</w:p>
    <w:p w:rsidR="00B633A7" w:rsidRPr="00280E05" w:rsidRDefault="00B633A7" w:rsidP="00693D96">
      <w:pPr>
        <w:jc w:val="center"/>
        <w:rPr>
          <w:rFonts w:ascii="Times New Roman" w:hAnsi="Times New Roman" w:cs="Times New Roman"/>
          <w:b/>
          <w:bCs/>
        </w:rPr>
      </w:pPr>
      <w:r w:rsidRPr="00280E05">
        <w:rPr>
          <w:rFonts w:ascii="Times New Roman" w:hAnsi="Times New Roman" w:cs="Times New Roman"/>
          <w:b/>
          <w:bCs/>
        </w:rPr>
        <w:t>СОДЕРЖАНИЕ УЧЕБНОГО ПРЕДМЕТА</w:t>
      </w:r>
    </w:p>
    <w:p w:rsidR="00B633A7" w:rsidRPr="00280E05" w:rsidRDefault="00B633A7" w:rsidP="00B633A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</w:rPr>
        <w:t>РАЗДЕЛ 1. МИР ДЕТСТВА</w:t>
      </w:r>
      <w:r w:rsidRPr="00280E05">
        <w:rPr>
          <w:rFonts w:ascii="Times New Roman" w:hAnsi="Times New Roman" w:cs="Times New Roman"/>
          <w:b/>
          <w:bCs/>
          <w:sz w:val="20"/>
          <w:szCs w:val="20"/>
        </w:rPr>
        <w:t>   </w:t>
      </w:r>
      <w:r w:rsidRPr="00280E05">
        <w:rPr>
          <w:rFonts w:ascii="Times New Roman" w:hAnsi="Times New Roman" w:cs="Times New Roman"/>
          <w:b/>
          <w:bCs/>
          <w:sz w:val="20"/>
          <w:szCs w:val="20"/>
        </w:rPr>
        <w:br/>
        <w:t>Я и книги 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i/>
          <w:iCs/>
          <w:sz w:val="20"/>
          <w:szCs w:val="20"/>
        </w:rPr>
        <w:t>Не торопись отвечать, торопись слушать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Произведения, отражающие детское восприятие услышанных рассказов, сказок, стихов. Например: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>Е. Н. Егорова. </w:t>
      </w:r>
      <w:r w:rsidRPr="00280E05">
        <w:rPr>
          <w:rFonts w:ascii="Times New Roman" w:hAnsi="Times New Roman" w:cs="Times New Roman"/>
          <w:sz w:val="20"/>
          <w:szCs w:val="20"/>
        </w:rPr>
        <w:t>«Детство Александра Пушкина» (глава «Нянины сказки»).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 xml:space="preserve">Т. А. </w:t>
      </w:r>
      <w:proofErr w:type="spellStart"/>
      <w:r w:rsidRPr="00280E05">
        <w:rPr>
          <w:rFonts w:ascii="Times New Roman" w:hAnsi="Times New Roman" w:cs="Times New Roman"/>
          <w:b/>
          <w:bCs/>
          <w:sz w:val="20"/>
          <w:szCs w:val="20"/>
        </w:rPr>
        <w:t>Луговская</w:t>
      </w:r>
      <w:proofErr w:type="spellEnd"/>
      <w:r w:rsidRPr="00280E05">
        <w:rPr>
          <w:rFonts w:ascii="Times New Roman" w:hAnsi="Times New Roman" w:cs="Times New Roman"/>
          <w:b/>
          <w:bCs/>
          <w:sz w:val="20"/>
          <w:szCs w:val="20"/>
        </w:rPr>
        <w:t>. </w:t>
      </w:r>
      <w:r w:rsidRPr="00280E05">
        <w:rPr>
          <w:rFonts w:ascii="Times New Roman" w:hAnsi="Times New Roman" w:cs="Times New Roman"/>
          <w:sz w:val="20"/>
          <w:szCs w:val="20"/>
        </w:rPr>
        <w:t>«Как знаю, как помню, как умею» (фрагмент).</w:t>
      </w:r>
    </w:p>
    <w:p w:rsidR="00B633A7" w:rsidRPr="00280E05" w:rsidRDefault="00B633A7" w:rsidP="00B633A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>Я взрослею 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i/>
          <w:iCs/>
          <w:sz w:val="20"/>
          <w:szCs w:val="20"/>
        </w:rPr>
        <w:t>Как аукнется, так и откликнется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Пословицы об отношении к другим людям.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Произведения, отражающие традиционные представления об отношении к другим людям. Например: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>В. В. Бианки. </w:t>
      </w:r>
      <w:r w:rsidRPr="00280E05">
        <w:rPr>
          <w:rFonts w:ascii="Times New Roman" w:hAnsi="Times New Roman" w:cs="Times New Roman"/>
          <w:sz w:val="20"/>
          <w:szCs w:val="20"/>
        </w:rPr>
        <w:t>«Сова».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>Л. И. Кузьмин. </w:t>
      </w:r>
      <w:r w:rsidRPr="00280E05">
        <w:rPr>
          <w:rFonts w:ascii="Times New Roman" w:hAnsi="Times New Roman" w:cs="Times New Roman"/>
          <w:sz w:val="20"/>
          <w:szCs w:val="20"/>
        </w:rPr>
        <w:t>«Дом с колокольчиком».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i/>
          <w:iCs/>
          <w:sz w:val="20"/>
          <w:szCs w:val="20"/>
        </w:rPr>
        <w:t xml:space="preserve">Воля и </w:t>
      </w:r>
      <w:proofErr w:type="gramStart"/>
      <w:r w:rsidRPr="00280E05">
        <w:rPr>
          <w:rFonts w:ascii="Times New Roman" w:hAnsi="Times New Roman" w:cs="Times New Roman"/>
          <w:i/>
          <w:iCs/>
          <w:sz w:val="20"/>
          <w:szCs w:val="20"/>
        </w:rPr>
        <w:t>труд</w:t>
      </w:r>
      <w:proofErr w:type="gramEnd"/>
      <w:r w:rsidRPr="00280E05">
        <w:rPr>
          <w:rFonts w:ascii="Times New Roman" w:hAnsi="Times New Roman" w:cs="Times New Roman"/>
          <w:i/>
          <w:iCs/>
          <w:sz w:val="20"/>
          <w:szCs w:val="20"/>
        </w:rPr>
        <w:t xml:space="preserve"> дивные всходы дают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Пословицы о труде.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Произведения, отражающие представление о трудолюбии как нравственно-этической ценности, значимой для национального русского сознания. Например: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>Е. А. Пермяк. </w:t>
      </w:r>
      <w:r w:rsidRPr="00280E05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280E05">
        <w:rPr>
          <w:rFonts w:ascii="Times New Roman" w:hAnsi="Times New Roman" w:cs="Times New Roman"/>
          <w:sz w:val="20"/>
          <w:szCs w:val="20"/>
        </w:rPr>
        <w:t>Маркел-самодел</w:t>
      </w:r>
      <w:proofErr w:type="spellEnd"/>
      <w:r w:rsidRPr="00280E05">
        <w:rPr>
          <w:rFonts w:ascii="Times New Roman" w:hAnsi="Times New Roman" w:cs="Times New Roman"/>
          <w:sz w:val="20"/>
          <w:szCs w:val="20"/>
        </w:rPr>
        <w:t xml:space="preserve"> и его дети».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>Б. В. Шергин. </w:t>
      </w:r>
      <w:r w:rsidRPr="00280E05">
        <w:rPr>
          <w:rFonts w:ascii="Times New Roman" w:hAnsi="Times New Roman" w:cs="Times New Roman"/>
          <w:sz w:val="20"/>
          <w:szCs w:val="20"/>
        </w:rPr>
        <w:t>«Пословицы в рассказах».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i/>
          <w:iCs/>
          <w:sz w:val="20"/>
          <w:szCs w:val="20"/>
        </w:rPr>
        <w:lastRenderedPageBreak/>
        <w:t>Кто идёт вперёд, того страх не берёт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Пословицы о смелости.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Произведения, отражающие традиционные представления о смелости как нравственном ориентире. Например: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>С. П. Алексеев. </w:t>
      </w:r>
      <w:r w:rsidRPr="00280E05">
        <w:rPr>
          <w:rFonts w:ascii="Times New Roman" w:hAnsi="Times New Roman" w:cs="Times New Roman"/>
          <w:sz w:val="20"/>
          <w:szCs w:val="20"/>
        </w:rPr>
        <w:t>«Медаль».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 xml:space="preserve">В. В. </w:t>
      </w:r>
      <w:proofErr w:type="spellStart"/>
      <w:r w:rsidRPr="00280E05">
        <w:rPr>
          <w:rFonts w:ascii="Times New Roman" w:hAnsi="Times New Roman" w:cs="Times New Roman"/>
          <w:b/>
          <w:bCs/>
          <w:sz w:val="20"/>
          <w:szCs w:val="20"/>
        </w:rPr>
        <w:t>Голявкин</w:t>
      </w:r>
      <w:proofErr w:type="spellEnd"/>
      <w:r w:rsidRPr="00280E05">
        <w:rPr>
          <w:rFonts w:ascii="Times New Roman" w:hAnsi="Times New Roman" w:cs="Times New Roman"/>
          <w:b/>
          <w:bCs/>
          <w:sz w:val="20"/>
          <w:szCs w:val="20"/>
        </w:rPr>
        <w:t>. </w:t>
      </w:r>
      <w:r w:rsidRPr="00280E05">
        <w:rPr>
          <w:rFonts w:ascii="Times New Roman" w:hAnsi="Times New Roman" w:cs="Times New Roman"/>
          <w:sz w:val="20"/>
          <w:szCs w:val="20"/>
        </w:rPr>
        <w:t>«Этот мальчик».</w:t>
      </w:r>
    </w:p>
    <w:p w:rsidR="00B633A7" w:rsidRPr="00280E05" w:rsidRDefault="00B633A7" w:rsidP="00B633A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>Я и моя семья 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i/>
          <w:iCs/>
          <w:sz w:val="20"/>
          <w:szCs w:val="20"/>
        </w:rPr>
        <w:t>Семья крепка ладом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Произведения, отражающие  традиционные  представления о семейных ценностях. Например: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>С. Г. Георгиев. </w:t>
      </w:r>
      <w:r w:rsidRPr="00280E05">
        <w:rPr>
          <w:rFonts w:ascii="Times New Roman" w:hAnsi="Times New Roman" w:cs="Times New Roman"/>
          <w:sz w:val="20"/>
          <w:szCs w:val="20"/>
        </w:rPr>
        <w:t>«Стрекот кузнечика».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 xml:space="preserve">В. В. </w:t>
      </w:r>
      <w:proofErr w:type="spellStart"/>
      <w:r w:rsidRPr="00280E05">
        <w:rPr>
          <w:rFonts w:ascii="Times New Roman" w:hAnsi="Times New Roman" w:cs="Times New Roman"/>
          <w:b/>
          <w:bCs/>
          <w:sz w:val="20"/>
          <w:szCs w:val="20"/>
        </w:rPr>
        <w:t>Голявкин</w:t>
      </w:r>
      <w:proofErr w:type="spellEnd"/>
      <w:r w:rsidRPr="00280E05">
        <w:rPr>
          <w:rFonts w:ascii="Times New Roman" w:hAnsi="Times New Roman" w:cs="Times New Roman"/>
          <w:b/>
          <w:bCs/>
          <w:sz w:val="20"/>
          <w:szCs w:val="20"/>
        </w:rPr>
        <w:t>. </w:t>
      </w:r>
      <w:r w:rsidRPr="00280E05">
        <w:rPr>
          <w:rFonts w:ascii="Times New Roman" w:hAnsi="Times New Roman" w:cs="Times New Roman"/>
          <w:sz w:val="20"/>
          <w:szCs w:val="20"/>
        </w:rPr>
        <w:t>«Мой добрый папа» (фрагмент).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>М. В. Дружинина. </w:t>
      </w:r>
      <w:r w:rsidRPr="00280E05">
        <w:rPr>
          <w:rFonts w:ascii="Times New Roman" w:hAnsi="Times New Roman" w:cs="Times New Roman"/>
          <w:sz w:val="20"/>
          <w:szCs w:val="20"/>
        </w:rPr>
        <w:t>«Очень полезный подарок».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>Л. Н. Толстой. </w:t>
      </w:r>
      <w:r w:rsidRPr="00280E05">
        <w:rPr>
          <w:rFonts w:ascii="Times New Roman" w:hAnsi="Times New Roman" w:cs="Times New Roman"/>
          <w:sz w:val="20"/>
          <w:szCs w:val="20"/>
        </w:rPr>
        <w:t>«Отец и сыновья».</w:t>
      </w:r>
    </w:p>
    <w:p w:rsidR="00B633A7" w:rsidRPr="00280E05" w:rsidRDefault="00B633A7" w:rsidP="00B633A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>Я фантазирую и мечтаю 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i/>
          <w:iCs/>
          <w:sz w:val="20"/>
          <w:szCs w:val="20"/>
        </w:rPr>
        <w:t>Мечты, зовущие ввысь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Произведения, отражающие представления об идеалах в детских мечтах. Например: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>Н. К. Абрамцева. </w:t>
      </w:r>
      <w:r w:rsidRPr="00280E05">
        <w:rPr>
          <w:rFonts w:ascii="Times New Roman" w:hAnsi="Times New Roman" w:cs="Times New Roman"/>
          <w:sz w:val="20"/>
          <w:szCs w:val="20"/>
        </w:rPr>
        <w:t>«Заветное желание».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>Е. В. Григорьева. </w:t>
      </w:r>
      <w:r w:rsidRPr="00280E05">
        <w:rPr>
          <w:rFonts w:ascii="Times New Roman" w:hAnsi="Times New Roman" w:cs="Times New Roman"/>
          <w:sz w:val="20"/>
          <w:szCs w:val="20"/>
        </w:rPr>
        <w:t>«Мечта».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>Л. Н. Толстой. </w:t>
      </w:r>
      <w:r w:rsidRPr="00280E05">
        <w:rPr>
          <w:rFonts w:ascii="Times New Roman" w:hAnsi="Times New Roman" w:cs="Times New Roman"/>
          <w:sz w:val="20"/>
          <w:szCs w:val="20"/>
        </w:rPr>
        <w:t>«Воспоминания» (глава «</w:t>
      </w:r>
      <w:proofErr w:type="spellStart"/>
      <w:r w:rsidRPr="00280E05">
        <w:rPr>
          <w:rFonts w:ascii="Times New Roman" w:hAnsi="Times New Roman" w:cs="Times New Roman"/>
          <w:sz w:val="20"/>
          <w:szCs w:val="20"/>
        </w:rPr>
        <w:t>Фанфаронова</w:t>
      </w:r>
      <w:proofErr w:type="spellEnd"/>
      <w:r w:rsidRPr="00280E05">
        <w:rPr>
          <w:rFonts w:ascii="Times New Roman" w:hAnsi="Times New Roman" w:cs="Times New Roman"/>
          <w:sz w:val="20"/>
          <w:szCs w:val="20"/>
        </w:rPr>
        <w:t xml:space="preserve"> гора»).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>Резерв на вариативную часть программы -</w:t>
      </w:r>
      <w:r w:rsidRPr="00280E05">
        <w:rPr>
          <w:rFonts w:ascii="Times New Roman" w:hAnsi="Times New Roman" w:cs="Times New Roman"/>
          <w:sz w:val="20"/>
          <w:szCs w:val="20"/>
        </w:rPr>
        <w:t> </w:t>
      </w:r>
      <w:r w:rsidRPr="00280E05">
        <w:rPr>
          <w:rFonts w:ascii="Times New Roman" w:hAnsi="Times New Roman" w:cs="Times New Roman"/>
          <w:b/>
          <w:bCs/>
          <w:sz w:val="20"/>
          <w:szCs w:val="20"/>
        </w:rPr>
        <w:t>3 ч.</w:t>
      </w:r>
    </w:p>
    <w:p w:rsidR="00280E05" w:rsidRDefault="00280E05" w:rsidP="00B633A7">
      <w:pPr>
        <w:rPr>
          <w:rFonts w:ascii="Times New Roman" w:hAnsi="Times New Roman" w:cs="Times New Roman"/>
          <w:b/>
          <w:bCs/>
        </w:rPr>
      </w:pPr>
    </w:p>
    <w:p w:rsidR="00B633A7" w:rsidRPr="00280E05" w:rsidRDefault="00B633A7" w:rsidP="00B633A7">
      <w:pPr>
        <w:rPr>
          <w:rFonts w:ascii="Times New Roman" w:hAnsi="Times New Roman" w:cs="Times New Roman"/>
          <w:b/>
          <w:bCs/>
        </w:rPr>
      </w:pPr>
      <w:r w:rsidRPr="00280E05">
        <w:rPr>
          <w:rFonts w:ascii="Times New Roman" w:hAnsi="Times New Roman" w:cs="Times New Roman"/>
          <w:b/>
          <w:bCs/>
        </w:rPr>
        <w:lastRenderedPageBreak/>
        <w:t>РАЗДЕЛ 2. РОССИЯ - РОДИНА МОЯ </w:t>
      </w:r>
    </w:p>
    <w:p w:rsidR="00B633A7" w:rsidRPr="00280E05" w:rsidRDefault="00B633A7" w:rsidP="00B633A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>Родная страна во все времена сынами сильна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i/>
          <w:iCs/>
          <w:sz w:val="20"/>
          <w:szCs w:val="20"/>
        </w:rPr>
        <w:t>Люди земли Русской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Художественные биографии выдающихся представителей русского народа. Например: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 xml:space="preserve">В. А. </w:t>
      </w:r>
      <w:proofErr w:type="spellStart"/>
      <w:r w:rsidRPr="00280E05">
        <w:rPr>
          <w:rFonts w:ascii="Times New Roman" w:hAnsi="Times New Roman" w:cs="Times New Roman"/>
          <w:b/>
          <w:bCs/>
          <w:sz w:val="20"/>
          <w:szCs w:val="20"/>
        </w:rPr>
        <w:t>Бахревский</w:t>
      </w:r>
      <w:proofErr w:type="spellEnd"/>
      <w:r w:rsidRPr="00280E05">
        <w:rPr>
          <w:rFonts w:ascii="Times New Roman" w:hAnsi="Times New Roman" w:cs="Times New Roman"/>
          <w:b/>
          <w:bCs/>
          <w:sz w:val="20"/>
          <w:szCs w:val="20"/>
        </w:rPr>
        <w:t>. </w:t>
      </w:r>
      <w:r w:rsidRPr="00280E05">
        <w:rPr>
          <w:rFonts w:ascii="Times New Roman" w:hAnsi="Times New Roman" w:cs="Times New Roman"/>
          <w:sz w:val="20"/>
          <w:szCs w:val="20"/>
        </w:rPr>
        <w:t>«Виктор Васнецов» (глава «Рябово»).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 xml:space="preserve">М. А. Булатов, В. И. </w:t>
      </w:r>
      <w:proofErr w:type="spellStart"/>
      <w:r w:rsidRPr="00280E05">
        <w:rPr>
          <w:rFonts w:ascii="Times New Roman" w:hAnsi="Times New Roman" w:cs="Times New Roman"/>
          <w:b/>
          <w:bCs/>
          <w:sz w:val="20"/>
          <w:szCs w:val="20"/>
        </w:rPr>
        <w:t>Порудоминский</w:t>
      </w:r>
      <w:proofErr w:type="spellEnd"/>
      <w:r w:rsidRPr="00280E05">
        <w:rPr>
          <w:rFonts w:ascii="Times New Roman" w:hAnsi="Times New Roman" w:cs="Times New Roman"/>
          <w:b/>
          <w:bCs/>
          <w:sz w:val="20"/>
          <w:szCs w:val="20"/>
        </w:rPr>
        <w:t>. </w:t>
      </w:r>
      <w:r w:rsidRPr="00280E05">
        <w:rPr>
          <w:rFonts w:ascii="Times New Roman" w:hAnsi="Times New Roman" w:cs="Times New Roman"/>
          <w:sz w:val="20"/>
          <w:szCs w:val="20"/>
        </w:rPr>
        <w:t>«Собирал человек слова… Повесть о В. И. Дале» (фрагмент).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>М. Л. Яковлев. </w:t>
      </w:r>
      <w:r w:rsidRPr="00280E05">
        <w:rPr>
          <w:rFonts w:ascii="Times New Roman" w:hAnsi="Times New Roman" w:cs="Times New Roman"/>
          <w:sz w:val="20"/>
          <w:szCs w:val="20"/>
        </w:rPr>
        <w:t>«Сергий Радонежский приходит на помощь» (фрагмент).</w:t>
      </w:r>
    </w:p>
    <w:p w:rsidR="00B633A7" w:rsidRPr="00280E05" w:rsidRDefault="00B633A7" w:rsidP="00B633A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 xml:space="preserve">Народные праздники, связанные </w:t>
      </w:r>
      <w:proofErr w:type="gramStart"/>
      <w:r w:rsidRPr="00280E05">
        <w:rPr>
          <w:rFonts w:ascii="Times New Roman" w:hAnsi="Times New Roman" w:cs="Times New Roman"/>
          <w:b/>
          <w:bCs/>
          <w:sz w:val="20"/>
          <w:szCs w:val="20"/>
        </w:rPr>
        <w:t>с</w:t>
      </w:r>
      <w:proofErr w:type="gramEnd"/>
      <w:r w:rsidRPr="00280E05">
        <w:rPr>
          <w:rFonts w:ascii="Times New Roman" w:hAnsi="Times New Roman" w:cs="Times New Roman"/>
          <w:b/>
          <w:bCs/>
          <w:sz w:val="20"/>
          <w:szCs w:val="20"/>
        </w:rPr>
        <w:t xml:space="preserve"> временами года 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i/>
          <w:iCs/>
          <w:sz w:val="20"/>
          <w:szCs w:val="20"/>
        </w:rPr>
        <w:t>Хорош праздник после трудов праведных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Песни-веснянки.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Произведения о праздниках и традициях, связанных с народным календарём. Например: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>Л. Ф. Воронкова. </w:t>
      </w:r>
      <w:r w:rsidRPr="00280E05">
        <w:rPr>
          <w:rFonts w:ascii="Times New Roman" w:hAnsi="Times New Roman" w:cs="Times New Roman"/>
          <w:sz w:val="20"/>
          <w:szCs w:val="20"/>
        </w:rPr>
        <w:t>«Девочка из города» (глава «Праздник весны»).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>В. А. Жуковский. </w:t>
      </w:r>
      <w:r w:rsidRPr="00280E05">
        <w:rPr>
          <w:rFonts w:ascii="Times New Roman" w:hAnsi="Times New Roman" w:cs="Times New Roman"/>
          <w:sz w:val="20"/>
          <w:szCs w:val="20"/>
        </w:rPr>
        <w:t>«Жаворонок».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>А. С. Пушкин. </w:t>
      </w:r>
      <w:r w:rsidRPr="00280E05">
        <w:rPr>
          <w:rFonts w:ascii="Times New Roman" w:hAnsi="Times New Roman" w:cs="Times New Roman"/>
          <w:sz w:val="20"/>
          <w:szCs w:val="20"/>
        </w:rPr>
        <w:t>«Птичка».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>И. С. </w:t>
      </w:r>
      <w:proofErr w:type="spellStart"/>
      <w:r w:rsidRPr="00280E05">
        <w:rPr>
          <w:rFonts w:ascii="Times New Roman" w:hAnsi="Times New Roman" w:cs="Times New Roman"/>
          <w:b/>
          <w:bCs/>
          <w:sz w:val="20"/>
          <w:szCs w:val="20"/>
        </w:rPr>
        <w:t>Шмелёв</w:t>
      </w:r>
      <w:proofErr w:type="spellEnd"/>
      <w:r w:rsidRPr="00280E05">
        <w:rPr>
          <w:rFonts w:ascii="Times New Roman" w:hAnsi="Times New Roman" w:cs="Times New Roman"/>
          <w:b/>
          <w:bCs/>
          <w:sz w:val="20"/>
          <w:szCs w:val="20"/>
        </w:rPr>
        <w:t>. </w:t>
      </w:r>
      <w:r w:rsidRPr="00280E05">
        <w:rPr>
          <w:rFonts w:ascii="Times New Roman" w:hAnsi="Times New Roman" w:cs="Times New Roman"/>
          <w:sz w:val="20"/>
          <w:szCs w:val="20"/>
        </w:rPr>
        <w:t>«Лето Господне» (фрагмент главы «Масленица»).</w:t>
      </w:r>
    </w:p>
    <w:p w:rsidR="00B633A7" w:rsidRPr="00280E05" w:rsidRDefault="00B633A7" w:rsidP="00B633A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>О родной природе 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i/>
          <w:iCs/>
          <w:sz w:val="20"/>
          <w:szCs w:val="20"/>
        </w:rPr>
        <w:t>К зелёным далям с детства взор приучен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Поэтические представления русского народа о поле, луге, травах и цветах; отражение этих представлений в фольклоре и их развитие в русской поэзии и прозе. Например: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Русские народные загадки о поле, цветах.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>Ю. И. Коваль. </w:t>
      </w:r>
      <w:r w:rsidRPr="00280E05">
        <w:rPr>
          <w:rFonts w:ascii="Times New Roman" w:hAnsi="Times New Roman" w:cs="Times New Roman"/>
          <w:sz w:val="20"/>
          <w:szCs w:val="20"/>
        </w:rPr>
        <w:t>«Фарфоровые колокольчики».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lastRenderedPageBreak/>
        <w:t>И. С. Никитин. </w:t>
      </w:r>
      <w:r w:rsidRPr="00280E05">
        <w:rPr>
          <w:rFonts w:ascii="Times New Roman" w:hAnsi="Times New Roman" w:cs="Times New Roman"/>
          <w:sz w:val="20"/>
          <w:szCs w:val="20"/>
        </w:rPr>
        <w:t>«В чистом поле тень шагает».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 xml:space="preserve">М. С. </w:t>
      </w:r>
      <w:proofErr w:type="spellStart"/>
      <w:r w:rsidRPr="00280E05">
        <w:rPr>
          <w:rFonts w:ascii="Times New Roman" w:hAnsi="Times New Roman" w:cs="Times New Roman"/>
          <w:b/>
          <w:bCs/>
          <w:sz w:val="20"/>
          <w:szCs w:val="20"/>
        </w:rPr>
        <w:t>Пляцковский</w:t>
      </w:r>
      <w:proofErr w:type="spellEnd"/>
      <w:r w:rsidRPr="00280E05">
        <w:rPr>
          <w:rFonts w:ascii="Times New Roman" w:hAnsi="Times New Roman" w:cs="Times New Roman"/>
          <w:b/>
          <w:bCs/>
          <w:sz w:val="20"/>
          <w:szCs w:val="20"/>
        </w:rPr>
        <w:t>. </w:t>
      </w:r>
      <w:r w:rsidRPr="00280E05">
        <w:rPr>
          <w:rFonts w:ascii="Times New Roman" w:hAnsi="Times New Roman" w:cs="Times New Roman"/>
          <w:sz w:val="20"/>
          <w:szCs w:val="20"/>
        </w:rPr>
        <w:t>«Колокольчик».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>В. А. Солоухин. </w:t>
      </w:r>
      <w:r w:rsidRPr="00280E05">
        <w:rPr>
          <w:rFonts w:ascii="Times New Roman" w:hAnsi="Times New Roman" w:cs="Times New Roman"/>
          <w:sz w:val="20"/>
          <w:szCs w:val="20"/>
        </w:rPr>
        <w:t>«Трава» (фрагмент).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>Ф. И. Тютчев. «</w:t>
      </w:r>
      <w:r w:rsidRPr="00280E05">
        <w:rPr>
          <w:rFonts w:ascii="Times New Roman" w:hAnsi="Times New Roman" w:cs="Times New Roman"/>
          <w:sz w:val="20"/>
          <w:szCs w:val="20"/>
        </w:rPr>
        <w:t>Тихой ночью, поздним летом…»</w:t>
      </w:r>
    </w:p>
    <w:p w:rsidR="00B633A7" w:rsidRPr="00280E05" w:rsidRDefault="00B633A7" w:rsidP="00280E05">
      <w:pPr>
        <w:jc w:val="center"/>
        <w:rPr>
          <w:rFonts w:ascii="Times New Roman" w:hAnsi="Times New Roman" w:cs="Times New Roman"/>
          <w:b/>
          <w:bCs/>
        </w:rPr>
      </w:pPr>
      <w:r w:rsidRPr="00280E05">
        <w:rPr>
          <w:rFonts w:ascii="Times New Roman" w:hAnsi="Times New Roman" w:cs="Times New Roman"/>
          <w:b/>
          <w:bCs/>
        </w:rPr>
        <w:t>ПЛАНИРУЕМЫЕ ОБРАЗОВАТЕЛЬНЫЕ РЕЗУЛЬТАТЫ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B633A7" w:rsidRPr="00280E05" w:rsidRDefault="00B633A7" w:rsidP="00B633A7">
      <w:pPr>
        <w:rPr>
          <w:rFonts w:ascii="Times New Roman" w:hAnsi="Times New Roman" w:cs="Times New Roman"/>
          <w:b/>
          <w:bCs/>
        </w:rPr>
      </w:pPr>
      <w:r w:rsidRPr="00280E05">
        <w:rPr>
          <w:rFonts w:ascii="Times New Roman" w:hAnsi="Times New Roman" w:cs="Times New Roman"/>
          <w:b/>
          <w:bCs/>
        </w:rPr>
        <w:t>ЛИЧНОСТНЫЕ РЕЗУЛЬТАТЫ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80E05">
        <w:rPr>
          <w:rFonts w:ascii="Times New Roman" w:hAnsi="Times New Roman" w:cs="Times New Roman"/>
          <w:sz w:val="20"/>
          <w:szCs w:val="20"/>
        </w:rPr>
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  <w:proofErr w:type="gramEnd"/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>гражданско-патриотического воспитания</w:t>
      </w:r>
      <w:r w:rsidRPr="00280E05">
        <w:rPr>
          <w:rFonts w:ascii="Times New Roman" w:hAnsi="Times New Roman" w:cs="Times New Roman"/>
          <w:sz w:val="20"/>
          <w:szCs w:val="20"/>
        </w:rPr>
        <w:t>:</w:t>
      </w:r>
    </w:p>
    <w:p w:rsidR="00B633A7" w:rsidRPr="00280E05" w:rsidRDefault="00B633A7" w:rsidP="00B633A7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становление ценностного отношения к своей Родине - России, в том числе через изучение художественных произведений, отражающих историю и культуру страны;</w:t>
      </w:r>
    </w:p>
    <w:p w:rsidR="00B633A7" w:rsidRPr="00280E05" w:rsidRDefault="00B633A7" w:rsidP="00B633A7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B633A7" w:rsidRPr="00280E05" w:rsidRDefault="00B633A7" w:rsidP="00B633A7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B633A7" w:rsidRPr="00280E05" w:rsidRDefault="00B633A7" w:rsidP="00B633A7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 xml:space="preserve">уважение к своему и другим народам, </w:t>
      </w:r>
      <w:proofErr w:type="gramStart"/>
      <w:r w:rsidRPr="00280E05">
        <w:rPr>
          <w:rFonts w:ascii="Times New Roman" w:hAnsi="Times New Roman" w:cs="Times New Roman"/>
          <w:sz w:val="20"/>
          <w:szCs w:val="20"/>
        </w:rPr>
        <w:t>формируемое</w:t>
      </w:r>
      <w:proofErr w:type="gramEnd"/>
      <w:r w:rsidRPr="00280E05">
        <w:rPr>
          <w:rFonts w:ascii="Times New Roman" w:hAnsi="Times New Roman" w:cs="Times New Roman"/>
          <w:sz w:val="20"/>
          <w:szCs w:val="20"/>
        </w:rPr>
        <w:t xml:space="preserve"> в том числе на основе примеров из художественных произведений и фольклора;</w:t>
      </w:r>
    </w:p>
    <w:p w:rsidR="00B633A7" w:rsidRPr="00280E05" w:rsidRDefault="00B633A7" w:rsidP="00B633A7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>духовно-нравственного воспитания</w:t>
      </w:r>
      <w:r w:rsidRPr="00280E05">
        <w:rPr>
          <w:rFonts w:ascii="Times New Roman" w:hAnsi="Times New Roman" w:cs="Times New Roman"/>
          <w:sz w:val="20"/>
          <w:szCs w:val="20"/>
        </w:rPr>
        <w:t>:</w:t>
      </w:r>
    </w:p>
    <w:p w:rsidR="00B633A7" w:rsidRPr="00280E05" w:rsidRDefault="00B633A7" w:rsidP="00B633A7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признание индивидуальности каждого человека с опорой на собственный жизненный и читательский опыт;</w:t>
      </w:r>
    </w:p>
    <w:p w:rsidR="00B633A7" w:rsidRPr="00280E05" w:rsidRDefault="00B633A7" w:rsidP="00B633A7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lastRenderedPageBreak/>
        <w:t>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сопереживания чувствам других людей;</w:t>
      </w:r>
    </w:p>
    <w:p w:rsidR="00B633A7" w:rsidRPr="00280E05" w:rsidRDefault="00B633A7" w:rsidP="00B633A7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неприятие любых форм поведения, направленных на причинение физического и морального вреда  другим  людям (в том числе связанного с использованием недопустимых средств языка);</w:t>
      </w:r>
    </w:p>
    <w:p w:rsidR="00B633A7" w:rsidRPr="00280E05" w:rsidRDefault="00B633A7" w:rsidP="00B633A7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>эстетического воспитания:</w:t>
      </w:r>
    </w:p>
    <w:p w:rsidR="00B633A7" w:rsidRPr="00280E05" w:rsidRDefault="00B633A7" w:rsidP="00B633A7">
      <w:pPr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633A7" w:rsidRPr="00280E05" w:rsidRDefault="00B633A7" w:rsidP="00B633A7">
      <w:pPr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стремление к самовыражению в разных видах художественной деятельности, в том числе в искусстве слова;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>физического воспитания, формирования культуры здоровья и эмоционального благополучия:</w:t>
      </w:r>
    </w:p>
    <w:p w:rsidR="00B633A7" w:rsidRPr="00280E05" w:rsidRDefault="00B633A7" w:rsidP="00B633A7">
      <w:pPr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B633A7" w:rsidRPr="00280E05" w:rsidRDefault="00B633A7" w:rsidP="00B633A7">
      <w:pPr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>трудового воспитания:</w:t>
      </w:r>
    </w:p>
    <w:p w:rsidR="00B633A7" w:rsidRPr="00280E05" w:rsidRDefault="00B633A7" w:rsidP="00B633A7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 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>экологического воспитания:</w:t>
      </w:r>
    </w:p>
    <w:p w:rsidR="00B633A7" w:rsidRPr="00280E05" w:rsidRDefault="00B633A7" w:rsidP="00B633A7">
      <w:pPr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бережное отношение к природе, формируемое в процессе работы с текстами;</w:t>
      </w:r>
    </w:p>
    <w:p w:rsidR="00B633A7" w:rsidRPr="00280E05" w:rsidRDefault="00B633A7" w:rsidP="00B633A7">
      <w:pPr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неприятие действий, приносящих ей вред;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>ценности научного познания:</w:t>
      </w:r>
    </w:p>
    <w:p w:rsidR="00B633A7" w:rsidRPr="00280E05" w:rsidRDefault="00B633A7" w:rsidP="00B633A7">
      <w:pPr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 xml:space="preserve">первоначальные представления о научной картине мира, </w:t>
      </w:r>
      <w:proofErr w:type="gramStart"/>
      <w:r w:rsidRPr="00280E05">
        <w:rPr>
          <w:rFonts w:ascii="Times New Roman" w:hAnsi="Times New Roman" w:cs="Times New Roman"/>
          <w:sz w:val="20"/>
          <w:szCs w:val="20"/>
        </w:rPr>
        <w:t>формируемые</w:t>
      </w:r>
      <w:proofErr w:type="gramEnd"/>
      <w:r w:rsidRPr="00280E05">
        <w:rPr>
          <w:rFonts w:ascii="Times New Roman" w:hAnsi="Times New Roman" w:cs="Times New Roman"/>
          <w:sz w:val="20"/>
          <w:szCs w:val="20"/>
        </w:rPr>
        <w:t xml:space="preserve"> в том числе в процессе усвоения ряда литературоведческих понятий;</w:t>
      </w:r>
    </w:p>
    <w:p w:rsidR="00B633A7" w:rsidRPr="00280E05" w:rsidRDefault="00B633A7" w:rsidP="00B633A7">
      <w:pPr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lastRenderedPageBreak/>
        <w:t>познавательные интересы, активность,  инициативность, любознательность и самостоятельность в  познании, 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B633A7" w:rsidRPr="00280E05" w:rsidRDefault="00B633A7" w:rsidP="00B633A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>МЕТАПРЕДМЕТНЫЕ РЕЗУЛЬТАТЫ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В результате изучения предмета «</w:t>
      </w:r>
      <w:proofErr w:type="gramStart"/>
      <w:r w:rsidRPr="00280E05">
        <w:rPr>
          <w:rFonts w:ascii="Times New Roman" w:hAnsi="Times New Roman" w:cs="Times New Roman"/>
          <w:sz w:val="20"/>
          <w:szCs w:val="20"/>
        </w:rPr>
        <w:t>Литературное</w:t>
      </w:r>
      <w:proofErr w:type="gramEnd"/>
      <w:r w:rsidRPr="00280E05">
        <w:rPr>
          <w:rFonts w:ascii="Times New Roman" w:hAnsi="Times New Roman" w:cs="Times New Roman"/>
          <w:sz w:val="20"/>
          <w:szCs w:val="20"/>
        </w:rPr>
        <w:t xml:space="preserve"> чтения на родном (русском) языке» у обучающегося будут сформированы следующие </w:t>
      </w:r>
      <w:r w:rsidRPr="00280E05">
        <w:rPr>
          <w:rFonts w:ascii="Times New Roman" w:hAnsi="Times New Roman" w:cs="Times New Roman"/>
          <w:b/>
          <w:bCs/>
          <w:sz w:val="20"/>
          <w:szCs w:val="20"/>
        </w:rPr>
        <w:t>познавательные </w:t>
      </w:r>
      <w:r w:rsidRPr="00280E05">
        <w:rPr>
          <w:rFonts w:ascii="Times New Roman" w:hAnsi="Times New Roman" w:cs="Times New Roman"/>
          <w:sz w:val="20"/>
          <w:szCs w:val="20"/>
        </w:rPr>
        <w:t>универсальные учебные действия.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>Базовые логические действия:</w:t>
      </w:r>
    </w:p>
    <w:p w:rsidR="00B633A7" w:rsidRPr="00280E05" w:rsidRDefault="00B633A7" w:rsidP="00B633A7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сравнивать различные тексты, устанавливать основания для сравнения текстов, устанавливать аналогии текстов;</w:t>
      </w:r>
    </w:p>
    <w:p w:rsidR="00B633A7" w:rsidRPr="00280E05" w:rsidRDefault="00B633A7" w:rsidP="00B633A7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объединять объекты (тексты) по определённому признаку;</w:t>
      </w:r>
    </w:p>
    <w:p w:rsidR="00B633A7" w:rsidRPr="00280E05" w:rsidRDefault="00B633A7" w:rsidP="00B633A7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определять существенный признак для классификации пословиц, поговорок, фразеологизмов;</w:t>
      </w:r>
    </w:p>
    <w:p w:rsidR="00B633A7" w:rsidRPr="00280E05" w:rsidRDefault="00B633A7" w:rsidP="00B633A7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B633A7" w:rsidRPr="00280E05" w:rsidRDefault="00B633A7" w:rsidP="00B633A7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B633A7" w:rsidRPr="00280E05" w:rsidRDefault="00B633A7" w:rsidP="00B633A7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устанавливать причинно-следственные связи при анализе текста, делать выводы.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>Базовые исследовательские действия</w:t>
      </w:r>
      <w:r w:rsidRPr="00280E05">
        <w:rPr>
          <w:rFonts w:ascii="Times New Roman" w:hAnsi="Times New Roman" w:cs="Times New Roman"/>
          <w:sz w:val="20"/>
          <w:szCs w:val="20"/>
        </w:rPr>
        <w:t>:</w:t>
      </w:r>
    </w:p>
    <w:p w:rsidR="00B633A7" w:rsidRPr="00280E05" w:rsidRDefault="00B633A7" w:rsidP="00B633A7">
      <w:pPr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с помощью учителя формулировать цель, планировать изменения собственного высказывания в соответствии с речевой ситуацией;</w:t>
      </w:r>
    </w:p>
    <w:p w:rsidR="00B633A7" w:rsidRPr="00280E05" w:rsidRDefault="00B633A7" w:rsidP="00B633A7">
      <w:pPr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 xml:space="preserve">сравнивать несколько вариантов выполнения задания, выбирать наиболее </w:t>
      </w:r>
      <w:proofErr w:type="gramStart"/>
      <w:r w:rsidRPr="00280E05">
        <w:rPr>
          <w:rFonts w:ascii="Times New Roman" w:hAnsi="Times New Roman" w:cs="Times New Roman"/>
          <w:sz w:val="20"/>
          <w:szCs w:val="20"/>
        </w:rPr>
        <w:t>подходящий</w:t>
      </w:r>
      <w:proofErr w:type="gramEnd"/>
      <w:r w:rsidRPr="00280E05">
        <w:rPr>
          <w:rFonts w:ascii="Times New Roman" w:hAnsi="Times New Roman" w:cs="Times New Roman"/>
          <w:sz w:val="20"/>
          <w:szCs w:val="20"/>
        </w:rPr>
        <w:t xml:space="preserve"> (на основе предложенных критериев);</w:t>
      </w:r>
    </w:p>
    <w:p w:rsidR="00B633A7" w:rsidRPr="00280E05" w:rsidRDefault="00B633A7" w:rsidP="00B633A7">
      <w:pPr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проводить по предложенному плану несложное мини-исследование, выполнять по предложенному плану проектное задание;</w:t>
      </w:r>
    </w:p>
    <w:p w:rsidR="00B633A7" w:rsidRPr="00280E05" w:rsidRDefault="00B633A7" w:rsidP="00B633A7">
      <w:pPr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B633A7" w:rsidRDefault="00B633A7" w:rsidP="00B633A7">
      <w:pPr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280E05" w:rsidRPr="00280E05" w:rsidRDefault="00280E05" w:rsidP="00280E05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lastRenderedPageBreak/>
        <w:t>Работа с информацией:</w:t>
      </w:r>
    </w:p>
    <w:p w:rsidR="00B633A7" w:rsidRPr="00280E05" w:rsidRDefault="00B633A7" w:rsidP="00B633A7">
      <w:pPr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выбирать источник получения информации: нужный словарь, справочник для получения запрашиваемой информации, для уточнения;</w:t>
      </w:r>
    </w:p>
    <w:p w:rsidR="00B633A7" w:rsidRPr="00280E05" w:rsidRDefault="00B633A7" w:rsidP="00B633A7">
      <w:pPr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B633A7" w:rsidRPr="00280E05" w:rsidRDefault="00B633A7" w:rsidP="00B633A7">
      <w:pPr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B633A7" w:rsidRPr="00280E05" w:rsidRDefault="00B633A7" w:rsidP="00B633A7">
      <w:pPr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соблюдать с помощью взрослых (педагогических рабо</w:t>
      </w:r>
      <w:proofErr w:type="gramStart"/>
      <w:r w:rsidRPr="00280E05">
        <w:rPr>
          <w:rFonts w:ascii="Times New Roman" w:hAnsi="Times New Roman" w:cs="Times New Roman"/>
          <w:sz w:val="20"/>
          <w:szCs w:val="20"/>
        </w:rPr>
        <w:t>т-</w:t>
      </w:r>
      <w:proofErr w:type="gramEnd"/>
      <w:r w:rsidRPr="00280E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E05">
        <w:rPr>
          <w:rFonts w:ascii="Times New Roman" w:hAnsi="Times New Roman" w:cs="Times New Roman"/>
          <w:sz w:val="20"/>
          <w:szCs w:val="20"/>
        </w:rPr>
        <w:t>ников</w:t>
      </w:r>
      <w:proofErr w:type="spellEnd"/>
      <w:r w:rsidRPr="00280E05">
        <w:rPr>
          <w:rFonts w:ascii="Times New Roman" w:hAnsi="Times New Roman" w:cs="Times New Roman"/>
          <w:sz w:val="20"/>
          <w:szCs w:val="20"/>
        </w:rPr>
        <w:t>, родителей, законных представителей) правила информационной безопасности при поиске информации в Интернете;</w:t>
      </w:r>
    </w:p>
    <w:p w:rsidR="00B633A7" w:rsidRPr="00280E05" w:rsidRDefault="00B633A7" w:rsidP="00B633A7">
      <w:pPr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анализировать и создавать текстовую, графическую, видео, звуковую информацию в соответствии с учебной задачей;</w:t>
      </w:r>
    </w:p>
    <w:p w:rsidR="00B633A7" w:rsidRPr="00280E05" w:rsidRDefault="00B633A7" w:rsidP="00B633A7">
      <w:pPr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80E05">
        <w:rPr>
          <w:rFonts w:ascii="Times New Roman" w:hAnsi="Times New Roman" w:cs="Times New Roman"/>
          <w:sz w:val="20"/>
          <w:szCs w:val="20"/>
        </w:rPr>
        <w:t>К концу обучения в начальной школе у обучающегося формируются </w:t>
      </w:r>
      <w:r w:rsidRPr="00280E05">
        <w:rPr>
          <w:rFonts w:ascii="Times New Roman" w:hAnsi="Times New Roman" w:cs="Times New Roman"/>
          <w:b/>
          <w:bCs/>
          <w:sz w:val="20"/>
          <w:szCs w:val="20"/>
        </w:rPr>
        <w:t>коммуникативные </w:t>
      </w:r>
      <w:r w:rsidRPr="00280E05">
        <w:rPr>
          <w:rFonts w:ascii="Times New Roman" w:hAnsi="Times New Roman" w:cs="Times New Roman"/>
          <w:sz w:val="20"/>
          <w:szCs w:val="20"/>
        </w:rPr>
        <w:t>универсальные учебные действия.</w:t>
      </w:r>
      <w:proofErr w:type="gramEnd"/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>Общение:</w:t>
      </w:r>
    </w:p>
    <w:p w:rsidR="00B633A7" w:rsidRPr="00280E05" w:rsidRDefault="00B633A7" w:rsidP="00B633A7">
      <w:pPr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633A7" w:rsidRPr="00280E05" w:rsidRDefault="00B633A7" w:rsidP="00B633A7">
      <w:pPr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проявлять уважительное отношение к собеседнику, соблюдать правила ведения диалоги и дискуссии;</w:t>
      </w:r>
    </w:p>
    <w:p w:rsidR="00B633A7" w:rsidRPr="00280E05" w:rsidRDefault="00B633A7" w:rsidP="00B633A7">
      <w:pPr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признавать возможность существования разных точек зрения;</w:t>
      </w:r>
    </w:p>
    <w:p w:rsidR="00B633A7" w:rsidRPr="00280E05" w:rsidRDefault="00B633A7" w:rsidP="00B633A7">
      <w:pPr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корректно и аргументированно высказывать своё мнение;</w:t>
      </w:r>
    </w:p>
    <w:p w:rsidR="00B633A7" w:rsidRPr="00280E05" w:rsidRDefault="00B633A7" w:rsidP="00B633A7">
      <w:pPr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строить речевое высказывание в соответствии с поставленной задачей;</w:t>
      </w:r>
    </w:p>
    <w:p w:rsidR="00B633A7" w:rsidRPr="00280E05" w:rsidRDefault="00B633A7" w:rsidP="00B633A7">
      <w:pPr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B633A7" w:rsidRPr="00280E05" w:rsidRDefault="00B633A7" w:rsidP="00B633A7">
      <w:pPr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B633A7" w:rsidRDefault="00B633A7" w:rsidP="00B633A7">
      <w:pPr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подбирать иллюстративный материал (рисунки, фото, плакаты) к тексту выступления.</w:t>
      </w:r>
    </w:p>
    <w:p w:rsidR="00280E05" w:rsidRPr="00280E05" w:rsidRDefault="00280E05" w:rsidP="00280E05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lastRenderedPageBreak/>
        <w:t>Совместная деятельность:</w:t>
      </w:r>
    </w:p>
    <w:p w:rsidR="00B633A7" w:rsidRPr="00280E05" w:rsidRDefault="00B633A7" w:rsidP="00B633A7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B633A7" w:rsidRPr="00280E05" w:rsidRDefault="00B633A7" w:rsidP="00B633A7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633A7" w:rsidRPr="00280E05" w:rsidRDefault="00B633A7" w:rsidP="00B633A7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проявлять готовность руководить, выполнять поручения, подчиняться, самостоятельно разрешать конфликты;</w:t>
      </w:r>
    </w:p>
    <w:p w:rsidR="00B633A7" w:rsidRPr="00280E05" w:rsidRDefault="00B633A7" w:rsidP="00B633A7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ответственно выполнять свою часть работы;</w:t>
      </w:r>
    </w:p>
    <w:p w:rsidR="00B633A7" w:rsidRPr="00280E05" w:rsidRDefault="00B633A7" w:rsidP="00B633A7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оценивать свой вклад в общий результат;</w:t>
      </w:r>
    </w:p>
    <w:p w:rsidR="00B633A7" w:rsidRPr="00280E05" w:rsidRDefault="00B633A7" w:rsidP="00B633A7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выполнять совместные проектные задания с опорой на предложенные образцы.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80E05">
        <w:rPr>
          <w:rFonts w:ascii="Times New Roman" w:hAnsi="Times New Roman" w:cs="Times New Roman"/>
          <w:sz w:val="20"/>
          <w:szCs w:val="20"/>
        </w:rPr>
        <w:t>К концу обучения в начальной школе у обучающегося формируются </w:t>
      </w:r>
      <w:r w:rsidRPr="00280E05">
        <w:rPr>
          <w:rFonts w:ascii="Times New Roman" w:hAnsi="Times New Roman" w:cs="Times New Roman"/>
          <w:b/>
          <w:bCs/>
          <w:sz w:val="20"/>
          <w:szCs w:val="20"/>
        </w:rPr>
        <w:t>регулятивные </w:t>
      </w:r>
      <w:r w:rsidRPr="00280E05">
        <w:rPr>
          <w:rFonts w:ascii="Times New Roman" w:hAnsi="Times New Roman" w:cs="Times New Roman"/>
          <w:sz w:val="20"/>
          <w:szCs w:val="20"/>
        </w:rPr>
        <w:t>универсальные учебные действия.</w:t>
      </w:r>
      <w:proofErr w:type="gramEnd"/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>Самоорганизация:</w:t>
      </w:r>
    </w:p>
    <w:p w:rsidR="00B633A7" w:rsidRPr="00280E05" w:rsidRDefault="00B633A7" w:rsidP="00B633A7">
      <w:pPr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планировать действия по решению учебной задачи для получения результата;</w:t>
      </w:r>
    </w:p>
    <w:p w:rsidR="00B633A7" w:rsidRPr="00280E05" w:rsidRDefault="00B633A7" w:rsidP="00B633A7">
      <w:pPr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выстраивать последовательность выбранных действий.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b/>
          <w:bCs/>
          <w:sz w:val="20"/>
          <w:szCs w:val="20"/>
        </w:rPr>
        <w:t>Самоконтроль</w:t>
      </w:r>
      <w:r w:rsidRPr="00280E05">
        <w:rPr>
          <w:rFonts w:ascii="Times New Roman" w:hAnsi="Times New Roman" w:cs="Times New Roman"/>
          <w:sz w:val="20"/>
          <w:szCs w:val="20"/>
        </w:rPr>
        <w:t>:</w:t>
      </w:r>
    </w:p>
    <w:p w:rsidR="00B633A7" w:rsidRPr="00280E05" w:rsidRDefault="00B633A7" w:rsidP="00B633A7">
      <w:pPr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устанавливать причины успеха/неудач учебной деятельности;</w:t>
      </w:r>
    </w:p>
    <w:p w:rsidR="00B633A7" w:rsidRPr="00280E05" w:rsidRDefault="00B633A7" w:rsidP="00B633A7">
      <w:pPr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корректировать свои учебные действия для преодоления речевых ошибок и ошибок, связанных с анализом текстов;</w:t>
      </w:r>
    </w:p>
    <w:p w:rsidR="00B633A7" w:rsidRPr="00280E05" w:rsidRDefault="00B633A7" w:rsidP="00B633A7">
      <w:pPr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соотносить результат деятельности с поставленной учебной задачей по анализу текстов;</w:t>
      </w:r>
    </w:p>
    <w:p w:rsidR="00B633A7" w:rsidRPr="00280E05" w:rsidRDefault="00B633A7" w:rsidP="00B633A7">
      <w:pPr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находить ошибку, допущенную при работе с текстами;</w:t>
      </w:r>
    </w:p>
    <w:p w:rsidR="00B633A7" w:rsidRPr="00280E05" w:rsidRDefault="00B633A7" w:rsidP="00B633A7">
      <w:pPr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280E05" w:rsidRDefault="00280E05" w:rsidP="00693D9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80E05" w:rsidRDefault="00280E05" w:rsidP="00693D9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633A7" w:rsidRPr="00280E05" w:rsidRDefault="00B633A7" w:rsidP="00693D96">
      <w:pPr>
        <w:jc w:val="center"/>
        <w:rPr>
          <w:rFonts w:ascii="Times New Roman" w:hAnsi="Times New Roman" w:cs="Times New Roman"/>
          <w:b/>
          <w:bCs/>
        </w:rPr>
      </w:pPr>
      <w:r w:rsidRPr="00280E05">
        <w:rPr>
          <w:rFonts w:ascii="Times New Roman" w:hAnsi="Times New Roman" w:cs="Times New Roman"/>
          <w:b/>
          <w:bCs/>
        </w:rPr>
        <w:lastRenderedPageBreak/>
        <w:t>ПРЕДМЕТНЫЕ РЕЗУЛЬТАТЫ</w:t>
      </w:r>
    </w:p>
    <w:p w:rsidR="00B633A7" w:rsidRPr="00280E05" w:rsidRDefault="00B633A7" w:rsidP="00B633A7">
      <w:p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К концу обучения во </w:t>
      </w:r>
      <w:r w:rsidRPr="00280E05">
        <w:rPr>
          <w:rFonts w:ascii="Times New Roman" w:hAnsi="Times New Roman" w:cs="Times New Roman"/>
          <w:b/>
          <w:bCs/>
          <w:sz w:val="20"/>
          <w:szCs w:val="20"/>
        </w:rPr>
        <w:t>2 классе </w:t>
      </w:r>
      <w:proofErr w:type="gramStart"/>
      <w:r w:rsidRPr="00280E05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280E05">
        <w:rPr>
          <w:rFonts w:ascii="Times New Roman" w:hAnsi="Times New Roman" w:cs="Times New Roman"/>
          <w:sz w:val="20"/>
          <w:szCs w:val="20"/>
        </w:rPr>
        <w:t> </w:t>
      </w:r>
      <w:r w:rsidRPr="00280E05">
        <w:rPr>
          <w:rFonts w:ascii="Times New Roman" w:hAnsi="Times New Roman" w:cs="Times New Roman"/>
          <w:b/>
          <w:bCs/>
          <w:sz w:val="20"/>
          <w:szCs w:val="20"/>
        </w:rPr>
        <w:t>научится:</w:t>
      </w:r>
    </w:p>
    <w:p w:rsidR="00B633A7" w:rsidRPr="00280E05" w:rsidRDefault="00B633A7" w:rsidP="00B633A7">
      <w:pPr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 xml:space="preserve">ориентироваться в нравственном содержании </w:t>
      </w:r>
      <w:proofErr w:type="gramStart"/>
      <w:r w:rsidRPr="00280E05">
        <w:rPr>
          <w:rFonts w:ascii="Times New Roman" w:hAnsi="Times New Roman" w:cs="Times New Roman"/>
          <w:sz w:val="20"/>
          <w:szCs w:val="20"/>
        </w:rPr>
        <w:t>прочитанного</w:t>
      </w:r>
      <w:proofErr w:type="gramEnd"/>
      <w:r w:rsidRPr="00280E05">
        <w:rPr>
          <w:rFonts w:ascii="Times New Roman" w:hAnsi="Times New Roman" w:cs="Times New Roman"/>
          <w:sz w:val="20"/>
          <w:szCs w:val="20"/>
        </w:rPr>
        <w:t>, соотносить поступки героев с нравственными нормами;</w:t>
      </w:r>
    </w:p>
    <w:p w:rsidR="00B633A7" w:rsidRPr="00280E05" w:rsidRDefault="00B633A7" w:rsidP="00B633A7">
      <w:pPr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 xml:space="preserve">владеть элементарными представлениями о национальном своеобразии метафор, олицетворений, эпитетов и видеть в тексте </w:t>
      </w:r>
      <w:proofErr w:type="gramStart"/>
      <w:r w:rsidRPr="00280E05">
        <w:rPr>
          <w:rFonts w:ascii="Times New Roman" w:hAnsi="Times New Roman" w:cs="Times New Roman"/>
          <w:sz w:val="20"/>
          <w:szCs w:val="20"/>
        </w:rPr>
        <w:t>-д</w:t>
      </w:r>
      <w:proofErr w:type="gramEnd"/>
      <w:r w:rsidRPr="00280E05">
        <w:rPr>
          <w:rFonts w:ascii="Times New Roman" w:hAnsi="Times New Roman" w:cs="Times New Roman"/>
          <w:sz w:val="20"/>
          <w:szCs w:val="20"/>
        </w:rPr>
        <w:t>анные средства художественной выразительности;</w:t>
      </w:r>
    </w:p>
    <w:p w:rsidR="00B633A7" w:rsidRPr="00280E05" w:rsidRDefault="00B633A7" w:rsidP="00B633A7">
      <w:pPr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совершенствовать в процессе чтения произведений русской литературы читательские умения: читать вслух и про себя,</w:t>
      </w:r>
    </w:p>
    <w:p w:rsidR="00B633A7" w:rsidRPr="00280E05" w:rsidRDefault="00B633A7" w:rsidP="00B633A7">
      <w:pPr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 владеть элементарными приёмами интерпретации художественных и учебных текстов;</w:t>
      </w:r>
    </w:p>
    <w:p w:rsidR="00B633A7" w:rsidRPr="00280E05" w:rsidRDefault="00B633A7" w:rsidP="00B633A7">
      <w:pPr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применять опыт чтения произведений русской 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</w:t>
      </w:r>
    </w:p>
    <w:p w:rsidR="00B633A7" w:rsidRPr="00280E05" w:rsidRDefault="00B633A7" w:rsidP="00B633A7">
      <w:pPr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обогащать собственный круг чтения;</w:t>
      </w:r>
    </w:p>
    <w:p w:rsidR="00B633A7" w:rsidRDefault="00B633A7" w:rsidP="00B633A7">
      <w:pPr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280E05">
        <w:rPr>
          <w:rFonts w:ascii="Times New Roman" w:hAnsi="Times New Roman" w:cs="Times New Roman"/>
          <w:sz w:val="20"/>
          <w:szCs w:val="20"/>
        </w:rPr>
        <w:t>соотносить впечатления от прочитанных и прослушанных произведений с впечатлениями от других видов искусства.</w:t>
      </w:r>
    </w:p>
    <w:p w:rsidR="00280E05" w:rsidRDefault="00280E05" w:rsidP="00280E05">
      <w:pPr>
        <w:rPr>
          <w:rFonts w:ascii="Times New Roman" w:hAnsi="Times New Roman" w:cs="Times New Roman"/>
          <w:sz w:val="20"/>
          <w:szCs w:val="20"/>
        </w:rPr>
      </w:pPr>
    </w:p>
    <w:p w:rsidR="00280E05" w:rsidRDefault="00280E05" w:rsidP="00280E05">
      <w:pPr>
        <w:rPr>
          <w:rFonts w:ascii="Times New Roman" w:hAnsi="Times New Roman" w:cs="Times New Roman"/>
          <w:sz w:val="20"/>
          <w:szCs w:val="20"/>
        </w:rPr>
      </w:pPr>
    </w:p>
    <w:p w:rsidR="00280E05" w:rsidRDefault="00280E05" w:rsidP="00280E05">
      <w:pPr>
        <w:rPr>
          <w:rFonts w:ascii="Times New Roman" w:hAnsi="Times New Roman" w:cs="Times New Roman"/>
          <w:sz w:val="20"/>
          <w:szCs w:val="20"/>
        </w:rPr>
      </w:pPr>
    </w:p>
    <w:p w:rsidR="00280E05" w:rsidRDefault="00280E05" w:rsidP="00280E05">
      <w:pPr>
        <w:rPr>
          <w:rFonts w:ascii="Times New Roman" w:hAnsi="Times New Roman" w:cs="Times New Roman"/>
          <w:sz w:val="20"/>
          <w:szCs w:val="20"/>
        </w:rPr>
      </w:pPr>
    </w:p>
    <w:p w:rsidR="00280E05" w:rsidRDefault="00280E05" w:rsidP="00280E05">
      <w:pPr>
        <w:rPr>
          <w:rFonts w:ascii="Times New Roman" w:hAnsi="Times New Roman" w:cs="Times New Roman"/>
          <w:sz w:val="20"/>
          <w:szCs w:val="20"/>
        </w:rPr>
      </w:pPr>
    </w:p>
    <w:p w:rsidR="00280E05" w:rsidRDefault="00280E05" w:rsidP="00280E05">
      <w:pPr>
        <w:rPr>
          <w:rFonts w:ascii="Times New Roman" w:hAnsi="Times New Roman" w:cs="Times New Roman"/>
          <w:sz w:val="20"/>
          <w:szCs w:val="20"/>
        </w:rPr>
      </w:pPr>
    </w:p>
    <w:p w:rsidR="00280E05" w:rsidRDefault="00280E05" w:rsidP="00280E05">
      <w:pPr>
        <w:rPr>
          <w:rFonts w:ascii="Times New Roman" w:hAnsi="Times New Roman" w:cs="Times New Roman"/>
          <w:sz w:val="20"/>
          <w:szCs w:val="20"/>
        </w:rPr>
      </w:pPr>
    </w:p>
    <w:p w:rsidR="00280E05" w:rsidRDefault="00280E05" w:rsidP="00280E05">
      <w:pPr>
        <w:rPr>
          <w:rFonts w:ascii="Times New Roman" w:hAnsi="Times New Roman" w:cs="Times New Roman"/>
          <w:sz w:val="20"/>
          <w:szCs w:val="20"/>
        </w:rPr>
      </w:pPr>
    </w:p>
    <w:p w:rsidR="00280E05" w:rsidRDefault="00280E05" w:rsidP="00280E05">
      <w:pPr>
        <w:rPr>
          <w:rFonts w:ascii="Times New Roman" w:hAnsi="Times New Roman" w:cs="Times New Roman"/>
          <w:sz w:val="20"/>
          <w:szCs w:val="20"/>
        </w:rPr>
      </w:pPr>
    </w:p>
    <w:p w:rsidR="00280E05" w:rsidRDefault="00280E05" w:rsidP="00693D9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633A7" w:rsidRPr="00280E05" w:rsidRDefault="00B633A7" w:rsidP="00693D96">
      <w:pPr>
        <w:jc w:val="center"/>
        <w:rPr>
          <w:rFonts w:ascii="Times New Roman" w:hAnsi="Times New Roman" w:cs="Times New Roman"/>
          <w:b/>
          <w:bCs/>
        </w:rPr>
      </w:pPr>
      <w:r w:rsidRPr="00280E05">
        <w:rPr>
          <w:rFonts w:ascii="Times New Roman" w:hAnsi="Times New Roman" w:cs="Times New Roman"/>
          <w:b/>
          <w:bCs/>
        </w:rPr>
        <w:lastRenderedPageBreak/>
        <w:t>ТЕМАТИЧЕСКОЕ ПЛАНИРОВАНИЕ</w:t>
      </w:r>
    </w:p>
    <w:tbl>
      <w:tblPr>
        <w:tblW w:w="156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674"/>
        <w:gridCol w:w="450"/>
        <w:gridCol w:w="255"/>
        <w:gridCol w:w="454"/>
        <w:gridCol w:w="567"/>
        <w:gridCol w:w="564"/>
        <w:gridCol w:w="853"/>
        <w:gridCol w:w="142"/>
        <w:gridCol w:w="634"/>
        <w:gridCol w:w="358"/>
        <w:gridCol w:w="3544"/>
        <w:gridCol w:w="1559"/>
        <w:gridCol w:w="3126"/>
      </w:tblGrid>
      <w:tr w:rsidR="00B633A7" w:rsidRPr="00280E05" w:rsidTr="00280E05"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Pr="0028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gramStart"/>
            <w:r w:rsidRPr="0028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8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17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изучения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деятельности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Виды, формы контроля</w:t>
            </w:r>
          </w:p>
        </w:tc>
        <w:tc>
          <w:tcPr>
            <w:tcW w:w="3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B633A7" w:rsidRPr="00280E05" w:rsidTr="00280E05"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280E05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280E05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3A7" w:rsidRPr="00280E05" w:rsidTr="00170DB8">
        <w:tc>
          <w:tcPr>
            <w:tcW w:w="1569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Раздел 1.</w:t>
            </w:r>
            <w:r w:rsidRPr="0028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МИР ДЕТСТВА</w:t>
            </w:r>
          </w:p>
        </w:tc>
      </w:tr>
      <w:tr w:rsidR="00170DB8" w:rsidRPr="00817A6D" w:rsidTr="00280E0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 и книги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8A3256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170DB8" w:rsidP="00170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Слушание текста: восприятие на слух художественных произведений, которые читает учитель или подготовленный ученик, понимание содержания п</w:t>
            </w:r>
            <w:r w:rsidR="00E205E9"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роизведения, ответы на вопросы;  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Чтение вслух: чтение небольших отрывков из произведений целыми словами (скорость чтения в соответствии с индивидуальным темпом чтения, позволяющим осознать текст); выразительное чтение отрывков из стихотворений (работа в </w:t>
            </w:r>
            <w:r w:rsidR="00E205E9"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группе);  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Чтение про себя: чтение небольших отрывков из произведений, ответы на вопросы по содержанию; чтение и обсуждение историко-культурной информации, имеющей отношение к прочитанному произведению; Понимание значения незнакомых слов и выражений в тексте с опорой на контекст, морфемную структуру слова и допол</w:t>
            </w:r>
            <w:r w:rsidR="00E205E9"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нительные источники информации;  </w:t>
            </w:r>
            <w:proofErr w:type="gramStart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 сюжетов народной и литературной сказок, описывающих похожие события; сравнение прочита</w:t>
            </w:r>
            <w:r w:rsidR="00E205E9"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нных текстов (работа в группе);  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героев произведения: 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поступков героя с доказательством с</w:t>
            </w:r>
            <w:r w:rsidR="00E205E9"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воего мнения с опорой на текст;  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Наблюдение: рассматривание иллюстраций, поиск в тексте отрывков, соответствующих иллюстрациям;</w:t>
            </w:r>
            <w:proofErr w:type="gramEnd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диалог на основе проблемных вопросов к тексту;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170DB8" w:rsidP="005E6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Устный опрос;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170DB8" w:rsidP="00B633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viki.rdf.ru, school- collection.edu.ru</w:t>
            </w:r>
          </w:p>
        </w:tc>
      </w:tr>
      <w:tr w:rsidR="00170DB8" w:rsidRPr="00817A6D" w:rsidTr="00280E0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 взрослею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br/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D5021A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DB8" w:rsidRPr="00280E05" w:rsidRDefault="00170DB8" w:rsidP="00170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Слушание текста: восприятие на слух художественных произведений, которые читает учитель или подготовленный ученик, понимание содержания п</w:t>
            </w:r>
            <w:r w:rsidR="00E205E9"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роизведения, ответы на вопросы;  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Чтение вслух: чтение небольших отрывков из произведений целыми словами (скорость чтения в соответствии с индивидуальным темпом чтения, позволяющим осознать текст); выразительное чтение</w:t>
            </w:r>
            <w:r w:rsidR="00E205E9"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стихотворения (работа в паре);   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Чтение про себя: чтение небольших отрывков из произведений, ответы на вопросы по содержанию;</w:t>
            </w:r>
            <w:proofErr w:type="gramEnd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чтение и обсуждение историко-культурной информации, имеющей отношение к прочитанному произведению; Понимание значения незнакомых слов и выражений в тексте с опорой на контекст, морфемную структуру слова и допол</w:t>
            </w:r>
            <w:r w:rsidR="00E205E9"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нительные источники информации;  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Характеристика текста художественного произведения: определение ключевых идей произведения; объяснение смысла заголовка-пословицы; определение последовательности, в которой появляются персонажи в сказке, например в</w:t>
            </w:r>
            <w:r w:rsidR="008A3256"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 сказке В. В. Бианки  «Сова».</w:t>
            </w:r>
            <w:proofErr w:type="gramEnd"/>
            <w:r w:rsidR="008A3256"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героев произведения: установление связи между поступками героя и его характером, оценка его поступков с опорой на 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текст;</w:t>
            </w:r>
          </w:p>
          <w:p w:rsidR="00B633A7" w:rsidRPr="00280E05" w:rsidRDefault="00170DB8" w:rsidP="00170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Творческая работа: чтение ска</w:t>
            </w:r>
            <w:r w:rsidR="00E205E9"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зки по ролям (работа в группе);  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Наблюдение: рассматривание иллюстраций, поиск в тексте соответствующих иллюстрациям отрывков; Учебный диалог на основе проблемных вопросов к тексту;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170DB8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170DB8" w:rsidP="00B633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viki.rdf.ru, school- collection.edu.ru</w:t>
            </w:r>
          </w:p>
        </w:tc>
      </w:tr>
      <w:tr w:rsidR="00170DB8" w:rsidRPr="00817A6D" w:rsidTr="00280E0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  и моя семья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E205E9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DB8" w:rsidRPr="00280E05" w:rsidRDefault="00170DB8" w:rsidP="00170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Слушание текста: восприятие на слух художественных произведений, которые читает учитель или подготовленный ученик, понимание содержания произведения, ответы на в</w:t>
            </w:r>
            <w:r w:rsidR="00E205E9"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опросы;  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Чтение вслух: чтение небольших отрывков из произведений целыми словами (скорость чтения в соответствии с индивидуальным темпом чтения, позволяющим осознать текст); чтение пословиц, определен</w:t>
            </w:r>
            <w:r w:rsidR="00E205E9"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ие их значений (работа в паре);  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Чтение про себя: чтение небольших отрывков из произведений, ответы на вопросы по содержанию; чтение и обсуждение историко-культурной информации, имеющей отношение к прочитанному произведению; Характеристика текста художественного произведения: определение главной мысли произведения; сравнение двух произведений, определение идеи, которая их объединяет;</w:t>
            </w:r>
          </w:p>
          <w:p w:rsidR="00B633A7" w:rsidRPr="00280E05" w:rsidRDefault="00170DB8" w:rsidP="00170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Характеристика героев произведения: оценка поступков героев с опорой на текст; определение отношения автора к своему герою, подтверждение сво</w:t>
            </w:r>
            <w:r w:rsidR="00E205E9"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их выводов примерами из текста;  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Творческая работа: чтение диал</w:t>
            </w:r>
            <w:r w:rsidR="00E205E9"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ога по ролям (работа в группе);  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Наблюдение: рассматривание иллюстраций, поиск в тексте соответствующих 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отрывков; Учебный диалог на основе текста;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170DB8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170DB8" w:rsidP="00B633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viki.rdf.ru, school- collection.edu.ru</w:t>
            </w:r>
          </w:p>
        </w:tc>
      </w:tr>
      <w:tr w:rsidR="00170DB8" w:rsidRPr="00817A6D" w:rsidTr="00280E0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 фантазирую и мечтаю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br/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A2530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DB8" w:rsidRPr="00280E05" w:rsidRDefault="00170DB8" w:rsidP="00170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Слушание текста: восприятие на слух художественных произведений, которые читает учитель или подготовленный ученик, понимание содержания произведения, ответы на вопросы;</w:t>
            </w:r>
          </w:p>
          <w:p w:rsidR="00170DB8" w:rsidRPr="00280E05" w:rsidRDefault="00170DB8" w:rsidP="00170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Чтение вслух: чтение небольших отрывков из произведений целыми словами (скорость чтения в соответствии с индивидуальным темпом чтения, позволяющим осознать текст);</w:t>
            </w:r>
          </w:p>
          <w:p w:rsidR="00170DB8" w:rsidRPr="00280E05" w:rsidRDefault="00170DB8" w:rsidP="00170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Чтение про себя: чтение текста или его части, ответы на вопросы по содержанию; чтение и обсуждение историко-культурной информации, имеющей отношение к прочитанному произведению;</w:t>
            </w:r>
          </w:p>
          <w:p w:rsidR="00B633A7" w:rsidRPr="00280E05" w:rsidRDefault="00170DB8" w:rsidP="00170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Характеристика текста художественного произведения: определение темы и главной мысли произведения; сопоставление тематически б</w:t>
            </w:r>
            <w:r w:rsidR="00E205E9"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лизких произведений XIX и XX в;  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Характеристика героев произведения: нахождение описания героя, установление связи между поступками геро</w:t>
            </w:r>
            <w:r w:rsidR="00E205E9"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я и его характером;   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Творческая работа: чтение диалога по ролям (работа в группе); Пересказ от</w:t>
            </w:r>
            <w:r w:rsidR="00E205E9"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рывка текста по опорным словам;  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Учебный диалог на основе текста;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170DB8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170DB8" w:rsidP="00B633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viki.rdf.ru, school- collection.edu.ru</w:t>
            </w:r>
          </w:p>
        </w:tc>
      </w:tr>
      <w:tr w:rsidR="00B633A7" w:rsidRPr="00280E05" w:rsidTr="00280E05">
        <w:trPr>
          <w:trHeight w:val="944"/>
        </w:trPr>
        <w:tc>
          <w:tcPr>
            <w:tcW w:w="3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A2530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5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33A7" w:rsidRPr="00280E05" w:rsidTr="00170DB8">
        <w:tc>
          <w:tcPr>
            <w:tcW w:w="1569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 2.</w:t>
            </w:r>
            <w:r w:rsidRPr="0028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РОССИЯ — РОДИНА МОЯ</w:t>
            </w:r>
          </w:p>
        </w:tc>
      </w:tr>
      <w:tr w:rsidR="00B633A7" w:rsidRPr="00817A6D" w:rsidTr="00280E0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Родная страна во все времена</w:t>
            </w:r>
            <w:r w:rsidR="00170DB8" w:rsidRPr="0028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8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сынами сильна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E205E9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70DB8" w:rsidRPr="00280E05" w:rsidRDefault="00170DB8" w:rsidP="00170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Слушание текста: восприятие на слух художественных произведений, которые читает учитель или подготовленный ученик, понимание содержания п</w:t>
            </w:r>
            <w:r w:rsidR="00E205E9"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роизведения, ответы на вопросы;  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Чтение вслух: чтение небольших отрывков </w:t>
            </w:r>
            <w:r w:rsidR="00E205E9"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из произведений целыми словами;  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Чтение про себя: чтение небольших отрывков из произведений, ответы на вопросы по содержанию; чтение и обсуждение историко-культурной информации, имеющей отношение к прочитанному произведению;</w:t>
            </w:r>
            <w:proofErr w:type="gramEnd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Характеристика текста художественного произведения: определение темы и главной мысли произведения; поиски сравнение описаний одного и того же предмета в разных частях текста; сопоставление рассказа и стихотворения, объединённых одной темой;</w:t>
            </w:r>
          </w:p>
          <w:p w:rsidR="00170DB8" w:rsidRPr="00280E05" w:rsidRDefault="00170DB8" w:rsidP="00170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Характеристика героев произведения: поиск описания героя, установление связи между поступками героя и его характером; понимание чувств героя, подтверждение своих выводов примерами из текста;</w:t>
            </w:r>
          </w:p>
          <w:p w:rsidR="00170DB8" w:rsidRPr="00280E05" w:rsidRDefault="00170DB8" w:rsidP="00170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Пересказ отрывка текста от лица одного из героев произведения;</w:t>
            </w:r>
          </w:p>
          <w:p w:rsidR="00170DB8" w:rsidRPr="00280E05" w:rsidRDefault="00170DB8" w:rsidP="00170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Творческая работа: чтение диалога по ролям (работа в группе); составление небольшого рассказа на заданную тему с опорой на прочитанный текст;</w:t>
            </w:r>
          </w:p>
          <w:p w:rsidR="00B633A7" w:rsidRPr="00280E05" w:rsidRDefault="00170DB8" w:rsidP="00170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Учебный диалог на основе текста;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170DB8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170DB8" w:rsidP="00B633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viki.rdf.ru, school- collection.edu.ru</w:t>
            </w:r>
          </w:p>
        </w:tc>
      </w:tr>
      <w:tr w:rsidR="00B633A7" w:rsidRPr="00817A6D" w:rsidTr="00280E0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Народные праздники, связанные </w:t>
            </w:r>
            <w:proofErr w:type="gramStart"/>
            <w:r w:rsidRPr="0028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End"/>
            <w:r w:rsidRPr="0028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временами года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br/>
              <w:t> 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E330FF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205E9" w:rsidRPr="00280E05" w:rsidRDefault="00E205E9" w:rsidP="00E20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Слушание текста: восприятие на слух художественных произведений, которые читает учитель или подготовленный ученик, понимание содержания произведения, ответы на вопросы;</w:t>
            </w:r>
          </w:p>
          <w:p w:rsidR="00E205E9" w:rsidRPr="00280E05" w:rsidRDefault="00E205E9" w:rsidP="00E20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Чтение вслух: чтение небольших отрывков из произведений целыми словами (скорость чтения в соответствии с индивидуальным темпом чтения, позволяющим осознать текст); выразительное чтение фольклорных произведений (например, песен-веснянок) с характерной для них интонацией (работа в группе); выразительное чтение стихотворения;</w:t>
            </w:r>
          </w:p>
          <w:p w:rsidR="00E205E9" w:rsidRPr="00280E05" w:rsidRDefault="00E205E9" w:rsidP="00E20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Чтение про себя: чтение небольших отрывков из произведений, ответы на вопросы по содержанию; чтение и обсуждение историко-культурной информации, имеющей отношение к прочитанному произведению; Характеристика текста художественного произведения: 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темы и главной мысли произведения; Характеристика героев произведения: понимание чувств героя, подтверждение своих выводов примерами из текста;  Пересказ: подготовка краткого пересказа текста по плану;</w:t>
            </w:r>
            <w:proofErr w:type="gramEnd"/>
          </w:p>
          <w:p w:rsidR="00B633A7" w:rsidRPr="00280E05" w:rsidRDefault="00E205E9" w:rsidP="00E20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Наблюдение: рассматривание иллюстраций, поиск в тексте соответствующих отрывков; Учебный диалог на основе текста;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E205E9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E205E9" w:rsidP="00B633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viki.rdf.ru, school- collection.edu.ru</w:t>
            </w:r>
          </w:p>
        </w:tc>
      </w:tr>
      <w:tr w:rsidR="00B633A7" w:rsidRPr="00817A6D" w:rsidTr="00280E0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родной природе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A2530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E205E9" w:rsidP="00E20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Слушание текста: восприятие на слух художественных произведений, которые читает учитель или подготовленный ученик, понимание содержания произведения, ответы на вопросы;  Чтение вслух: чтение небольших отрывков из произведений целыми словами (скорость чтения в соответствии с индивидуальным темпом чтения, позволяющим осознать текст); выразительное чтение стихотворения;  Чтение про себя: чтение небольших отрывков из произведений, ответы на вопросы по содержанию;</w:t>
            </w:r>
            <w:proofErr w:type="gramEnd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чтение и обсуждение историко-культурной информации, имеющей отношение к прочитанному произведению; Понимание значения незнакомых слов и выражений в тексте с опорой на контекст, морфемную структуру слова и 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</w:t>
            </w:r>
            <w:r w:rsidR="00BA2530"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нительные источники информации;  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Характеристика текста художественного произведения: сопоставление тематически близких произведений фольклора и русской литературы; поиск в тексте олицетворения; поиск синонимичных выражений в информационном и художественном текстах;</w:t>
            </w:r>
            <w:proofErr w:type="gramEnd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сравнение стихотворений, объединённых одной темой; Творческая работа: выразительное чтение по ролям фольклорных произведений, например, загадок в виде диалога (работа в паре;</w:t>
            </w:r>
            <w:r w:rsidR="00E330FF"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Наблюдение: рассматривание репродукций картин, определение, подходит ли предложенная репродукция картины в качестве иллюстрации к стихотворению, обоснование своего мнения; подбор к рисункам (фотографиям) описаний из текста;</w:t>
            </w:r>
            <w:r w:rsidR="008A3256"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Учебный диалог на основе текста;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E205E9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Устный опрос; </w:t>
            </w:r>
            <w:proofErr w:type="gramStart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="00693D96" w:rsidRPr="00280E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 работа;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E205E9" w:rsidP="00B633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viki.rdf.ru, school- collection.edu.ru</w:t>
            </w:r>
          </w:p>
        </w:tc>
      </w:tr>
      <w:tr w:rsidR="00B633A7" w:rsidRPr="00280E05" w:rsidTr="00170DB8">
        <w:tc>
          <w:tcPr>
            <w:tcW w:w="3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разделу: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A2530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33A7" w:rsidRPr="00280E05" w:rsidTr="00170DB8">
        <w:tc>
          <w:tcPr>
            <w:tcW w:w="3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E205E9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33A7" w:rsidRPr="00280E05" w:rsidRDefault="00B633A7" w:rsidP="00B6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A2530" w:rsidRPr="00280E05" w:rsidRDefault="00BA2530" w:rsidP="00B633A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43373" w:rsidRPr="00280E05" w:rsidRDefault="00F43373" w:rsidP="00B633A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43373" w:rsidRPr="00280E05" w:rsidRDefault="00F43373" w:rsidP="00B633A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80E05" w:rsidRPr="00280E05" w:rsidRDefault="00693D96" w:rsidP="00BA2530">
      <w:pPr>
        <w:jc w:val="center"/>
        <w:rPr>
          <w:rFonts w:ascii="Times New Roman" w:hAnsi="Times New Roman" w:cs="Times New Roman"/>
          <w:b/>
          <w:bCs/>
        </w:rPr>
      </w:pPr>
      <w:r w:rsidRPr="00280E05">
        <w:rPr>
          <w:rFonts w:ascii="Times New Roman" w:hAnsi="Times New Roman" w:cs="Times New Roman"/>
          <w:b/>
          <w:bCs/>
        </w:rPr>
        <w:lastRenderedPageBreak/>
        <w:t xml:space="preserve">Календарно-тематическое планирование </w:t>
      </w:r>
      <w:r w:rsidR="00280E05" w:rsidRPr="00280E05">
        <w:rPr>
          <w:rFonts w:ascii="Times New Roman" w:hAnsi="Times New Roman" w:cs="Times New Roman"/>
          <w:b/>
          <w:bCs/>
        </w:rPr>
        <w:t>по литературному чтению на родном (русском) языке</w:t>
      </w:r>
    </w:p>
    <w:p w:rsidR="00B633A7" w:rsidRPr="00280E05" w:rsidRDefault="00693D96" w:rsidP="00BA2530">
      <w:pPr>
        <w:jc w:val="center"/>
        <w:rPr>
          <w:rFonts w:ascii="Times New Roman" w:hAnsi="Times New Roman" w:cs="Times New Roman"/>
          <w:b/>
          <w:bCs/>
        </w:rPr>
      </w:pPr>
      <w:r w:rsidRPr="00280E05">
        <w:rPr>
          <w:rFonts w:ascii="Times New Roman" w:hAnsi="Times New Roman" w:cs="Times New Roman"/>
          <w:b/>
          <w:bCs/>
        </w:rPr>
        <w:t>2 класс</w:t>
      </w:r>
    </w:p>
    <w:tbl>
      <w:tblPr>
        <w:tblW w:w="14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6"/>
        <w:gridCol w:w="4833"/>
        <w:gridCol w:w="992"/>
        <w:gridCol w:w="851"/>
        <w:gridCol w:w="693"/>
        <w:gridCol w:w="16"/>
        <w:gridCol w:w="850"/>
        <w:gridCol w:w="992"/>
        <w:gridCol w:w="142"/>
        <w:gridCol w:w="1418"/>
        <w:gridCol w:w="50"/>
        <w:gridCol w:w="3335"/>
        <w:gridCol w:w="20"/>
        <w:gridCol w:w="25"/>
      </w:tblGrid>
      <w:tr w:rsidR="00F43373" w:rsidRPr="00280E05" w:rsidTr="00902FF7">
        <w:trPr>
          <w:gridAfter w:val="1"/>
          <w:wAfter w:w="25" w:type="dxa"/>
        </w:trPr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43373" w:rsidRPr="00280E05" w:rsidRDefault="00F43373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Pr="0028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gramStart"/>
            <w:r w:rsidRPr="0028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8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8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43373" w:rsidRPr="00280E05" w:rsidRDefault="00F43373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43373" w:rsidRPr="00280E05" w:rsidRDefault="00F43373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43373" w:rsidRPr="00280E05" w:rsidRDefault="00F43373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28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изуче</w:t>
            </w:r>
            <w:r w:rsidR="0028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28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43373" w:rsidRPr="00280E05" w:rsidRDefault="00F43373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Виды, формы контроля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F43373" w:rsidRPr="00280E05" w:rsidRDefault="00F43373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Электронные (цифровые) образовательные ресурсы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F43373" w:rsidRPr="00280E05" w:rsidRDefault="00F43373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ФГ (элементы ФГ, формируемые на уроке)</w:t>
            </w:r>
          </w:p>
        </w:tc>
      </w:tr>
      <w:tr w:rsidR="00F43373" w:rsidRPr="00280E05" w:rsidTr="00902FF7">
        <w:trPr>
          <w:gridAfter w:val="1"/>
          <w:wAfter w:w="25" w:type="dxa"/>
          <w:trHeight w:val="676"/>
        </w:trPr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43373" w:rsidRPr="00280E05" w:rsidRDefault="00F43373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43373" w:rsidRPr="00280E05" w:rsidRDefault="00F43373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43373" w:rsidRPr="00280E05" w:rsidRDefault="00F43373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43373" w:rsidRPr="00280E05" w:rsidRDefault="00F43373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8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43373" w:rsidRPr="00280E05" w:rsidRDefault="00F43373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8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43373" w:rsidRPr="00280E05" w:rsidRDefault="00F43373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73" w:rsidRPr="00280E05" w:rsidRDefault="00F43373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3" w:rsidRPr="00280E05" w:rsidRDefault="00F43373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43373" w:rsidRPr="00280E05" w:rsidRDefault="00F43373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73" w:rsidRPr="00280E05" w:rsidTr="00902FF7">
        <w:trPr>
          <w:gridAfter w:val="12"/>
          <w:wAfter w:w="9382" w:type="dxa"/>
          <w:trHeight w:val="491"/>
        </w:trPr>
        <w:tc>
          <w:tcPr>
            <w:tcW w:w="49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3373" w:rsidRPr="00280E05" w:rsidRDefault="00F43373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3373" w:rsidRPr="00280E05" w:rsidRDefault="00F43373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73" w:rsidRPr="00280E05" w:rsidTr="00902FF7">
        <w:trPr>
          <w:gridAfter w:val="1"/>
          <w:wAfter w:w="25" w:type="dxa"/>
          <w:trHeight w:val="338"/>
        </w:trPr>
        <w:tc>
          <w:tcPr>
            <w:tcW w:w="4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3373" w:rsidRPr="00280E05" w:rsidRDefault="00F43373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43373" w:rsidRPr="00280E05" w:rsidRDefault="00F43373" w:rsidP="00902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Раздел 1.</w:t>
            </w:r>
            <w:r w:rsidRPr="00280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МИР ДЕТСТВА</w:t>
            </w:r>
            <w:r w:rsidR="00902F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-13 часов</w:t>
            </w:r>
          </w:p>
        </w:tc>
      </w:tr>
      <w:tr w:rsidR="007C409A" w:rsidRPr="00280E05" w:rsidTr="00902FF7">
        <w:trPr>
          <w:gridAfter w:val="2"/>
          <w:wAfter w:w="42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Произведения, отражающие детское восприятие услышанных рассказов, сказок, стихов.</w:t>
            </w:r>
          </w:p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 Е. Н. Егорова. «Детство Александра Пушкина» (глава «Нянины сказки»).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опрос;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viki.rdf.ru, school- collection.edu.ru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</w:tr>
      <w:tr w:rsidR="007C409A" w:rsidRPr="00280E05" w:rsidTr="00902FF7">
        <w:trPr>
          <w:gridAfter w:val="1"/>
          <w:wAfter w:w="25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Произведения, отражающие детское восприятие услышанных рассказов, сказок, стихов</w:t>
            </w:r>
          </w:p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Т. А. </w:t>
            </w:r>
            <w:proofErr w:type="spellStart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Луговская</w:t>
            </w:r>
            <w:proofErr w:type="spellEnd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. «Как знаю, как помню, как умею» (фрагмент).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viki.rdf.ru, school- collection.edu.ru</w:t>
            </w:r>
          </w:p>
        </w:tc>
        <w:tc>
          <w:tcPr>
            <w:tcW w:w="340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Определять, каким образом можно применить информацию, представленную в тексте, в реальном мире</w:t>
            </w:r>
          </w:p>
        </w:tc>
      </w:tr>
      <w:tr w:rsidR="007C409A" w:rsidRPr="00280E05" w:rsidTr="00902FF7">
        <w:trPr>
          <w:gridAfter w:val="1"/>
          <w:wAfter w:w="25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Пословицы об отношении к другим людям. Произведения, отражающие традиционные представления об отношении к другим людям.</w:t>
            </w:r>
          </w:p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В. В. Бианки. «Сова».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viki.rdf.ru, school- collection.edu.ru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информацию, необходимую для выполнения задания по тексту</w:t>
            </w:r>
          </w:p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09A" w:rsidRPr="00280E05" w:rsidTr="00902FF7">
        <w:trPr>
          <w:gridAfter w:val="1"/>
          <w:wAfter w:w="25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Пословицы об отношении к другим людям. Произведения, отражающие традиционные представления об отношении к другим людям.</w:t>
            </w:r>
          </w:p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Л. И. Кузьмин. «Дом с колокольчиком».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viki.rdf.ru, school- collection.edu.ru</w:t>
            </w:r>
          </w:p>
        </w:tc>
        <w:tc>
          <w:tcPr>
            <w:tcW w:w="340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информацию, необходимую для выполнения задания по тексту</w:t>
            </w:r>
          </w:p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09A" w:rsidRPr="00280E05" w:rsidTr="00902FF7">
        <w:trPr>
          <w:gridAfter w:val="1"/>
          <w:wAfter w:w="25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Пословицы</w:t>
            </w:r>
            <w:r w:rsidR="00280E05">
              <w:rPr>
                <w:rFonts w:ascii="Times New Roman" w:hAnsi="Times New Roman" w:cs="Times New Roman"/>
                <w:sz w:val="20"/>
                <w:szCs w:val="20"/>
              </w:rPr>
              <w:t xml:space="preserve"> о труде. Произведения, отражаю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щие представление о трудолюбии как нравственн</w:t>
            </w:r>
            <w:proofErr w:type="gramStart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 этической ценности, значимой для национального русского сознания.</w:t>
            </w:r>
          </w:p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 Е. А. Пермяк. «</w:t>
            </w:r>
            <w:proofErr w:type="spellStart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Маркел-самодел</w:t>
            </w:r>
            <w:proofErr w:type="spellEnd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  и его дети».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viki.rdf.ru, school- collection.edu.ru</w:t>
            </w:r>
          </w:p>
        </w:tc>
        <w:tc>
          <w:tcPr>
            <w:tcW w:w="340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Понимать идею (главную мысль) текста и его тему</w:t>
            </w:r>
          </w:p>
        </w:tc>
      </w:tr>
      <w:tr w:rsidR="007C409A" w:rsidRPr="00280E05" w:rsidTr="00902FF7">
        <w:trPr>
          <w:gridAfter w:val="1"/>
          <w:wAfter w:w="25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Пословицы </w:t>
            </w:r>
            <w:r w:rsidR="00280E05">
              <w:rPr>
                <w:rFonts w:ascii="Times New Roman" w:hAnsi="Times New Roman" w:cs="Times New Roman"/>
                <w:sz w:val="20"/>
                <w:szCs w:val="20"/>
              </w:rPr>
              <w:t>о труде. Произведения, отражаю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щие представление о трудолюбии как нравственн</w:t>
            </w:r>
            <w:proofErr w:type="gramStart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 этической ценности, значимой для национального русского сознания.</w:t>
            </w:r>
          </w:p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Б. В. Шергин. «Плотник </w:t>
            </w:r>
            <w:proofErr w:type="gramStart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 думает топором».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viki.rdf.ru, school- collection.edu.ru</w:t>
            </w:r>
          </w:p>
        </w:tc>
        <w:tc>
          <w:tcPr>
            <w:tcW w:w="340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Понимать идею (главную мысль) текста и его тему</w:t>
            </w:r>
          </w:p>
        </w:tc>
      </w:tr>
      <w:tr w:rsidR="007C409A" w:rsidRPr="00817A6D" w:rsidTr="00902FF7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Пословицы о с</w:t>
            </w:r>
            <w:r w:rsidR="00280E05">
              <w:rPr>
                <w:rFonts w:ascii="Times New Roman" w:hAnsi="Times New Roman" w:cs="Times New Roman"/>
                <w:sz w:val="20"/>
                <w:szCs w:val="20"/>
              </w:rPr>
              <w:t>мелости. Произведения, отражаю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щие традиционные представления о смелости как нравственном ориентире. </w:t>
            </w:r>
          </w:p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С. П. Алексеев. «Медаль».</w:t>
            </w:r>
          </w:p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 В. В. </w:t>
            </w:r>
            <w:proofErr w:type="spellStart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Голявкин</w:t>
            </w:r>
            <w:proofErr w:type="spellEnd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. «Этот мальчик»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viki.rdf.ru, school- collection.edu.ru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7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409A" w:rsidRPr="00817A6D" w:rsidTr="00902FF7">
        <w:trPr>
          <w:gridAfter w:val="1"/>
          <w:wAfter w:w="25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Семья крепка ладом. Произведения, отража</w:t>
            </w:r>
            <w:proofErr w:type="gramStart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 традиционные представления о семейных ценностях. С. Г. Георгиев. «Стрекот кузнечика».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viki.rdf.ru, school- collection.edu.ru</w:t>
            </w:r>
          </w:p>
        </w:tc>
        <w:tc>
          <w:tcPr>
            <w:tcW w:w="340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409A" w:rsidRPr="00280E05" w:rsidTr="00902FF7">
        <w:trPr>
          <w:gridAfter w:val="1"/>
          <w:wAfter w:w="25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Семья крепк</w:t>
            </w:r>
            <w:r w:rsidR="00902FF7">
              <w:rPr>
                <w:rFonts w:ascii="Times New Roman" w:hAnsi="Times New Roman" w:cs="Times New Roman"/>
                <w:sz w:val="20"/>
                <w:szCs w:val="20"/>
              </w:rPr>
              <w:t>а ладом. Произведения, отражаю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щие традиционные представления о семейных ценностях. </w:t>
            </w:r>
          </w:p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В. В. </w:t>
            </w:r>
            <w:proofErr w:type="spellStart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Голявкин</w:t>
            </w:r>
            <w:proofErr w:type="spellEnd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. «Мой добрый папа» (фрагмент)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viki.rdf.ru, school- collection.edu.ru</w:t>
            </w:r>
          </w:p>
        </w:tc>
        <w:tc>
          <w:tcPr>
            <w:tcW w:w="340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информацию, необходимую для выполнения задания по тексту</w:t>
            </w:r>
          </w:p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09A" w:rsidRPr="00817A6D" w:rsidTr="00902FF7">
        <w:trPr>
          <w:gridAfter w:val="1"/>
          <w:wAfter w:w="25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Семья крепка ладом. </w:t>
            </w:r>
            <w:r w:rsidR="00902FF7">
              <w:rPr>
                <w:rFonts w:ascii="Times New Roman" w:hAnsi="Times New Roman" w:cs="Times New Roman"/>
                <w:sz w:val="20"/>
                <w:szCs w:val="20"/>
              </w:rPr>
              <w:t>Произведения, отражаю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щие традиционные представления о семейных ценностях. </w:t>
            </w:r>
          </w:p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М. В. Дружинина. «Очень полезный подарок». Л. Н. Толстой. «Отец  и сыновья»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viki.rdf.ru, school- collection.edu.ru</w:t>
            </w:r>
          </w:p>
        </w:tc>
        <w:tc>
          <w:tcPr>
            <w:tcW w:w="340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409A" w:rsidRPr="00280E05" w:rsidTr="00902FF7">
        <w:trPr>
          <w:gridAfter w:val="1"/>
          <w:wAfter w:w="25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Мечты, зовущие ввысь Произведения, </w:t>
            </w:r>
            <w:r w:rsidR="00902FF7">
              <w:rPr>
                <w:rFonts w:ascii="Times New Roman" w:hAnsi="Times New Roman" w:cs="Times New Roman"/>
                <w:sz w:val="20"/>
                <w:szCs w:val="20"/>
              </w:rPr>
              <w:t>отражаю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щие представления об идеалах в детских мечтах. Н. К. Абрамцева. «Заветное желание».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viki.rdf.ru, school- collection.edu.ru</w:t>
            </w:r>
          </w:p>
        </w:tc>
        <w:tc>
          <w:tcPr>
            <w:tcW w:w="340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информацию, необходимую для выполнения задания по тексту</w:t>
            </w:r>
          </w:p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09A" w:rsidRPr="00280E05" w:rsidTr="00902FF7">
        <w:trPr>
          <w:gridAfter w:val="1"/>
          <w:wAfter w:w="25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Мечты, зовущие ввысь </w:t>
            </w:r>
            <w:r w:rsidR="00902FF7">
              <w:rPr>
                <w:rFonts w:ascii="Times New Roman" w:hAnsi="Times New Roman" w:cs="Times New Roman"/>
                <w:sz w:val="20"/>
                <w:szCs w:val="20"/>
              </w:rPr>
              <w:t>Произведения, отражаю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щие представления об идеалах в детских мечтах. Е. В. Григорьева. «Мечта».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viki.rdf.ru, school- collection.edu.ru</w:t>
            </w:r>
          </w:p>
        </w:tc>
        <w:tc>
          <w:tcPr>
            <w:tcW w:w="340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информацию, необходимую для выполнения задания по тексту</w:t>
            </w:r>
          </w:p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73" w:rsidRPr="00280E05" w:rsidTr="00902FF7">
        <w:trPr>
          <w:gridAfter w:val="1"/>
          <w:wAfter w:w="25" w:type="dxa"/>
          <w:trHeight w:val="1077"/>
        </w:trPr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43373" w:rsidRPr="00280E05" w:rsidRDefault="00F43373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43373" w:rsidRPr="00280E05" w:rsidRDefault="00F43373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Мечты, зовущие ввысь </w:t>
            </w:r>
            <w:r w:rsidR="00902FF7">
              <w:rPr>
                <w:rFonts w:ascii="Times New Roman" w:hAnsi="Times New Roman" w:cs="Times New Roman"/>
                <w:sz w:val="20"/>
                <w:szCs w:val="20"/>
              </w:rPr>
              <w:t>Произведения, отражаю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щие представления об идеалах в детских мечтах. Л. Н. Толстой. «Воспоминания» (глава «</w:t>
            </w:r>
            <w:proofErr w:type="spellStart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Фанфаронова</w:t>
            </w:r>
            <w:proofErr w:type="spellEnd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 гора»)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43373" w:rsidRPr="00280E05" w:rsidRDefault="00F43373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43373" w:rsidRPr="00280E05" w:rsidRDefault="00F43373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43373" w:rsidRPr="00280E05" w:rsidRDefault="00F43373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43373" w:rsidRPr="00280E05" w:rsidRDefault="00F43373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43373" w:rsidRPr="00280E05" w:rsidRDefault="00F43373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3" w:rsidRPr="00280E05" w:rsidRDefault="00F43373" w:rsidP="00902F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viki.rdf.ru, school- collection.edu.ru</w:t>
            </w:r>
          </w:p>
        </w:tc>
        <w:tc>
          <w:tcPr>
            <w:tcW w:w="3403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43373" w:rsidRPr="00280E05" w:rsidRDefault="00F43373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Понимать идею (главную мысль) текста и его тему</w:t>
            </w:r>
          </w:p>
        </w:tc>
      </w:tr>
      <w:tr w:rsidR="00F43373" w:rsidRPr="00280E05" w:rsidTr="00902FF7">
        <w:trPr>
          <w:gridAfter w:val="1"/>
          <w:wAfter w:w="25" w:type="dxa"/>
          <w:trHeight w:val="488"/>
        </w:trPr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43373" w:rsidRPr="00280E05" w:rsidRDefault="00F43373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3373" w:rsidRPr="00902FF7" w:rsidRDefault="00F43373" w:rsidP="00902FF7">
            <w:pPr>
              <w:jc w:val="center"/>
              <w:rPr>
                <w:rFonts w:ascii="Times New Roman" w:hAnsi="Times New Roman" w:cs="Times New Roman"/>
              </w:rPr>
            </w:pPr>
            <w:r w:rsidRPr="00902FF7">
              <w:rPr>
                <w:rFonts w:ascii="Times New Roman" w:hAnsi="Times New Roman" w:cs="Times New Roman"/>
              </w:rPr>
              <w:t>Раздел 2.</w:t>
            </w:r>
            <w:r w:rsidRPr="00902FF7">
              <w:rPr>
                <w:rFonts w:ascii="Times New Roman" w:hAnsi="Times New Roman" w:cs="Times New Roman"/>
                <w:b/>
                <w:bCs/>
              </w:rPr>
              <w:t> РОССИЯ — РОДИНА МОЯ</w:t>
            </w:r>
            <w:r w:rsidR="00902FF7" w:rsidRPr="00902FF7">
              <w:rPr>
                <w:rFonts w:ascii="Times New Roman" w:hAnsi="Times New Roman" w:cs="Times New Roman"/>
                <w:b/>
                <w:bCs/>
              </w:rPr>
              <w:t>-4 часа</w:t>
            </w:r>
          </w:p>
        </w:tc>
      </w:tr>
      <w:tr w:rsidR="007C409A" w:rsidRPr="00280E05" w:rsidTr="00902FF7">
        <w:trPr>
          <w:gridAfter w:val="1"/>
          <w:wAfter w:w="25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Люди земли Русской</w:t>
            </w:r>
            <w:r w:rsidR="00F43373" w:rsidRPr="00280E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2FF7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Художественные биогра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фии выдающихся представителей   русского народа. </w:t>
            </w:r>
          </w:p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М. А. Булатов, В. И. </w:t>
            </w:r>
            <w:proofErr w:type="spellStart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Порудоминский</w:t>
            </w:r>
            <w:proofErr w:type="spellEnd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. «Собирал 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человек слова… Повесть о В. И. Дале» (фрагмент).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viki.rdf.ru, school- collection.edu.ru</w:t>
            </w:r>
          </w:p>
        </w:tc>
        <w:tc>
          <w:tcPr>
            <w:tcW w:w="340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Выделить указанную в тексте информацию, необходимую для выполнения определенного задания по 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тексту</w:t>
            </w:r>
          </w:p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09A" w:rsidRPr="00280E05" w:rsidTr="00902FF7">
        <w:trPr>
          <w:gridAfter w:val="1"/>
          <w:wAfter w:w="25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Люди земли</w:t>
            </w:r>
            <w:r w:rsidR="00902FF7">
              <w:rPr>
                <w:rFonts w:ascii="Times New Roman" w:hAnsi="Times New Roman" w:cs="Times New Roman"/>
                <w:sz w:val="20"/>
                <w:szCs w:val="20"/>
              </w:rPr>
              <w:t xml:space="preserve"> Русской Художественные биогра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фии выдающихся представителей русского народа. </w:t>
            </w:r>
          </w:p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М. Л. Яковлев. «Сергий Радонежский приходит на помощь» (фрагмент)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viki.rdf.ru, school- collection.edu.ru</w:t>
            </w:r>
          </w:p>
        </w:tc>
        <w:tc>
          <w:tcPr>
            <w:tcW w:w="340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409A" w:rsidRPr="00280E05" w:rsidRDefault="00F43373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Определять, каким образом можно применить информацию, представленную в тексте, в реальном мире</w:t>
            </w:r>
          </w:p>
        </w:tc>
      </w:tr>
      <w:tr w:rsidR="007C409A" w:rsidRPr="00280E05" w:rsidTr="00902FF7">
        <w:trPr>
          <w:gridAfter w:val="1"/>
          <w:wAfter w:w="25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Хорош праздник после трудов праведных Песни-веснянки. Произведения о праздниках и традициях, связанных с народным календарём. В.  А. Жуковский. «Жаворонок». А. С. Пушкин. «Птичка». И. С. </w:t>
            </w:r>
            <w:proofErr w:type="spellStart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Шмелёв</w:t>
            </w:r>
            <w:proofErr w:type="spellEnd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. «Лето Господне» (фрагмент главы «Масленица»)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viki.rdf.ru, school- collection.edu.ru</w:t>
            </w:r>
          </w:p>
        </w:tc>
        <w:tc>
          <w:tcPr>
            <w:tcW w:w="340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Выделить указанную в тексте информацию, необходимую для выполнения определенного задания по тексту</w:t>
            </w:r>
          </w:p>
        </w:tc>
      </w:tr>
      <w:tr w:rsidR="007C409A" w:rsidRPr="00280E05" w:rsidTr="00902FF7">
        <w:trPr>
          <w:gridAfter w:val="1"/>
          <w:wAfter w:w="25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К зелёным далям с детства взор приучен Поэтические представления русского народа о поле, луге, травах и цветах; отражение этих представлений в фольклоре и их развитие в русской поэзии и прозе. Русские народные загадки о поле, цветах.</w:t>
            </w:r>
          </w:p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 М. С. </w:t>
            </w:r>
            <w:proofErr w:type="spellStart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Пляцковский</w:t>
            </w:r>
            <w:proofErr w:type="spellEnd"/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. «Колокольчик». </w:t>
            </w:r>
          </w:p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Ф. И. Тютчев. «Тихой ночью, поздним летом…»</w:t>
            </w:r>
          </w:p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Итоговый контроль. Контрольная работа.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опрос. </w:t>
            </w:r>
            <w:r w:rsidRPr="00902FF7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Контрольная </w:t>
            </w: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работа.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409A" w:rsidRPr="00280E05" w:rsidRDefault="007C409A" w:rsidP="00902F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viki.rdf.ru, school- collection.edu.ru</w:t>
            </w:r>
          </w:p>
        </w:tc>
        <w:tc>
          <w:tcPr>
            <w:tcW w:w="340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409A" w:rsidRPr="00280E05" w:rsidRDefault="00F43373" w:rsidP="0090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E05">
              <w:rPr>
                <w:rFonts w:ascii="Times New Roman" w:hAnsi="Times New Roman" w:cs="Times New Roman"/>
                <w:sz w:val="20"/>
                <w:szCs w:val="20"/>
              </w:rPr>
              <w:t>Понимать идею (главную мысль) текста и его тему</w:t>
            </w:r>
          </w:p>
        </w:tc>
      </w:tr>
      <w:tr w:rsidR="00902FF7" w:rsidTr="00902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902"/>
        </w:trPr>
        <w:tc>
          <w:tcPr>
            <w:tcW w:w="500" w:type="dxa"/>
            <w:gridSpan w:val="2"/>
          </w:tcPr>
          <w:p w:rsidR="00902FF7" w:rsidRDefault="00902FF7" w:rsidP="00902FF7">
            <w:pPr>
              <w:ind w:left="9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02FF7" w:rsidRDefault="00902FF7" w:rsidP="00902FF7">
            <w:pPr>
              <w:ind w:left="9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34" w:type="dxa"/>
          </w:tcPr>
          <w:p w:rsidR="00902FF7" w:rsidRDefault="00902F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02FF7" w:rsidRDefault="00902FF7" w:rsidP="00902F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89" w:type="dxa"/>
          </w:tcPr>
          <w:p w:rsidR="00902FF7" w:rsidRDefault="00902FF7" w:rsidP="00902F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02FF7" w:rsidRDefault="00902FF7" w:rsidP="00902F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  <w:p w:rsidR="00902FF7" w:rsidRDefault="00902FF7" w:rsidP="00902F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8" w:type="dxa"/>
            <w:gridSpan w:val="10"/>
          </w:tcPr>
          <w:p w:rsidR="00902FF7" w:rsidRDefault="00902F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02FF7" w:rsidRDefault="00902FF7" w:rsidP="00902F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02FF7" w:rsidRPr="00902FF7" w:rsidRDefault="00902FF7" w:rsidP="00B633A7">
      <w:pPr>
        <w:rPr>
          <w:rFonts w:ascii="Times New Roman" w:hAnsi="Times New Roman" w:cs="Times New Roman"/>
          <w:b/>
          <w:bCs/>
        </w:rPr>
      </w:pPr>
    </w:p>
    <w:p w:rsidR="00B633A7" w:rsidRPr="00902FF7" w:rsidRDefault="00B633A7" w:rsidP="00B633A7">
      <w:pPr>
        <w:rPr>
          <w:rFonts w:ascii="Times New Roman" w:hAnsi="Times New Roman" w:cs="Times New Roman"/>
          <w:b/>
          <w:bCs/>
        </w:rPr>
      </w:pPr>
      <w:r w:rsidRPr="00902FF7">
        <w:rPr>
          <w:rFonts w:ascii="Times New Roman" w:hAnsi="Times New Roman" w:cs="Times New Roman"/>
          <w:b/>
          <w:bCs/>
        </w:rPr>
        <w:t>УЧЕБНО-МЕТОДИЧЕСКОЕ ОБЕСПЕЧ</w:t>
      </w:r>
      <w:r w:rsidR="00BA2530" w:rsidRPr="00902FF7">
        <w:rPr>
          <w:rFonts w:ascii="Times New Roman" w:hAnsi="Times New Roman" w:cs="Times New Roman"/>
          <w:b/>
          <w:bCs/>
        </w:rPr>
        <w:t>ЕНИЕ ОБРАЗОВАТЕЛЬНОГО ПРОЦЕССА </w:t>
      </w:r>
      <w:r w:rsidRPr="00902FF7">
        <w:rPr>
          <w:rFonts w:ascii="Times New Roman" w:hAnsi="Times New Roman" w:cs="Times New Roman"/>
          <w:b/>
          <w:bCs/>
        </w:rPr>
        <w:t>ОБЯЗАТЕЛЬНЫЕ УЧЕБНЫЕ МАТЕРИАЛЫ ДЛЯ УЧЕНИКА</w:t>
      </w:r>
    </w:p>
    <w:p w:rsidR="00BA2530" w:rsidRPr="00280E05" w:rsidRDefault="00BA2530" w:rsidP="00BA2530">
      <w:pPr>
        <w:rPr>
          <w:rFonts w:ascii="Times New Roman" w:hAnsi="Times New Roman" w:cs="Times New Roman"/>
          <w:bCs/>
          <w:sz w:val="20"/>
          <w:szCs w:val="20"/>
        </w:rPr>
      </w:pPr>
      <w:r w:rsidRPr="00280E05">
        <w:rPr>
          <w:rFonts w:ascii="Times New Roman" w:hAnsi="Times New Roman" w:cs="Times New Roman"/>
          <w:bCs/>
          <w:sz w:val="20"/>
          <w:szCs w:val="20"/>
        </w:rPr>
        <w:t>Литературное чтение на родном русском языке; 2 класс/О. М. Александрова;</w:t>
      </w:r>
      <w:r w:rsidR="00693D96" w:rsidRPr="00280E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80E05">
        <w:rPr>
          <w:rFonts w:ascii="Times New Roman" w:hAnsi="Times New Roman" w:cs="Times New Roman"/>
          <w:bCs/>
          <w:sz w:val="20"/>
          <w:szCs w:val="20"/>
        </w:rPr>
        <w:t>М. И. Кузнецова;</w:t>
      </w:r>
      <w:r w:rsidR="00693D96" w:rsidRPr="00280E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80E05">
        <w:rPr>
          <w:rFonts w:ascii="Times New Roman" w:hAnsi="Times New Roman" w:cs="Times New Roman"/>
          <w:bCs/>
          <w:sz w:val="20"/>
          <w:szCs w:val="20"/>
        </w:rPr>
        <w:t xml:space="preserve">А. Ю. Романова "Просвещение"; </w:t>
      </w:r>
    </w:p>
    <w:p w:rsidR="00B633A7" w:rsidRPr="00902FF7" w:rsidRDefault="00B633A7" w:rsidP="00B633A7">
      <w:pPr>
        <w:rPr>
          <w:rFonts w:ascii="Times New Roman" w:hAnsi="Times New Roman" w:cs="Times New Roman"/>
          <w:b/>
          <w:bCs/>
        </w:rPr>
      </w:pPr>
      <w:r w:rsidRPr="00902FF7">
        <w:rPr>
          <w:rFonts w:ascii="Times New Roman" w:hAnsi="Times New Roman" w:cs="Times New Roman"/>
          <w:b/>
          <w:bCs/>
        </w:rPr>
        <w:t>МЕТОДИЧЕСКИЕ МАТЕРИАЛЫ ДЛЯ УЧИТЕЛЯ</w:t>
      </w:r>
    </w:p>
    <w:p w:rsidR="00BA2530" w:rsidRPr="00280E05" w:rsidRDefault="00BA2530" w:rsidP="00BA2530">
      <w:pPr>
        <w:rPr>
          <w:rFonts w:ascii="Times New Roman" w:hAnsi="Times New Roman" w:cs="Times New Roman"/>
          <w:bCs/>
          <w:sz w:val="20"/>
          <w:szCs w:val="20"/>
        </w:rPr>
      </w:pPr>
      <w:r w:rsidRPr="00280E05">
        <w:rPr>
          <w:rFonts w:ascii="Times New Roman" w:hAnsi="Times New Roman" w:cs="Times New Roman"/>
          <w:bCs/>
          <w:sz w:val="20"/>
          <w:szCs w:val="20"/>
        </w:rPr>
        <w:t>Примерная образовательная программа учебного предмета "Литературное чтение на родном (русском) языке".</w:t>
      </w:r>
    </w:p>
    <w:p w:rsidR="00B633A7" w:rsidRPr="00902FF7" w:rsidRDefault="00B633A7" w:rsidP="00B633A7">
      <w:pPr>
        <w:rPr>
          <w:rFonts w:ascii="Times New Roman" w:hAnsi="Times New Roman" w:cs="Times New Roman"/>
          <w:b/>
          <w:bCs/>
        </w:rPr>
      </w:pPr>
      <w:r w:rsidRPr="00902FF7">
        <w:rPr>
          <w:rFonts w:ascii="Times New Roman" w:hAnsi="Times New Roman" w:cs="Times New Roman"/>
          <w:b/>
          <w:bCs/>
        </w:rPr>
        <w:t>ЦИФРОВЫЕ ОБРАЗОВАТЕЛЬНЫЕ РЕСУРСЫ И РЕСУРСЫ СЕТИ ИНТЕРНЕТ</w:t>
      </w:r>
    </w:p>
    <w:p w:rsidR="00BA2530" w:rsidRPr="00280E05" w:rsidRDefault="00BA2530" w:rsidP="00BA2530">
      <w:pPr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280E05">
        <w:rPr>
          <w:rFonts w:ascii="Times New Roman" w:hAnsi="Times New Roman" w:cs="Times New Roman"/>
          <w:bCs/>
          <w:sz w:val="20"/>
          <w:szCs w:val="20"/>
          <w:lang w:val="en-US"/>
        </w:rPr>
        <w:t>viki.rdf.ru, school-collection.edu.ru</w:t>
      </w:r>
    </w:p>
    <w:p w:rsidR="00BA2530" w:rsidRPr="00BA2530" w:rsidRDefault="00BA2530" w:rsidP="00B633A7">
      <w:pPr>
        <w:rPr>
          <w:rFonts w:ascii="Times New Roman" w:hAnsi="Times New Roman" w:cs="Times New Roman"/>
          <w:b/>
          <w:bCs/>
          <w:lang w:val="en-US"/>
        </w:rPr>
      </w:pPr>
    </w:p>
    <w:p w:rsidR="00BA2530" w:rsidRPr="00BA2530" w:rsidRDefault="00BA2530" w:rsidP="00B633A7">
      <w:pPr>
        <w:rPr>
          <w:rFonts w:ascii="Times New Roman" w:hAnsi="Times New Roman" w:cs="Times New Roman"/>
          <w:lang w:val="en-US"/>
        </w:rPr>
      </w:pPr>
    </w:p>
    <w:p w:rsidR="001E3772" w:rsidRPr="00BA2530" w:rsidRDefault="001E3772">
      <w:pPr>
        <w:rPr>
          <w:lang w:val="en-US"/>
        </w:rPr>
      </w:pPr>
    </w:p>
    <w:sectPr w:rsidR="001E3772" w:rsidRPr="00BA2530" w:rsidSect="00B633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7196"/>
    <w:multiLevelType w:val="multilevel"/>
    <w:tmpl w:val="D46A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A1A4E"/>
    <w:multiLevelType w:val="multilevel"/>
    <w:tmpl w:val="B252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E6968"/>
    <w:multiLevelType w:val="multilevel"/>
    <w:tmpl w:val="FC44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E06D8"/>
    <w:multiLevelType w:val="multilevel"/>
    <w:tmpl w:val="6492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91341"/>
    <w:multiLevelType w:val="multilevel"/>
    <w:tmpl w:val="98ACA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E41ED"/>
    <w:multiLevelType w:val="multilevel"/>
    <w:tmpl w:val="A900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729DE"/>
    <w:multiLevelType w:val="multilevel"/>
    <w:tmpl w:val="E0EE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5D2CFE"/>
    <w:multiLevelType w:val="multilevel"/>
    <w:tmpl w:val="B542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502A25"/>
    <w:multiLevelType w:val="multilevel"/>
    <w:tmpl w:val="07EA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CC4FE9"/>
    <w:multiLevelType w:val="multilevel"/>
    <w:tmpl w:val="B8C6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2F7812"/>
    <w:multiLevelType w:val="multilevel"/>
    <w:tmpl w:val="5D1A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21420A"/>
    <w:multiLevelType w:val="multilevel"/>
    <w:tmpl w:val="6D10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B9350E"/>
    <w:multiLevelType w:val="multilevel"/>
    <w:tmpl w:val="3A06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DB483D"/>
    <w:multiLevelType w:val="multilevel"/>
    <w:tmpl w:val="0E92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A742F7"/>
    <w:multiLevelType w:val="multilevel"/>
    <w:tmpl w:val="8E60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3504D"/>
    <w:multiLevelType w:val="multilevel"/>
    <w:tmpl w:val="E694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C4731F"/>
    <w:multiLevelType w:val="multilevel"/>
    <w:tmpl w:val="5B62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265762"/>
    <w:multiLevelType w:val="multilevel"/>
    <w:tmpl w:val="23B6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5"/>
  </w:num>
  <w:num w:numId="5">
    <w:abstractNumId w:val="11"/>
  </w:num>
  <w:num w:numId="6">
    <w:abstractNumId w:val="3"/>
  </w:num>
  <w:num w:numId="7">
    <w:abstractNumId w:val="6"/>
  </w:num>
  <w:num w:numId="8">
    <w:abstractNumId w:val="2"/>
  </w:num>
  <w:num w:numId="9">
    <w:abstractNumId w:val="12"/>
  </w:num>
  <w:num w:numId="10">
    <w:abstractNumId w:val="10"/>
  </w:num>
  <w:num w:numId="11">
    <w:abstractNumId w:val="16"/>
  </w:num>
  <w:num w:numId="12">
    <w:abstractNumId w:val="1"/>
  </w:num>
  <w:num w:numId="13">
    <w:abstractNumId w:val="13"/>
  </w:num>
  <w:num w:numId="14">
    <w:abstractNumId w:val="8"/>
  </w:num>
  <w:num w:numId="15">
    <w:abstractNumId w:val="17"/>
  </w:num>
  <w:num w:numId="16">
    <w:abstractNumId w:val="9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E8"/>
    <w:rsid w:val="000872BC"/>
    <w:rsid w:val="00170DB8"/>
    <w:rsid w:val="001E3772"/>
    <w:rsid w:val="00280E05"/>
    <w:rsid w:val="003B22E8"/>
    <w:rsid w:val="005E6605"/>
    <w:rsid w:val="00693D96"/>
    <w:rsid w:val="007C409A"/>
    <w:rsid w:val="00817A6D"/>
    <w:rsid w:val="00835155"/>
    <w:rsid w:val="008A3256"/>
    <w:rsid w:val="00902FF7"/>
    <w:rsid w:val="00B633A7"/>
    <w:rsid w:val="00BA2530"/>
    <w:rsid w:val="00D5021A"/>
    <w:rsid w:val="00E205E9"/>
    <w:rsid w:val="00E330FF"/>
    <w:rsid w:val="00F4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9A"/>
  </w:style>
  <w:style w:type="paragraph" w:styleId="1">
    <w:name w:val="heading 1"/>
    <w:basedOn w:val="a"/>
    <w:next w:val="a"/>
    <w:link w:val="10"/>
    <w:uiPriority w:val="9"/>
    <w:qFormat/>
    <w:rsid w:val="00817A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7A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2B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17A6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7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7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9A"/>
  </w:style>
  <w:style w:type="paragraph" w:styleId="1">
    <w:name w:val="heading 1"/>
    <w:basedOn w:val="a"/>
    <w:next w:val="a"/>
    <w:link w:val="10"/>
    <w:uiPriority w:val="9"/>
    <w:qFormat/>
    <w:rsid w:val="00817A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7A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2B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17A6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7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7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605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2252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13967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1961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9022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928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865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516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6956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856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0880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366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713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422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407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4273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951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411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5588</Words>
  <Characters>31853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16</cp:revision>
  <cp:lastPrinted>2022-10-10T15:06:00Z</cp:lastPrinted>
  <dcterms:created xsi:type="dcterms:W3CDTF">2022-09-19T17:18:00Z</dcterms:created>
  <dcterms:modified xsi:type="dcterms:W3CDTF">2022-10-20T16:05:00Z</dcterms:modified>
</cp:coreProperties>
</file>