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C6EC6" w14:textId="479ABB1F" w:rsidR="00E37719" w:rsidRDefault="00E37719" w:rsidP="00273CAB">
      <w:pPr>
        <w:autoSpaceDE w:val="0"/>
        <w:autoSpaceDN w:val="0"/>
        <w:adjustRightInd w:val="0"/>
        <w:spacing w:before="77"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2991405" wp14:editId="38E92C6A">
            <wp:extent cx="9541510" cy="6810407"/>
            <wp:effectExtent l="0" t="0" r="2540" b="9525"/>
            <wp:docPr id="1" name="Рисунок 1" descr="C:\Users\Teacher\Desktop\20211026_14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20211026_141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81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691024" w14:textId="77777777" w:rsidR="00273CAB" w:rsidRPr="006C0BF9" w:rsidRDefault="00273CAB" w:rsidP="00273CA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77"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</w:t>
      </w:r>
      <w:r w:rsidR="00D137AA"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освоения учебного предмета, курса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E9D02ED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Личностные результаты:</w:t>
      </w:r>
    </w:p>
    <w:p w14:paraId="488633BC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формирование  основ культурной,   гражданской иден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тичности,  чувства гордости за свою Родину, осознание своей этнической и национальной принадлежности;</w:t>
      </w:r>
    </w:p>
    <w:p w14:paraId="5F7B93E1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14:paraId="22E4FDC0" w14:textId="77777777"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- формирование эстетических потребностей, ценностей и чувств от общения с музыкой;</w:t>
      </w:r>
    </w:p>
    <w:p w14:paraId="45E76E84" w14:textId="77777777"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- развитие духовно-нравственных и этических чувств, эмо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циональной отзывчивости, понимание и сопереживание, уважительное отношение к историко-культурным традициям дру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гих народов.</w:t>
      </w:r>
    </w:p>
    <w:p w14:paraId="5A878788" w14:textId="77777777"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1C67547C" w14:textId="77777777"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-   продуктивное сотрудничество (общение, взаимодействие) со сверстниками при решении различных творческих задач, в том числе музыкальных;                                       </w:t>
      </w:r>
    </w:p>
    <w:p w14:paraId="4320D7FD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Метапредметные результаты:</w:t>
      </w:r>
    </w:p>
    <w:p w14:paraId="5E0ACE90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14:paraId="5FA3595B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 её реализации;</w:t>
      </w:r>
    </w:p>
    <w:p w14:paraId="18A7D93E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овладение способностью к реализации собственных твор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ческих замыслов через понимание целей, выбор способов ре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шения проблем поискового характера;</w:t>
      </w:r>
    </w:p>
    <w:p w14:paraId="7A45E98D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применение знаково-символических и речевых средств или решения коммуникативных и познавательных задач;</w:t>
      </w:r>
    </w:p>
    <w:p w14:paraId="671DB1BE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14:paraId="7938B909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определение общей цели и путей её достижения; участие в совместной деятельности на основе сотрудничества, поиска компромиссов, распределения функций и ролей;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01F8782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14:paraId="249E35CF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48306C9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Предметные результаты:</w:t>
      </w:r>
    </w:p>
    <w:p w14:paraId="11A83CE4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сформированность первоначальных представлений о роли музыки в жизни человека, её роли в духовно-нравственном развитии человека;</w:t>
      </w:r>
    </w:p>
    <w:p w14:paraId="7E34B192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468D1777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умение воспринимать музыку и выражать своё отношение к музыкальному произведению;</w:t>
      </w:r>
    </w:p>
    <w:p w14:paraId="2DC9F996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 использование музыкальных образов при создании театрализованных и музыкально-пластических композиций, </w:t>
      </w:r>
      <w:proofErr w:type="spellStart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испонении</w:t>
      </w:r>
      <w:proofErr w:type="spellEnd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вокально-хоровых произведений, в импровизации.</w:t>
      </w:r>
    </w:p>
    <w:p w14:paraId="3878C2AA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14:paraId="0BD0BF10" w14:textId="77777777"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</w:t>
      </w:r>
    </w:p>
    <w:p w14:paraId="623E9157" w14:textId="77777777" w:rsidR="00132E7D" w:rsidRPr="006C0BF9" w:rsidRDefault="00132E7D" w:rsidP="00132E7D">
      <w:pPr>
        <w:keepNext/>
        <w:keepLines/>
        <w:spacing w:after="0" w:line="259" w:lineRule="exact"/>
        <w:ind w:left="20" w:firstLine="400"/>
        <w:jc w:val="both"/>
        <w:outlineLvl w:val="0"/>
        <w:rPr>
          <w:rFonts w:ascii="Arial Narrow" w:eastAsia="Calibri" w:hAnsi="Arial Narrow" w:cs="Times New Roman"/>
          <w:bCs/>
          <w:sz w:val="24"/>
          <w:szCs w:val="24"/>
          <w:lang w:eastAsia="ru-RU"/>
        </w:rPr>
      </w:pPr>
    </w:p>
    <w:p w14:paraId="155AB038" w14:textId="77777777" w:rsidR="00132E7D" w:rsidRPr="006C0BF9" w:rsidRDefault="00132E7D" w:rsidP="00132E7D">
      <w:pPr>
        <w:keepNext/>
        <w:keepLines/>
        <w:spacing w:after="0" w:line="259" w:lineRule="exact"/>
        <w:ind w:left="20" w:firstLine="40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b/>
          <w:bCs/>
          <w:sz w:val="24"/>
          <w:szCs w:val="24"/>
          <w:lang w:eastAsia="ru-RU"/>
        </w:rPr>
        <w:t>К концу обучения учащиеся должны:</w:t>
      </w:r>
    </w:p>
    <w:p w14:paraId="53270040" w14:textId="77777777" w:rsidR="00132E7D" w:rsidRPr="006C0BF9" w:rsidRDefault="00132E7D" w:rsidP="00132E7D">
      <w:pPr>
        <w:numPr>
          <w:ilvl w:val="0"/>
          <w:numId w:val="10"/>
        </w:numPr>
        <w:tabs>
          <w:tab w:val="left" w:pos="692"/>
        </w:tabs>
        <w:spacing w:after="0" w:line="259" w:lineRule="exact"/>
        <w:ind w:left="20" w:right="6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проявлять интерес к русскому обрядовому пласту фольклора, понимание </w:t>
      </w:r>
      <w:proofErr w:type="spell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синкретики</w:t>
      </w:r>
      <w:proofErr w:type="spell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народного творчества;</w:t>
      </w:r>
    </w:p>
    <w:p w14:paraId="1A418207" w14:textId="77777777" w:rsidR="00132E7D" w:rsidRPr="006C0BF9" w:rsidRDefault="00132E7D" w:rsidP="00132E7D">
      <w:pPr>
        <w:keepNext/>
        <w:keepLines/>
        <w:spacing w:after="0" w:line="259" w:lineRule="exact"/>
        <w:ind w:left="20" w:firstLine="400"/>
        <w:jc w:val="both"/>
        <w:outlineLvl w:val="0"/>
        <w:rPr>
          <w:rFonts w:ascii="Arial Narrow" w:eastAsia="Calibri" w:hAnsi="Arial Narrow" w:cs="Times New Roman"/>
          <w:bCs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bCs/>
          <w:sz w:val="24"/>
          <w:szCs w:val="24"/>
          <w:lang w:eastAsia="ru-RU"/>
        </w:rPr>
        <w:t>решать учебные и практические задачи:</w:t>
      </w:r>
    </w:p>
    <w:p w14:paraId="5E25F3CC" w14:textId="77777777" w:rsidR="00132E7D" w:rsidRPr="006C0BF9" w:rsidRDefault="00132E7D" w:rsidP="00132E7D">
      <w:pPr>
        <w:numPr>
          <w:ilvl w:val="0"/>
          <w:numId w:val="10"/>
        </w:numPr>
        <w:tabs>
          <w:tab w:val="left" w:pos="682"/>
        </w:tabs>
        <w:spacing w:after="0" w:line="259" w:lineRule="exact"/>
        <w:ind w:left="20" w:right="6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выделять интонационно-стилевые особенности народной музыкальной культуры;</w:t>
      </w:r>
    </w:p>
    <w:p w14:paraId="7106CE38" w14:textId="77777777" w:rsidR="00132E7D" w:rsidRPr="006C0BF9" w:rsidRDefault="00132E7D" w:rsidP="00132E7D">
      <w:pPr>
        <w:numPr>
          <w:ilvl w:val="0"/>
          <w:numId w:val="10"/>
        </w:numPr>
        <w:tabs>
          <w:tab w:val="left" w:pos="674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сравнивать народную и профессиональную музыку;</w:t>
      </w:r>
    </w:p>
    <w:p w14:paraId="2D2236E0" w14:textId="77777777" w:rsidR="00132E7D" w:rsidRPr="006C0BF9" w:rsidRDefault="00132E7D" w:rsidP="00132E7D">
      <w:pPr>
        <w:numPr>
          <w:ilvl w:val="0"/>
          <w:numId w:val="10"/>
        </w:numPr>
        <w:tabs>
          <w:tab w:val="left" w:pos="279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свободно и непринужденно, проявляя творческую инициативу, самостоятельно запеть (начать в качестве запе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валы), завести игру, начать танец и пр.;</w:t>
      </w:r>
    </w:p>
    <w:p w14:paraId="14A00505" w14:textId="77777777" w:rsidR="00132E7D" w:rsidRPr="006C0BF9" w:rsidRDefault="00132E7D" w:rsidP="00132E7D">
      <w:pPr>
        <w:numPr>
          <w:ilvl w:val="0"/>
          <w:numId w:val="10"/>
        </w:numPr>
        <w:tabs>
          <w:tab w:val="left" w:pos="697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lastRenderedPageBreak/>
        <w:t>узнавать произведения, называть русских композито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ров, называть их имена (в соответствии с программой);</w:t>
      </w:r>
    </w:p>
    <w:p w14:paraId="59ED5BE5" w14:textId="77777777" w:rsidR="00132E7D" w:rsidRPr="006C0BF9" w:rsidRDefault="00132E7D" w:rsidP="00132E7D">
      <w:pPr>
        <w:numPr>
          <w:ilvl w:val="0"/>
          <w:numId w:val="10"/>
        </w:numPr>
        <w:tabs>
          <w:tab w:val="left" w:pos="697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приводить примеры использования русскими класси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ками образцов фольклора;</w:t>
      </w:r>
    </w:p>
    <w:p w14:paraId="01EB3A2F" w14:textId="77777777" w:rsidR="00132E7D" w:rsidRPr="006C0BF9" w:rsidRDefault="00132E7D" w:rsidP="00132E7D">
      <w:pPr>
        <w:numPr>
          <w:ilvl w:val="0"/>
          <w:numId w:val="10"/>
        </w:numPr>
        <w:tabs>
          <w:tab w:val="left" w:pos="692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различать на слух народную музыку и музыку, сочи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ненную композиторами в «народном духе»;</w:t>
      </w:r>
    </w:p>
    <w:p w14:paraId="3823D652" w14:textId="77777777" w:rsidR="00132E7D" w:rsidRPr="006C0BF9" w:rsidRDefault="00132E7D" w:rsidP="00132E7D">
      <w:pPr>
        <w:numPr>
          <w:ilvl w:val="0"/>
          <w:numId w:val="10"/>
        </w:numPr>
        <w:tabs>
          <w:tab w:val="left" w:pos="702"/>
        </w:tabs>
        <w:spacing w:after="0" w:line="254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самостоятельно распевать народные тексты в стиле устной традиции.</w:t>
      </w:r>
    </w:p>
    <w:p w14:paraId="51E1D8F0" w14:textId="77777777" w:rsidR="00132E7D" w:rsidRPr="006C0BF9" w:rsidRDefault="00132E7D" w:rsidP="00132E7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b/>
          <w:bCs/>
          <w:sz w:val="24"/>
          <w:szCs w:val="24"/>
        </w:rPr>
        <w:t>должны решать учебные и практические задачи</w:t>
      </w:r>
      <w:r w:rsidRPr="006C0BF9">
        <w:rPr>
          <w:rFonts w:ascii="Arial Narrow" w:eastAsia="Calibri" w:hAnsi="Arial Narrow" w:cs="Times New Roman"/>
          <w:sz w:val="24"/>
          <w:szCs w:val="24"/>
        </w:rPr>
        <w:t>:</w:t>
      </w:r>
    </w:p>
    <w:p w14:paraId="604C552A" w14:textId="77777777"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выявлять жанровое начало (песня, танец, марш) как способ передачи состояний человека, природы, живого и неживого в окружающем мире;</w:t>
      </w:r>
    </w:p>
    <w:p w14:paraId="6B6C0E43" w14:textId="77777777"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ориентироваться в многообразии музыкальных жанров (опера, балет, симфония, концерт и др.);</w:t>
      </w:r>
    </w:p>
    <w:p w14:paraId="2B6C10A9" w14:textId="77777777"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различать характер музыки, ее динамические регистровые, тембровые, метроритмические, интонационные особенности;</w:t>
      </w:r>
    </w:p>
    <w:p w14:paraId="6BC7E1A8" w14:textId="77777777"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применять элементы музыкальной речи в различных видах творческой деятельности (пении, сочинении и импровизации, художественном движении).</w:t>
      </w:r>
    </w:p>
    <w:p w14:paraId="6E28E80F" w14:textId="77777777" w:rsidR="00132E7D" w:rsidRPr="006C0BF9" w:rsidRDefault="00132E7D" w:rsidP="00132E7D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14:paraId="325B755F" w14:textId="77777777" w:rsidR="00132E7D" w:rsidRPr="006C0BF9" w:rsidRDefault="00132E7D" w:rsidP="00132E7D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6C0BF9">
        <w:rPr>
          <w:rFonts w:ascii="Arial Narrow" w:eastAsia="Calibri" w:hAnsi="Arial Narrow" w:cs="Times New Roman"/>
          <w:b/>
          <w:sz w:val="24"/>
          <w:szCs w:val="24"/>
        </w:rPr>
        <w:t>обучающиеся должны уметь:</w:t>
      </w:r>
    </w:p>
    <w:p w14:paraId="79B282F8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узнавать изученные музыкальные сочинения, называть их авторов;</w:t>
      </w:r>
    </w:p>
    <w:p w14:paraId="50574C8B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14:paraId="4020526D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14:paraId="330708F3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14:paraId="2FEF1497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14:paraId="01F5B52F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14:paraId="4A3474C3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14:paraId="59702885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</w:r>
    </w:p>
    <w:p w14:paraId="3ECF5254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14:paraId="32963C74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14:paraId="489A031C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14:paraId="57762243" w14:textId="77777777"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14:paraId="6A0D3D0D" w14:textId="77777777" w:rsidR="00132E7D" w:rsidRPr="006C0BF9" w:rsidRDefault="00132E7D" w:rsidP="00132E7D">
      <w:pPr>
        <w:spacing w:after="0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6C0BF9">
        <w:rPr>
          <w:rFonts w:ascii="Arial Narrow" w:eastAsia="Calibri" w:hAnsi="Arial Narrow" w:cs="Times New Roman"/>
          <w:b/>
          <w:bCs/>
          <w:spacing w:val="-19"/>
          <w:sz w:val="24"/>
          <w:szCs w:val="24"/>
        </w:rPr>
        <w:t>Требования   к   уровню  подготовки   учащихся</w:t>
      </w:r>
      <w:proofErr w:type="gramStart"/>
      <w:r w:rsidRPr="006C0BF9">
        <w:rPr>
          <w:rFonts w:ascii="Arial Narrow" w:eastAsia="Calibri" w:hAnsi="Arial Narrow" w:cs="Times New Roman"/>
          <w:b/>
          <w:bCs/>
          <w:spacing w:val="-19"/>
          <w:sz w:val="24"/>
          <w:szCs w:val="24"/>
        </w:rPr>
        <w:t xml:space="preserve"> .</w:t>
      </w:r>
      <w:proofErr w:type="gramEnd"/>
    </w:p>
    <w:p w14:paraId="18EC1E53" w14:textId="77777777" w:rsidR="00132E7D" w:rsidRPr="006C0BF9" w:rsidRDefault="00132E7D" w:rsidP="00132E7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4" w:right="1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обогащение первоначальных представлений учащихся о музыке разных народов, стилей, композиторов; сопостав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>ление особенностей их языка, творческого почерка рус</w:t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>ских и зарубежных композиторов;</w:t>
      </w:r>
    </w:p>
    <w:p w14:paraId="355420A2" w14:textId="77777777"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24" w:hanging="20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7"/>
          <w:sz w:val="24"/>
          <w:szCs w:val="24"/>
        </w:rPr>
        <w:t xml:space="preserve"> накопление впечатлений от знакомства с различными жан</w:t>
      </w:r>
      <w:r w:rsidRPr="006C0BF9">
        <w:rPr>
          <w:rFonts w:ascii="Arial Narrow" w:eastAsia="Calibri" w:hAnsi="Arial Narrow" w:cs="Times New Roman"/>
          <w:spacing w:val="-7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>рами музыкального искусства (простыми и сложными);</w:t>
      </w:r>
    </w:p>
    <w:p w14:paraId="7774AF74" w14:textId="77777777"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22" w:hanging="20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>выработка умения эмоционально откликаться на музыку, связанную с более сложным (по сравнению с предыдущи</w:t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>ми годами обучения) миром музыкальных образов;</w:t>
      </w:r>
    </w:p>
    <w:p w14:paraId="527BF5B7" w14:textId="77777777"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7" w:hanging="20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совершенствование представлений о триединстве му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 xml:space="preserve">зыкальной деятельности (композитор — исполнитель — </w:t>
      </w:r>
      <w:r w:rsidRPr="006C0BF9">
        <w:rPr>
          <w:rFonts w:ascii="Arial Narrow" w:eastAsia="Calibri" w:hAnsi="Arial Narrow" w:cs="Times New Roman"/>
          <w:sz w:val="24"/>
          <w:szCs w:val="24"/>
        </w:rPr>
        <w:t>слушатель);</w:t>
      </w:r>
    </w:p>
    <w:p w14:paraId="788E61FE" w14:textId="77777777"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7" w:hanging="20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>развитие навыков хорового, ансамблевого и сольного пе</w:t>
      </w: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ния, выразительное исполнение песен, вокальных импро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>визаций, накопление песенного репертуара, формирова</w:t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1"/>
          <w:sz w:val="24"/>
          <w:szCs w:val="24"/>
        </w:rPr>
        <w:t>ние умений его концертного исполнения;</w:t>
      </w:r>
    </w:p>
    <w:p w14:paraId="0952386D" w14:textId="77777777"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7" w:hanging="20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совершенствование умения эмоционально откликаться на музыку различного характера, передавать его в вырази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>тельных движениях (пластические этюды); развитие на</w:t>
      </w: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>выков «свободного дирижирования»;</w:t>
      </w:r>
    </w:p>
    <w:p w14:paraId="324B577C" w14:textId="77777777"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2" w:hanging="20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lastRenderedPageBreak/>
        <w:t>освоение музыкального языка и средств музыкальной вы</w:t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разительности в разных видах и форматах детского музи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>цирования;</w:t>
      </w:r>
    </w:p>
    <w:p w14:paraId="0F67F822" w14:textId="77777777"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5" w:hanging="20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 xml:space="preserve">развитие ассоциативно-образного мышления учащихся и </w:t>
      </w:r>
      <w:r w:rsidRPr="006C0BF9">
        <w:rPr>
          <w:rFonts w:ascii="Arial Narrow" w:eastAsia="Calibri" w:hAnsi="Arial Narrow" w:cs="Times New Roman"/>
          <w:sz w:val="24"/>
          <w:szCs w:val="24"/>
        </w:rPr>
        <w:t>творческих способностей;</w:t>
      </w:r>
    </w:p>
    <w:p w14:paraId="22A6D9CA" w14:textId="77777777"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360" w:right="12" w:hanging="20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>развитие умения оценочного восприятия различных явле</w:t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>ний музыкального искусства.</w:t>
      </w:r>
    </w:p>
    <w:p w14:paraId="75FDDF04" w14:textId="77777777" w:rsidR="00A65406" w:rsidRPr="006C0BF9" w:rsidRDefault="00A65406" w:rsidP="00E77C8F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276184FB" w14:textId="77777777" w:rsidR="00EA773D" w:rsidRPr="006C0BF9" w:rsidRDefault="00EA773D" w:rsidP="005407E0">
      <w:pPr>
        <w:pStyle w:val="a5"/>
        <w:numPr>
          <w:ilvl w:val="0"/>
          <w:numId w:val="8"/>
        </w:numPr>
        <w:tabs>
          <w:tab w:val="left" w:pos="662"/>
          <w:tab w:val="num" w:pos="851"/>
        </w:tabs>
        <w:autoSpaceDE w:val="0"/>
        <w:autoSpaceDN w:val="0"/>
        <w:adjustRightInd w:val="0"/>
        <w:spacing w:after="0" w:line="317" w:lineRule="exact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Содержание учебного курса</w:t>
      </w:r>
      <w:r w:rsidR="00D137AA"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, предмета.</w:t>
      </w:r>
    </w:p>
    <w:p w14:paraId="633753A5" w14:textId="77777777"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Многоцветие музыкальной картины мира 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="00A14381"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6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 xml:space="preserve"> ч</w:t>
      </w:r>
      <w:r w:rsidRPr="006C0BF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5C90BF33" w14:textId="77777777"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Знакомство с музыкальной речью стран мира: Германии,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ной речи. Соотнесение особенностей западноевропейской музыки со славянскими корнями русской музыки.</w:t>
      </w:r>
    </w:p>
    <w:p w14:paraId="3803F4B3" w14:textId="77777777"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Музыка мира сквозь «призму» русской классики 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="00A14381"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9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ч)</w:t>
      </w:r>
    </w:p>
    <w:p w14:paraId="0ACF4375" w14:textId="77777777"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Роль восточных мотивов в становлении русской музы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кальной классики. Музыкальное «путешествие» русских классиков в Италию и Испанию, Японию и Украину. «Рус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ское» как характерное — через взаимодействие музыкаль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ных культур, через выведение интонационного общего и частного, традиционного и специфического.</w:t>
      </w:r>
    </w:p>
    <w:p w14:paraId="4C5B9D78" w14:textId="77777777"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Музыкальное общение без границ 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(10 ч)</w:t>
      </w:r>
    </w:p>
    <w:p w14:paraId="71B4E6BF" w14:textId="77777777"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Знакомство с музыкой ближнего зарубежья -  Беларуси, Украины, Молдовы, Казахстана, стран Балтии и др., общее и различное. Выдающиеся представители зарубежных на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циональных музыкальных культур - Бах, Моцарт, Шуберт, Шуман, Шопен, Лист, Дебюсси. «Музыкальный салон» как форма музыкального представительства.</w:t>
      </w:r>
    </w:p>
    <w:p w14:paraId="44052BA4" w14:textId="77777777" w:rsidR="00EA773D" w:rsidRPr="006C0BF9" w:rsidRDefault="00EA1EF4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Голос России. </w:t>
      </w:r>
      <w:r w:rsidR="00EA773D"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Искусство слышать музыку </w:t>
      </w:r>
      <w:r w:rsidR="00EA773D" w:rsidRPr="006C0BF9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ru-RU"/>
        </w:rPr>
        <w:t>(</w:t>
      </w:r>
      <w:r w:rsidR="007454F7" w:rsidRPr="006C0BF9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ru-RU"/>
        </w:rPr>
        <w:t>9</w:t>
      </w:r>
      <w:r w:rsidR="00EA773D" w:rsidRPr="006C0BF9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ru-RU"/>
        </w:rPr>
        <w:t xml:space="preserve"> ч)</w:t>
      </w:r>
    </w:p>
    <w:p w14:paraId="15680EF8" w14:textId="77777777" w:rsidR="00EA773D" w:rsidRPr="006C0BF9" w:rsidRDefault="00EA773D" w:rsidP="00EA773D">
      <w:pPr>
        <w:shd w:val="clear" w:color="auto" w:fill="FFFFFF"/>
        <w:spacing w:after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Восприятие произведений крупной формы как крите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матургии.</w:t>
      </w:r>
    </w:p>
    <w:p w14:paraId="5412F225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 школьников</w:t>
      </w:r>
    </w:p>
    <w:p w14:paraId="75E05C2A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качестве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видов музыкальной деятельности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выдвигаются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деятельность композитора, исполнителя, слушателя,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которые представлены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в неразрывном единстве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14:paraId="3B3CB896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Объединенные восприятием музыки, эти виды деятельности отражают три необходимых условия существования музыки, развертывания музыкально-художественной деятельности как целостного явления в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единстве процесса и результата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14:paraId="238219C0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Основные же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виды учебной деятельности школьников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слушание музыки, пение, инструментальное музицирование, музыкально-пластические движения, драматизация музыкальных произведений и др. рассматриваются в качестве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форм приобщения детей к музыке.</w:t>
      </w:r>
    </w:p>
    <w:p w14:paraId="5122AA9F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Слушание музыки</w:t>
      </w:r>
    </w:p>
    <w:p w14:paraId="39F887BA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В результате слушания музыки ученик приобретает опыт эмоционально-образного восприятия музыки, различной по содержанию, характеру и средствам музыкальной выразительности. Происходит обогащение его музыкально-слуховых представлений об интонационной природе музыки во всём спектре её видов, жанров и форм.</w:t>
      </w:r>
    </w:p>
    <w:p w14:paraId="0E7BCEFA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Пение</w:t>
      </w:r>
    </w:p>
    <w:p w14:paraId="3EC00F95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процессе пения происходит самовыражение ребёнка в пении. Наблюдается воплощение музыкальных образов при разучивании и исполнении произведений. Происходит освоение вокально-хоровых умений и навыков для передачи музыкально-исполнительского замысла, импровизации.</w:t>
      </w:r>
    </w:p>
    <w:p w14:paraId="69229AE6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Инструментальное музицирование</w:t>
      </w:r>
    </w:p>
    <w:p w14:paraId="6F9D463D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На уроках ученик участвует в коллективном музицировании на русских народных музыкальных инструментах, участвует в исполнении музыкальных произведений, приобретает  опыт индивидуальной творческой деятельности (сочинение, импровизация).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proofErr w:type="gramEnd"/>
    </w:p>
    <w:p w14:paraId="7F9C8672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Музыкально-пластические движения</w:t>
      </w:r>
    </w:p>
    <w:p w14:paraId="32DEC005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процессе таких занятий ребенок приобретает общее представление о пластических средствах выразительности, пробует свое индивидуально-личностное выражение образного содержания музыки через пластику. Приобретает опыт участия в коллективных формах деятельности при создании музыкально-пластических композиций. Приобретает опыт танцевальной импровизации.</w:t>
      </w:r>
    </w:p>
    <w:p w14:paraId="26795C5B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  Драматизация музыкальных произведений</w:t>
      </w:r>
    </w:p>
    <w:p w14:paraId="18D8CF0D" w14:textId="77777777"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Предполагаются театрализованные формы музыкально-творческой деятельности детей:  музыкальные игры,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песен, танцев, игры-драматизации. Ребенок приобретает опыт выражения образного содержания музыкальных произведений с помощью средств  выразительности различных  искусств.</w:t>
      </w:r>
    </w:p>
    <w:p w14:paraId="703AF414" w14:textId="77777777" w:rsidR="002A2872" w:rsidRPr="00525C0F" w:rsidRDefault="002A2872" w:rsidP="002A287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III</w:t>
      </w:r>
      <w:r w:rsidRPr="008010BB">
        <w:rPr>
          <w:rFonts w:ascii="Arial" w:hAnsi="Arial" w:cs="Arial"/>
          <w:b/>
        </w:rPr>
        <w:t xml:space="preserve">. </w:t>
      </w:r>
      <w:r w:rsidRPr="00525C0F">
        <w:rPr>
          <w:rFonts w:ascii="Arial" w:hAnsi="Arial" w:cs="Arial"/>
          <w:b/>
        </w:rPr>
        <w:t>Тематическое планирование, в том числе с учетом рабочей программы воспитания</w:t>
      </w:r>
    </w:p>
    <w:p w14:paraId="20B2959C" w14:textId="77777777" w:rsidR="002A2872" w:rsidRPr="00525C0F" w:rsidRDefault="002A2872" w:rsidP="002A2872">
      <w:pPr>
        <w:jc w:val="center"/>
        <w:rPr>
          <w:rFonts w:ascii="Arial" w:hAnsi="Arial" w:cs="Arial"/>
          <w:b/>
        </w:rPr>
      </w:pPr>
      <w:r w:rsidRPr="00525C0F">
        <w:rPr>
          <w:rFonts w:ascii="Arial" w:hAnsi="Arial" w:cs="Arial"/>
          <w:b/>
        </w:rPr>
        <w:t xml:space="preserve"> </w:t>
      </w:r>
      <w:r w:rsidRPr="00525C0F">
        <w:rPr>
          <w:rFonts w:ascii="Arial" w:hAnsi="Arial" w:cs="Arial"/>
          <w:b/>
          <w:lang w:val="en-US"/>
        </w:rPr>
        <w:t>c</w:t>
      </w:r>
      <w:r w:rsidRPr="00525C0F">
        <w:rPr>
          <w:rFonts w:ascii="Arial" w:hAnsi="Arial" w:cs="Arial"/>
          <w:b/>
        </w:rPr>
        <w:t xml:space="preserve"> указанием количества часов, отведенных на изучение темы </w:t>
      </w:r>
    </w:p>
    <w:p w14:paraId="7E223C56" w14:textId="77777777" w:rsidR="002A2872" w:rsidRPr="00525C0F" w:rsidRDefault="002A2872" w:rsidP="002A2872">
      <w:pPr>
        <w:jc w:val="both"/>
        <w:rPr>
          <w:rFonts w:ascii="Arial" w:hAnsi="Arial" w:cs="Arial"/>
        </w:rPr>
      </w:pPr>
      <w:r w:rsidRPr="00525C0F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0271B811" w14:textId="77777777" w:rsidR="002A2872" w:rsidRPr="00525C0F" w:rsidRDefault="002A2872" w:rsidP="002A2872">
      <w:pPr>
        <w:jc w:val="both"/>
        <w:rPr>
          <w:rFonts w:ascii="Arial" w:hAnsi="Arial" w:cs="Arial"/>
        </w:rPr>
      </w:pPr>
      <w:r w:rsidRPr="00525C0F">
        <w:rPr>
          <w:rFonts w:ascii="Arial" w:hAnsi="Arial" w:cs="Arial"/>
        </w:rPr>
        <w:t xml:space="preserve">Механизм реализации рабочей программы воспитания: </w:t>
      </w:r>
    </w:p>
    <w:p w14:paraId="5FAF0B5D" w14:textId="77777777" w:rsidR="002A2872" w:rsidRPr="00525C0F" w:rsidRDefault="002A2872" w:rsidP="002A2872">
      <w:pPr>
        <w:jc w:val="both"/>
        <w:rPr>
          <w:rFonts w:ascii="Arial" w:hAnsi="Arial" w:cs="Arial"/>
        </w:rPr>
      </w:pPr>
      <w:r w:rsidRPr="00525C0F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5953C88D" w14:textId="77777777" w:rsidR="002A2872" w:rsidRPr="00525C0F" w:rsidRDefault="002A2872" w:rsidP="002A2872">
      <w:pPr>
        <w:jc w:val="both"/>
        <w:rPr>
          <w:rFonts w:ascii="Arial" w:hAnsi="Arial" w:cs="Arial"/>
        </w:rPr>
      </w:pPr>
      <w:r w:rsidRPr="00525C0F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7E41AAED" w14:textId="77777777" w:rsidR="002A2872" w:rsidRPr="00525C0F" w:rsidRDefault="002A2872" w:rsidP="002A2872">
      <w:pPr>
        <w:jc w:val="both"/>
        <w:rPr>
          <w:rFonts w:ascii="Arial" w:hAnsi="Arial" w:cs="Arial"/>
        </w:rPr>
      </w:pPr>
      <w:r w:rsidRPr="00525C0F">
        <w:rPr>
          <w:rFonts w:ascii="Arial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384740E8" w14:textId="77777777" w:rsidR="002A2872" w:rsidRPr="00525C0F" w:rsidRDefault="002A2872" w:rsidP="002A2872">
      <w:pPr>
        <w:jc w:val="both"/>
        <w:rPr>
          <w:rFonts w:ascii="Arial" w:hAnsi="Arial" w:cs="Arial"/>
        </w:rPr>
      </w:pPr>
      <w:r w:rsidRPr="00525C0F">
        <w:rPr>
          <w:rFonts w:ascii="Arial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2091D308" w14:textId="77777777" w:rsidR="002A2872" w:rsidRPr="00525C0F" w:rsidRDefault="002A2872" w:rsidP="002A2872">
      <w:pPr>
        <w:jc w:val="both"/>
        <w:rPr>
          <w:rFonts w:ascii="Arial" w:hAnsi="Arial" w:cs="Arial"/>
        </w:rPr>
      </w:pPr>
      <w:r w:rsidRPr="00525C0F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1559B014" w14:textId="77777777" w:rsidR="002A2872" w:rsidRPr="00525C0F" w:rsidRDefault="002A2872" w:rsidP="002A2872">
      <w:pPr>
        <w:jc w:val="both"/>
        <w:rPr>
          <w:rFonts w:ascii="Arial" w:hAnsi="Arial" w:cs="Arial"/>
        </w:rPr>
      </w:pPr>
      <w:r w:rsidRPr="00525C0F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2CC49E66" w14:textId="77777777" w:rsidR="002A2872" w:rsidRPr="00CD2B95" w:rsidRDefault="002A2872" w:rsidP="002A2872">
      <w:pPr>
        <w:jc w:val="both"/>
        <w:rPr>
          <w:rFonts w:ascii="Arial" w:hAnsi="Arial" w:cs="Arial"/>
          <w:sz w:val="24"/>
          <w:szCs w:val="24"/>
        </w:rPr>
      </w:pPr>
      <w:r w:rsidRPr="00CD2B95">
        <w:rPr>
          <w:rFonts w:ascii="Arial" w:hAnsi="Arial" w:cs="Arial"/>
          <w:sz w:val="24"/>
          <w:szCs w:val="24"/>
        </w:rPr>
        <w:lastRenderedPageBreak/>
        <w:t xml:space="preserve">- приобщение </w:t>
      </w:r>
      <w:proofErr w:type="gramStart"/>
      <w:r w:rsidRPr="00CD2B9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D2B95">
        <w:rPr>
          <w:rFonts w:ascii="Arial" w:hAnsi="Arial" w:cs="Arial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0DFD6C33" w14:textId="77777777" w:rsidR="002A2872" w:rsidRPr="00CD2B95" w:rsidRDefault="002A2872" w:rsidP="002A2872">
      <w:pPr>
        <w:jc w:val="both"/>
        <w:rPr>
          <w:rFonts w:ascii="Arial" w:hAnsi="Arial" w:cs="Arial"/>
          <w:sz w:val="24"/>
          <w:szCs w:val="24"/>
        </w:rPr>
      </w:pPr>
      <w:r w:rsidRPr="00CD2B95">
        <w:rPr>
          <w:rFonts w:ascii="Arial" w:hAnsi="Arial" w:cs="Arial"/>
          <w:sz w:val="24"/>
          <w:szCs w:val="24"/>
        </w:rPr>
        <w:t xml:space="preserve">- побуждение </w:t>
      </w:r>
      <w:proofErr w:type="gramStart"/>
      <w:r w:rsidRPr="00CD2B9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D2B95">
        <w:rPr>
          <w:rFonts w:ascii="Arial" w:hAnsi="Arial" w:cs="Arial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2078AD8E" w14:textId="1F2DC58C" w:rsidR="002A2872" w:rsidRPr="00CD2B95" w:rsidRDefault="002A2872" w:rsidP="00F87FBA">
      <w:pPr>
        <w:jc w:val="both"/>
        <w:rPr>
          <w:rFonts w:ascii="Arial" w:hAnsi="Arial" w:cs="Arial"/>
          <w:sz w:val="24"/>
          <w:szCs w:val="24"/>
        </w:rPr>
      </w:pPr>
      <w:r w:rsidRPr="00CD2B95">
        <w:rPr>
          <w:rFonts w:ascii="Arial" w:hAnsi="Arial" w:cs="Arial"/>
          <w:sz w:val="24"/>
          <w:szCs w:val="24"/>
        </w:rPr>
        <w:t xml:space="preserve">- организация шефства </w:t>
      </w:r>
      <w:proofErr w:type="gramStart"/>
      <w:r w:rsidRPr="00CD2B95">
        <w:rPr>
          <w:rFonts w:ascii="Arial" w:hAnsi="Arial" w:cs="Arial"/>
          <w:sz w:val="24"/>
          <w:szCs w:val="24"/>
        </w:rPr>
        <w:t>мотивированных</w:t>
      </w:r>
      <w:proofErr w:type="gramEnd"/>
      <w:r w:rsidRPr="00CD2B95">
        <w:rPr>
          <w:rFonts w:ascii="Arial" w:hAnsi="Arial" w:cs="Arial"/>
          <w:sz w:val="24"/>
          <w:szCs w:val="24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56786A10" w14:textId="70F51A47" w:rsidR="002A2872" w:rsidRPr="00CD2B95" w:rsidRDefault="002A2872" w:rsidP="002A2872">
      <w:pPr>
        <w:tabs>
          <w:tab w:val="left" w:pos="6960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8"/>
        <w:gridCol w:w="897"/>
        <w:gridCol w:w="11529"/>
        <w:gridCol w:w="1628"/>
      </w:tblGrid>
      <w:tr w:rsidR="002A2872" w:rsidRPr="00CD2B95" w14:paraId="5E7D01B3" w14:textId="77777777" w:rsidTr="002A2872">
        <w:tc>
          <w:tcPr>
            <w:tcW w:w="1013" w:type="dxa"/>
          </w:tcPr>
          <w:p w14:paraId="02FF645F" w14:textId="03DDD219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48" w:type="dxa"/>
          </w:tcPr>
          <w:p w14:paraId="1ABA38D3" w14:textId="5AE39171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12007" w:type="dxa"/>
          </w:tcPr>
          <w:p w14:paraId="7522C5DA" w14:textId="0B41E498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74" w:type="dxa"/>
          </w:tcPr>
          <w:p w14:paraId="520D2CD0" w14:textId="048A5AA4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A2872" w:rsidRPr="00CD2B95" w14:paraId="4EFF5AE0" w14:textId="77777777" w:rsidTr="002A2872">
        <w:tc>
          <w:tcPr>
            <w:tcW w:w="1013" w:type="dxa"/>
            <w:vMerge w:val="restart"/>
          </w:tcPr>
          <w:p w14:paraId="7CB71D92" w14:textId="4AC3EC51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</w:tcPr>
          <w:p w14:paraId="17F6594F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7" w:type="dxa"/>
          </w:tcPr>
          <w:p w14:paraId="60CCFB7F" w14:textId="5BEDD460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Многоцветие музыкальной картины мира</w:t>
            </w:r>
          </w:p>
        </w:tc>
        <w:tc>
          <w:tcPr>
            <w:tcW w:w="1374" w:type="dxa"/>
          </w:tcPr>
          <w:p w14:paraId="32D92223" w14:textId="4339B641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A2872" w:rsidRPr="00CD2B95" w14:paraId="64B7C463" w14:textId="77777777" w:rsidTr="002A2872">
        <w:tc>
          <w:tcPr>
            <w:tcW w:w="1013" w:type="dxa"/>
            <w:vMerge/>
          </w:tcPr>
          <w:p w14:paraId="3BAD2F34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14:paraId="7DF8A3DF" w14:textId="78F60478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7" w:type="dxa"/>
          </w:tcPr>
          <w:p w14:paraId="46B394E0" w14:textId="5041DDF8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Викторина «Композиторы зарубежных стран»</w:t>
            </w:r>
          </w:p>
        </w:tc>
        <w:tc>
          <w:tcPr>
            <w:tcW w:w="1374" w:type="dxa"/>
          </w:tcPr>
          <w:p w14:paraId="726340BF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2872" w:rsidRPr="00CD2B95" w14:paraId="2442B41B" w14:textId="77777777" w:rsidTr="002A2872">
        <w:tc>
          <w:tcPr>
            <w:tcW w:w="1013" w:type="dxa"/>
            <w:vMerge w:val="restart"/>
          </w:tcPr>
          <w:p w14:paraId="354E2C20" w14:textId="594DB5BE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</w:tcPr>
          <w:p w14:paraId="12FF9EEB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7" w:type="dxa"/>
          </w:tcPr>
          <w:p w14:paraId="71031DD1" w14:textId="7064C178" w:rsidR="002A2872" w:rsidRPr="00CD2B95" w:rsidRDefault="002A2872" w:rsidP="002A2872">
            <w:pPr>
              <w:tabs>
                <w:tab w:val="left" w:pos="131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Музыка мира сквозь призму русской классики</w:t>
            </w:r>
          </w:p>
          <w:p w14:paraId="7380684C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14:paraId="202E1E07" w14:textId="2550F739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A2872" w:rsidRPr="00CD2B95" w14:paraId="67370EDB" w14:textId="77777777" w:rsidTr="002A2872">
        <w:tc>
          <w:tcPr>
            <w:tcW w:w="1013" w:type="dxa"/>
            <w:vMerge/>
          </w:tcPr>
          <w:p w14:paraId="56C6ECD6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14:paraId="2878C135" w14:textId="556CDE5C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7" w:type="dxa"/>
          </w:tcPr>
          <w:p w14:paraId="3B98E492" w14:textId="6DBE9F86" w:rsidR="002A2872" w:rsidRPr="00CD2B95" w:rsidRDefault="002A2872" w:rsidP="002A2872">
            <w:pPr>
              <w:tabs>
                <w:tab w:val="left" w:pos="1314"/>
              </w:tabs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Calibri" w:hAnsi="Arial" w:cs="Arial"/>
                <w:i/>
                <w:iCs/>
                <w:color w:val="FF0000"/>
                <w:sz w:val="24"/>
                <w:szCs w:val="24"/>
              </w:rPr>
              <w:t>Аукцион знаний «Музыка ближнего зарубежья  в русской музыкальной культуре»</w:t>
            </w:r>
          </w:p>
        </w:tc>
        <w:tc>
          <w:tcPr>
            <w:tcW w:w="1374" w:type="dxa"/>
          </w:tcPr>
          <w:p w14:paraId="73859877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2872" w:rsidRPr="00CD2B95" w14:paraId="287A760C" w14:textId="77777777" w:rsidTr="002A2872">
        <w:tc>
          <w:tcPr>
            <w:tcW w:w="1013" w:type="dxa"/>
            <w:vMerge w:val="restart"/>
          </w:tcPr>
          <w:p w14:paraId="2E04472D" w14:textId="15421D75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14:paraId="752B5B3E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7" w:type="dxa"/>
          </w:tcPr>
          <w:p w14:paraId="1B5847D2" w14:textId="645EFF3E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Музыкальное общение без границ</w:t>
            </w:r>
          </w:p>
        </w:tc>
        <w:tc>
          <w:tcPr>
            <w:tcW w:w="1374" w:type="dxa"/>
          </w:tcPr>
          <w:p w14:paraId="24C80527" w14:textId="408FACD5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A2872" w:rsidRPr="00CD2B95" w14:paraId="4C488AB9" w14:textId="77777777" w:rsidTr="002A2872">
        <w:tc>
          <w:tcPr>
            <w:tcW w:w="1013" w:type="dxa"/>
            <w:vMerge/>
          </w:tcPr>
          <w:p w14:paraId="0492E35D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14:paraId="12290FD9" w14:textId="4AB73A5E" w:rsidR="002A2872" w:rsidRPr="00CD2B95" w:rsidRDefault="00F87FBA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7" w:type="dxa"/>
          </w:tcPr>
          <w:p w14:paraId="4C51BFFD" w14:textId="16CEE9A8" w:rsidR="002A2872" w:rsidRPr="00CD2B95" w:rsidRDefault="00CD2B95" w:rsidP="00F87FBA">
            <w:pPr>
              <w:tabs>
                <w:tab w:val="left" w:pos="6960"/>
              </w:tabs>
              <w:spacing w:before="100" w:beforeAutospacing="1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Волшебный конверт</w:t>
            </w:r>
            <w:r w:rsidR="00F87FBA" w:rsidRPr="00CD2B95"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«</w:t>
            </w:r>
            <w:r w:rsidR="00F87FBA" w:rsidRPr="00CD2B95">
              <w:rPr>
                <w:rFonts w:ascii="Arial" w:eastAsia="Calibri" w:hAnsi="Arial" w:cs="Arial"/>
                <w:bCs/>
                <w:i/>
                <w:iCs/>
                <w:color w:val="FF0000"/>
                <w:sz w:val="24"/>
                <w:szCs w:val="24"/>
              </w:rPr>
              <w:t>Визитные карточки национальных музыкальных культур»</w:t>
            </w:r>
          </w:p>
        </w:tc>
        <w:tc>
          <w:tcPr>
            <w:tcW w:w="1374" w:type="dxa"/>
          </w:tcPr>
          <w:p w14:paraId="773F23AD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2872" w:rsidRPr="00CD2B95" w14:paraId="6F3D7F0A" w14:textId="77777777" w:rsidTr="002A2872">
        <w:tc>
          <w:tcPr>
            <w:tcW w:w="1013" w:type="dxa"/>
          </w:tcPr>
          <w:p w14:paraId="7D0F6BC5" w14:textId="2470C668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</w:tcPr>
          <w:p w14:paraId="53A6545C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7" w:type="dxa"/>
          </w:tcPr>
          <w:p w14:paraId="2EFF2790" w14:textId="2B72E808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 xml:space="preserve">Голос России. </w:t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Искусство слышать музыку</w:t>
            </w:r>
          </w:p>
        </w:tc>
        <w:tc>
          <w:tcPr>
            <w:tcW w:w="1374" w:type="dxa"/>
          </w:tcPr>
          <w:p w14:paraId="0D9D867F" w14:textId="1DAFEA2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A2872" w:rsidRPr="00CD2B95" w14:paraId="7ABAC697" w14:textId="77777777" w:rsidTr="002A2872">
        <w:tc>
          <w:tcPr>
            <w:tcW w:w="1013" w:type="dxa"/>
          </w:tcPr>
          <w:p w14:paraId="253F98B9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14:paraId="13D2AEE0" w14:textId="6B198E27" w:rsidR="002A2872" w:rsidRPr="00CD2B95" w:rsidRDefault="00CD2B95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7" w:type="dxa"/>
          </w:tcPr>
          <w:p w14:paraId="148B8DA9" w14:textId="2185BFBB" w:rsidR="002A2872" w:rsidRPr="00CD2B95" w:rsidRDefault="00CD2B95" w:rsidP="00F87FBA">
            <w:pPr>
              <w:tabs>
                <w:tab w:val="left" w:pos="6960"/>
              </w:tabs>
              <w:spacing w:before="100" w:beforeAutospacing="1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Calibri" w:hAnsi="Arial" w:cs="Arial"/>
                <w:color w:val="FF0000"/>
                <w:sz w:val="24"/>
                <w:szCs w:val="24"/>
              </w:rPr>
              <w:t>Праздник</w:t>
            </w:r>
          </w:p>
        </w:tc>
        <w:tc>
          <w:tcPr>
            <w:tcW w:w="1374" w:type="dxa"/>
          </w:tcPr>
          <w:p w14:paraId="48C64E68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2872" w:rsidRPr="00CD2B95" w14:paraId="06F56332" w14:textId="77777777" w:rsidTr="002A2872">
        <w:tc>
          <w:tcPr>
            <w:tcW w:w="1013" w:type="dxa"/>
          </w:tcPr>
          <w:p w14:paraId="6A6194C0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14:paraId="3C947A5E" w14:textId="777777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7" w:type="dxa"/>
          </w:tcPr>
          <w:p w14:paraId="27274237" w14:textId="5F424843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4" w:type="dxa"/>
          </w:tcPr>
          <w:p w14:paraId="2823F832" w14:textId="4D772F77" w:rsidR="002A2872" w:rsidRPr="00CD2B95" w:rsidRDefault="002A2872" w:rsidP="002A2872">
            <w:pPr>
              <w:tabs>
                <w:tab w:val="left" w:pos="6960"/>
              </w:tabs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05FE104E" w14:textId="77777777" w:rsidR="002A2872" w:rsidRPr="00CD2B95" w:rsidRDefault="002A2872" w:rsidP="002A2872">
      <w:pPr>
        <w:tabs>
          <w:tab w:val="left" w:pos="6960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7BCD4C9" w14:textId="77777777" w:rsidR="00E77C8F" w:rsidRPr="00CD2B95" w:rsidRDefault="00E77C8F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26B5712" w14:textId="77777777" w:rsidR="006C0BF9" w:rsidRPr="00CD2B95" w:rsidRDefault="006C0BF9" w:rsidP="00D137AA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14:paraId="4F3915B9" w14:textId="3A003BBD" w:rsidR="006C0BF9" w:rsidRPr="00CD2B95" w:rsidRDefault="006C0BF9" w:rsidP="002A287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36009E1F" w14:textId="5C2495B9" w:rsidR="00F87FBA" w:rsidRPr="00CD2B95" w:rsidRDefault="00F87FBA" w:rsidP="002A287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290C6EF" w14:textId="77777777" w:rsidR="00F87FBA" w:rsidRPr="00CD2B95" w:rsidRDefault="00F87FBA" w:rsidP="002A287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C032A61" w14:textId="77777777" w:rsidR="006C0BF9" w:rsidRPr="00CD2B95" w:rsidRDefault="006C0BF9" w:rsidP="00D137AA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14:paraId="007DB2B8" w14:textId="77777777" w:rsidR="00D137AA" w:rsidRPr="00CD2B95" w:rsidRDefault="00D137AA" w:rsidP="00D137AA">
      <w:pPr>
        <w:jc w:val="right"/>
        <w:rPr>
          <w:rFonts w:ascii="Arial" w:eastAsia="Calibri" w:hAnsi="Arial" w:cs="Arial"/>
          <w:sz w:val="24"/>
          <w:szCs w:val="24"/>
        </w:rPr>
      </w:pPr>
      <w:r w:rsidRPr="00CD2B95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14:paraId="713DEA66" w14:textId="77777777" w:rsidR="00877F52" w:rsidRPr="00CD2B95" w:rsidRDefault="00877F52" w:rsidP="00D137A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D2B95">
        <w:rPr>
          <w:rFonts w:ascii="Arial" w:eastAsia="Calibri" w:hAnsi="Arial" w:cs="Arial"/>
          <w:b/>
          <w:sz w:val="24"/>
          <w:szCs w:val="24"/>
        </w:rPr>
        <w:t>Календарно – тематическое планирование</w:t>
      </w:r>
      <w:r w:rsidR="006C0BF9" w:rsidRPr="00CD2B95">
        <w:rPr>
          <w:rFonts w:ascii="Arial" w:eastAsia="Calibri" w:hAnsi="Arial" w:cs="Arial"/>
          <w:b/>
          <w:sz w:val="24"/>
          <w:szCs w:val="24"/>
        </w:rPr>
        <w:t xml:space="preserve"> по музыке 4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11"/>
        <w:gridCol w:w="3299"/>
        <w:gridCol w:w="4232"/>
        <w:gridCol w:w="3962"/>
        <w:gridCol w:w="753"/>
      </w:tblGrid>
      <w:tr w:rsidR="00877F52" w:rsidRPr="00CD2B95" w14:paraId="3EE32F3A" w14:textId="77777777" w:rsidTr="00CA1D94">
        <w:tc>
          <w:tcPr>
            <w:tcW w:w="662" w:type="dxa"/>
            <w:shd w:val="clear" w:color="auto" w:fill="auto"/>
          </w:tcPr>
          <w:p w14:paraId="6F5635AD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15" w:type="dxa"/>
            <w:shd w:val="clear" w:color="auto" w:fill="auto"/>
          </w:tcPr>
          <w:p w14:paraId="59562582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3310" w:type="dxa"/>
            <w:shd w:val="clear" w:color="auto" w:fill="auto"/>
          </w:tcPr>
          <w:p w14:paraId="58E9C936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253" w:type="dxa"/>
            <w:shd w:val="clear" w:color="auto" w:fill="auto"/>
          </w:tcPr>
          <w:p w14:paraId="1BD9066B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3969" w:type="dxa"/>
            <w:shd w:val="clear" w:color="auto" w:fill="auto"/>
          </w:tcPr>
          <w:p w14:paraId="6FD7FCA0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Ожидаемый</w:t>
            </w:r>
            <w:proofErr w:type="gramEnd"/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708" w:type="dxa"/>
            <w:shd w:val="clear" w:color="auto" w:fill="auto"/>
          </w:tcPr>
          <w:p w14:paraId="4C038A73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дата</w:t>
            </w:r>
          </w:p>
        </w:tc>
      </w:tr>
      <w:tr w:rsidR="00877F52" w:rsidRPr="00CD2B95" w14:paraId="66E1D7FA" w14:textId="77777777" w:rsidTr="00CA1D94">
        <w:tc>
          <w:tcPr>
            <w:tcW w:w="662" w:type="dxa"/>
            <w:shd w:val="clear" w:color="auto" w:fill="auto"/>
          </w:tcPr>
          <w:p w14:paraId="2C97888E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14:paraId="4C5E8A2C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  <w:shd w:val="clear" w:color="auto" w:fill="auto"/>
          </w:tcPr>
          <w:p w14:paraId="61E7AAF9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0F970F5E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13534C2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135C560" w14:textId="77777777" w:rsidR="00877F52" w:rsidRPr="00CD2B95" w:rsidRDefault="00877F52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  <w:tr w:rsidR="006C0BF9" w:rsidRPr="00CD2B95" w14:paraId="3EE52F1E" w14:textId="77777777" w:rsidTr="00062F18">
        <w:tc>
          <w:tcPr>
            <w:tcW w:w="662" w:type="dxa"/>
            <w:shd w:val="clear" w:color="auto" w:fill="auto"/>
          </w:tcPr>
          <w:p w14:paraId="01278570" w14:textId="77777777" w:rsidR="006C0BF9" w:rsidRPr="00CD2B95" w:rsidRDefault="006C0BF9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14:paraId="6436D794" w14:textId="77777777" w:rsidR="006C0BF9" w:rsidRPr="00CD2B95" w:rsidRDefault="006C0BF9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Многоцветие музыкальной картины мира </w:t>
            </w:r>
            <w:r w:rsidRPr="00CD2B9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708" w:type="dxa"/>
            <w:shd w:val="clear" w:color="auto" w:fill="auto"/>
          </w:tcPr>
          <w:p w14:paraId="26F923F5" w14:textId="77777777" w:rsidR="006C0BF9" w:rsidRPr="00CD2B95" w:rsidRDefault="006C0BF9" w:rsidP="00877F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77F52" w:rsidRPr="00CD2B95" w14:paraId="0C56A8DF" w14:textId="77777777" w:rsidTr="00CA1D94">
        <w:tc>
          <w:tcPr>
            <w:tcW w:w="662" w:type="dxa"/>
            <w:shd w:val="clear" w:color="auto" w:fill="auto"/>
          </w:tcPr>
          <w:p w14:paraId="794D65D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14:paraId="2947ED8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Многообразие звучащего пространства</w:t>
            </w:r>
          </w:p>
        </w:tc>
        <w:tc>
          <w:tcPr>
            <w:tcW w:w="3310" w:type="dxa"/>
            <w:shd w:val="clear" w:color="auto" w:fill="auto"/>
          </w:tcPr>
          <w:p w14:paraId="4770FFF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Найти ответ на вопрос, почему музыка обретает имена тех, кто услышал ее в себе и сделал доступной для всех людей</w:t>
            </w:r>
          </w:p>
        </w:tc>
        <w:tc>
          <w:tcPr>
            <w:tcW w:w="4253" w:type="dxa"/>
            <w:shd w:val="clear" w:color="auto" w:fill="auto"/>
          </w:tcPr>
          <w:p w14:paraId="55191E2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Отрывки произведений П.И. Чайковского, Н.А. Римского – Корсакова, С.В. Рахманинова</w:t>
            </w:r>
          </w:p>
        </w:tc>
        <w:tc>
          <w:tcPr>
            <w:tcW w:w="3969" w:type="dxa"/>
            <w:shd w:val="clear" w:color="auto" w:fill="auto"/>
          </w:tcPr>
          <w:p w14:paraId="3FA642B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Различать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в произведениях искусства 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песенность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танцевальность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маршевость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и выделять эти свойства в жизни природы и человека</w:t>
            </w:r>
          </w:p>
        </w:tc>
        <w:tc>
          <w:tcPr>
            <w:tcW w:w="708" w:type="dxa"/>
            <w:shd w:val="clear" w:color="auto" w:fill="auto"/>
          </w:tcPr>
          <w:p w14:paraId="685B299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4F962393" w14:textId="77777777" w:rsidTr="00CA1D94">
        <w:tc>
          <w:tcPr>
            <w:tcW w:w="662" w:type="dxa"/>
            <w:shd w:val="clear" w:color="auto" w:fill="auto"/>
          </w:tcPr>
          <w:p w14:paraId="73993CE3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14:paraId="58C1D46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Музыка Германии</w:t>
            </w:r>
          </w:p>
        </w:tc>
        <w:tc>
          <w:tcPr>
            <w:tcW w:w="3310" w:type="dxa"/>
            <w:shd w:val="clear" w:color="auto" w:fill="auto"/>
          </w:tcPr>
          <w:p w14:paraId="1EFEBB6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Познакомить с музыкой Германии на примере композиторов: Баха, Моцарта, Шуберта, Вебера.</w:t>
            </w:r>
          </w:p>
        </w:tc>
        <w:tc>
          <w:tcPr>
            <w:tcW w:w="4253" w:type="dxa"/>
            <w:shd w:val="clear" w:color="auto" w:fill="auto"/>
          </w:tcPr>
          <w:p w14:paraId="2D68308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Фрагменты произведений. И.С. Бах месса си минор, В.А. Моцарт «Весенняя песня», Ф. Шуберт «Вальс» си минор, К. Вебер «Хор охотников» из оперы «Волшебный стрелок»</w:t>
            </w:r>
          </w:p>
        </w:tc>
        <w:tc>
          <w:tcPr>
            <w:tcW w:w="3969" w:type="dxa"/>
            <w:shd w:val="clear" w:color="auto" w:fill="auto"/>
          </w:tcPr>
          <w:p w14:paraId="111AFAF9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Размышлять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</w:p>
          <w:p w14:paraId="531AD7F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Определять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47DBA00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54F24336" w14:textId="77777777" w:rsidTr="00CA1D94">
        <w:tc>
          <w:tcPr>
            <w:tcW w:w="662" w:type="dxa"/>
            <w:shd w:val="clear" w:color="auto" w:fill="auto"/>
          </w:tcPr>
          <w:p w14:paraId="4DDF96B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14:paraId="15A6D6C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Музыка Польши и Венгрии</w:t>
            </w:r>
          </w:p>
        </w:tc>
        <w:tc>
          <w:tcPr>
            <w:tcW w:w="3310" w:type="dxa"/>
            <w:shd w:val="clear" w:color="auto" w:fill="auto"/>
          </w:tcPr>
          <w:p w14:paraId="3C8A95B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Познакомить с интонационными особенностями музыки Польши и Венгрии</w:t>
            </w:r>
          </w:p>
        </w:tc>
        <w:tc>
          <w:tcPr>
            <w:tcW w:w="4253" w:type="dxa"/>
            <w:shd w:val="clear" w:color="auto" w:fill="auto"/>
          </w:tcPr>
          <w:p w14:paraId="2B9F60C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Ф. Шопен Мазурка </w:t>
            </w:r>
            <w:r w:rsidRPr="00CD2B95">
              <w:rPr>
                <w:rFonts w:ascii="Arial" w:eastAsia="Calibri" w:hAnsi="Arial" w:cs="Arial"/>
                <w:sz w:val="24"/>
                <w:szCs w:val="24"/>
                <w:lang w:val="en-US"/>
              </w:rPr>
              <w:t>B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CD2B95">
              <w:rPr>
                <w:rFonts w:ascii="Arial" w:eastAsia="Calibri" w:hAnsi="Arial" w:cs="Arial"/>
                <w:sz w:val="24"/>
                <w:szCs w:val="24"/>
                <w:lang w:val="en-US"/>
              </w:rPr>
              <w:t>dur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, Полонез </w:t>
            </w:r>
            <w:r w:rsidRPr="00CD2B95">
              <w:rPr>
                <w:rFonts w:ascii="Arial" w:eastAsia="Calibri" w:hAnsi="Arial" w:cs="Arial"/>
                <w:sz w:val="24"/>
                <w:szCs w:val="24"/>
                <w:lang w:val="en-US"/>
              </w:rPr>
              <w:t>As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CD2B95">
              <w:rPr>
                <w:rFonts w:ascii="Arial" w:eastAsia="Calibri" w:hAnsi="Arial" w:cs="Arial"/>
                <w:sz w:val="24"/>
                <w:szCs w:val="24"/>
                <w:lang w:val="en-US"/>
              </w:rPr>
              <w:t>dur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и песня «Желание». Ф. Лист Рапсодия №6, «Венгерские танцы» И. Брамса</w:t>
            </w:r>
          </w:p>
        </w:tc>
        <w:tc>
          <w:tcPr>
            <w:tcW w:w="3969" w:type="dxa"/>
            <w:shd w:val="clear" w:color="auto" w:fill="auto"/>
          </w:tcPr>
          <w:p w14:paraId="1C4FB7F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Осознать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Определять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950344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113EAC4C" w14:textId="77777777" w:rsidTr="00CA1D94">
        <w:tc>
          <w:tcPr>
            <w:tcW w:w="662" w:type="dxa"/>
            <w:shd w:val="clear" w:color="auto" w:fill="auto"/>
          </w:tcPr>
          <w:p w14:paraId="6D094A0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14:paraId="1869DF7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Знакомство с музыкальной культурой Италии и Испании</w:t>
            </w:r>
          </w:p>
        </w:tc>
        <w:tc>
          <w:tcPr>
            <w:tcW w:w="3310" w:type="dxa"/>
            <w:shd w:val="clear" w:color="auto" w:fill="auto"/>
          </w:tcPr>
          <w:p w14:paraId="30AE818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Познакомить с интонационными особенностями музыки Италии и Испании </w:t>
            </w:r>
          </w:p>
        </w:tc>
        <w:tc>
          <w:tcPr>
            <w:tcW w:w="4253" w:type="dxa"/>
            <w:shd w:val="clear" w:color="auto" w:fill="auto"/>
          </w:tcPr>
          <w:p w14:paraId="31AB820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D2B95">
              <w:rPr>
                <w:rFonts w:ascii="Arial" w:eastAsia="Calibri" w:hAnsi="Arial" w:cs="Arial"/>
                <w:sz w:val="24"/>
                <w:szCs w:val="24"/>
              </w:rPr>
              <w:t>Дж. Россини «Срока воровка» из оперы «Трубадур», Дж. Верди «Хор» из оперы «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Набукко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», 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П.де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Сарасате «Дуэт гитар», «Испанские напевы».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1BA79DDC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Осознать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Определять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Воспроизводить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специфическое</w:t>
            </w:r>
            <w:proofErr w:type="gramEnd"/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особенное музыкальной культуры других стран в собственной деятельности</w:t>
            </w:r>
          </w:p>
          <w:p w14:paraId="085FC29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CB7C64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541DF055" w14:textId="77777777" w:rsidTr="00CA1D94">
        <w:tc>
          <w:tcPr>
            <w:tcW w:w="662" w:type="dxa"/>
            <w:shd w:val="clear" w:color="auto" w:fill="auto"/>
          </w:tcPr>
          <w:p w14:paraId="2C64A7E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5" w:type="dxa"/>
            <w:shd w:val="clear" w:color="auto" w:fill="auto"/>
          </w:tcPr>
          <w:p w14:paraId="2C8AA0B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Музыка Норвегии</w:t>
            </w:r>
          </w:p>
        </w:tc>
        <w:tc>
          <w:tcPr>
            <w:tcW w:w="3310" w:type="dxa"/>
            <w:shd w:val="clear" w:color="auto" w:fill="auto"/>
          </w:tcPr>
          <w:p w14:paraId="5D4444C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Познакомить с суровой красотой Норвегии через музыкальную культуру этой страны</w:t>
            </w:r>
          </w:p>
        </w:tc>
        <w:tc>
          <w:tcPr>
            <w:tcW w:w="4253" w:type="dxa"/>
            <w:shd w:val="clear" w:color="auto" w:fill="auto"/>
          </w:tcPr>
          <w:p w14:paraId="1F0E636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Э. Григ романсы «Лебедь», «Лесная песнь», песня «Заход солнца», фортепианная музыка – «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Халлинг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», «Колыбельная 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Йендины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06081E3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Размышлять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Осознать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Определять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07CF05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112F01FE" w14:textId="77777777" w:rsidTr="00CA1D94">
        <w:tc>
          <w:tcPr>
            <w:tcW w:w="662" w:type="dxa"/>
            <w:shd w:val="clear" w:color="auto" w:fill="auto"/>
          </w:tcPr>
          <w:p w14:paraId="1B99D0D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515" w:type="dxa"/>
            <w:shd w:val="clear" w:color="auto" w:fill="auto"/>
          </w:tcPr>
          <w:p w14:paraId="5E4271A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Музыка Америки</w:t>
            </w:r>
          </w:p>
          <w:p w14:paraId="76ED6C85" w14:textId="360F3BE2" w:rsidR="00CD2B95" w:rsidRPr="00CD2B95" w:rsidRDefault="00CD2B95" w:rsidP="00CD2B9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Викторина «Композиторы зарубежных стран»</w:t>
            </w:r>
          </w:p>
        </w:tc>
        <w:tc>
          <w:tcPr>
            <w:tcW w:w="3310" w:type="dxa"/>
            <w:shd w:val="clear" w:color="auto" w:fill="auto"/>
          </w:tcPr>
          <w:p w14:paraId="0D690EC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Знакомство с музыкальной культурой Америки через музыку американских негров в интерпретации американских джазистов</w:t>
            </w:r>
            <w:r w:rsidR="00002C28" w:rsidRPr="00CD2B9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126971E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Дж. Гершвин Прелюдия </w:t>
            </w:r>
            <w:r w:rsidRPr="00CD2B95">
              <w:rPr>
                <w:rFonts w:ascii="Arial" w:eastAsia="Calibri" w:hAnsi="Arial" w:cs="Arial"/>
                <w:sz w:val="24"/>
                <w:szCs w:val="24"/>
                <w:lang w:val="en-US"/>
              </w:rPr>
              <w:t>es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CD2B95">
              <w:rPr>
                <w:rFonts w:ascii="Arial" w:eastAsia="Calibri" w:hAnsi="Arial" w:cs="Arial"/>
                <w:sz w:val="24"/>
                <w:szCs w:val="24"/>
                <w:lang w:val="en-US"/>
              </w:rPr>
              <w:t>moll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>, «Колыбельная Клары» из оперы «Порги и Бесс» и «Голубая рапсодия». Фрагменты мюзикла Ф. Лоу «Моя прекрасная леди», Р. Роджерс музыка к кинофильму «Звуки музыки»</w:t>
            </w:r>
          </w:p>
        </w:tc>
        <w:tc>
          <w:tcPr>
            <w:tcW w:w="3969" w:type="dxa"/>
            <w:shd w:val="clear" w:color="auto" w:fill="auto"/>
          </w:tcPr>
          <w:p w14:paraId="7243F49F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Размышлять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Осознать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Определять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Воспроизводить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специфическое</w:t>
            </w:r>
            <w:proofErr w:type="gramEnd"/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особенное музыкальной культуры других стран в собственной деятельности</w:t>
            </w:r>
          </w:p>
          <w:p w14:paraId="340C771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D40920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0BF9" w:rsidRPr="00CD2B95" w14:paraId="78D6C29D" w14:textId="77777777" w:rsidTr="00D12685">
        <w:tc>
          <w:tcPr>
            <w:tcW w:w="662" w:type="dxa"/>
            <w:shd w:val="clear" w:color="auto" w:fill="auto"/>
          </w:tcPr>
          <w:p w14:paraId="536C32E2" w14:textId="77777777" w:rsidR="006C0BF9" w:rsidRPr="00CD2B95" w:rsidRDefault="006C0BF9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14:paraId="78E8D81F" w14:textId="77777777" w:rsidR="006C0BF9" w:rsidRPr="00CD2B95" w:rsidRDefault="006C0BF9" w:rsidP="006C0BF9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Музыка мира сквозь призму русской классики </w:t>
            </w:r>
            <w:r w:rsidRPr="00CD2B9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(9 ч)</w:t>
            </w:r>
          </w:p>
          <w:p w14:paraId="17B81D2B" w14:textId="77777777" w:rsidR="006C0BF9" w:rsidRPr="00CD2B95" w:rsidRDefault="006C0BF9" w:rsidP="00877F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43B07F" w14:textId="77777777" w:rsidR="006C0BF9" w:rsidRPr="00CD2B95" w:rsidRDefault="006C0BF9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705CF68B" w14:textId="77777777" w:rsidTr="00CA1D94">
        <w:tc>
          <w:tcPr>
            <w:tcW w:w="662" w:type="dxa"/>
            <w:shd w:val="clear" w:color="auto" w:fill="auto"/>
          </w:tcPr>
          <w:p w14:paraId="61F4F00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515" w:type="dxa"/>
            <w:shd w:val="clear" w:color="auto" w:fill="auto"/>
          </w:tcPr>
          <w:p w14:paraId="0CA830A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Вариации на тему…</w:t>
            </w:r>
          </w:p>
        </w:tc>
        <w:tc>
          <w:tcPr>
            <w:tcW w:w="3310" w:type="dxa"/>
            <w:shd w:val="clear" w:color="auto" w:fill="auto"/>
          </w:tcPr>
          <w:p w14:paraId="2B5F4BC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Рассматривается обращение зарубежных композиторов к музыке других народов</w:t>
            </w:r>
          </w:p>
        </w:tc>
        <w:tc>
          <w:tcPr>
            <w:tcW w:w="4253" w:type="dxa"/>
            <w:shd w:val="clear" w:color="auto" w:fill="auto"/>
          </w:tcPr>
          <w:p w14:paraId="01EB450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В.А. Моцарт «Вариации на тему французской песни», шотландские и ирландские народные песни в обработке Л. Бетховена </w:t>
            </w:r>
          </w:p>
        </w:tc>
        <w:tc>
          <w:tcPr>
            <w:tcW w:w="3969" w:type="dxa"/>
            <w:shd w:val="clear" w:color="auto" w:fill="auto"/>
          </w:tcPr>
          <w:p w14:paraId="39C4ADD5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Размышлять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Осознать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Определять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характерным 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интонациям принадлежность звучащей музыки той или иной стране.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Воспроизводить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специфическое</w:t>
            </w:r>
            <w:proofErr w:type="gramEnd"/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особенное музыкальной культуры других стран в собственной деятельности</w:t>
            </w:r>
          </w:p>
          <w:p w14:paraId="494DA15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2346D9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5F3B38D3" w14:textId="77777777" w:rsidTr="00CA1D94">
        <w:tc>
          <w:tcPr>
            <w:tcW w:w="662" w:type="dxa"/>
            <w:shd w:val="clear" w:color="auto" w:fill="auto"/>
          </w:tcPr>
          <w:p w14:paraId="396B37A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5" w:type="dxa"/>
            <w:shd w:val="clear" w:color="auto" w:fill="auto"/>
          </w:tcPr>
          <w:p w14:paraId="6142863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Глинка в Испании</w:t>
            </w:r>
          </w:p>
        </w:tc>
        <w:tc>
          <w:tcPr>
            <w:tcW w:w="3310" w:type="dxa"/>
            <w:shd w:val="clear" w:color="auto" w:fill="auto"/>
          </w:tcPr>
          <w:p w14:paraId="5024AF1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D2B95">
              <w:rPr>
                <w:rFonts w:ascii="Arial" w:eastAsia="Calibri" w:hAnsi="Arial" w:cs="Arial"/>
                <w:sz w:val="24"/>
                <w:szCs w:val="24"/>
              </w:rPr>
              <w:t>Проследить</w:t>
            </w:r>
            <w:proofErr w:type="gram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как интерпретируются русскими классиками зарубежные интонации</w:t>
            </w:r>
          </w:p>
        </w:tc>
        <w:tc>
          <w:tcPr>
            <w:tcW w:w="4253" w:type="dxa"/>
            <w:shd w:val="clear" w:color="auto" w:fill="auto"/>
          </w:tcPr>
          <w:p w14:paraId="2A5D285F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М.И. Глинка «Арагонская хота», «Я здесь, 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Инезилья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52E28E64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Осознать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  <w:tc>
          <w:tcPr>
            <w:tcW w:w="708" w:type="dxa"/>
            <w:shd w:val="clear" w:color="auto" w:fill="auto"/>
          </w:tcPr>
          <w:p w14:paraId="587D6FE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078C83F9" w14:textId="77777777" w:rsidTr="00CA1D94">
        <w:tc>
          <w:tcPr>
            <w:tcW w:w="662" w:type="dxa"/>
            <w:shd w:val="clear" w:color="auto" w:fill="auto"/>
          </w:tcPr>
          <w:p w14:paraId="7DFFE82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515" w:type="dxa"/>
            <w:shd w:val="clear" w:color="auto" w:fill="auto"/>
          </w:tcPr>
          <w:p w14:paraId="5D7A9A9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Италия глазами русских художников</w:t>
            </w:r>
          </w:p>
        </w:tc>
        <w:tc>
          <w:tcPr>
            <w:tcW w:w="3310" w:type="dxa"/>
            <w:shd w:val="clear" w:color="auto" w:fill="auto"/>
          </w:tcPr>
          <w:p w14:paraId="4388FB6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D2B95">
              <w:rPr>
                <w:rFonts w:ascii="Arial" w:eastAsia="Calibri" w:hAnsi="Arial" w:cs="Arial"/>
                <w:sz w:val="24"/>
                <w:szCs w:val="24"/>
              </w:rPr>
              <w:t>Проследить</w:t>
            </w:r>
            <w:proofErr w:type="gram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как интерпретируются русскими классиками зарубежные интонации</w:t>
            </w:r>
          </w:p>
        </w:tc>
        <w:tc>
          <w:tcPr>
            <w:tcW w:w="4253" w:type="dxa"/>
            <w:shd w:val="clear" w:color="auto" w:fill="auto"/>
          </w:tcPr>
          <w:p w14:paraId="79217DE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А.С. Даргомыжский романс «Ночной зефир», С.С. Прокофьев «Тарантелла»</w:t>
            </w:r>
          </w:p>
        </w:tc>
        <w:tc>
          <w:tcPr>
            <w:tcW w:w="3969" w:type="dxa"/>
            <w:shd w:val="clear" w:color="auto" w:fill="auto"/>
          </w:tcPr>
          <w:p w14:paraId="14E6E3F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Осознать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8C3B89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7A1C3D29" w14:textId="77777777" w:rsidTr="00CA1D94">
        <w:tc>
          <w:tcPr>
            <w:tcW w:w="662" w:type="dxa"/>
            <w:shd w:val="clear" w:color="auto" w:fill="auto"/>
          </w:tcPr>
          <w:p w14:paraId="34AF8D2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515" w:type="dxa"/>
            <w:shd w:val="clear" w:color="auto" w:fill="auto"/>
          </w:tcPr>
          <w:p w14:paraId="4DC6AC4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Итальянское каприччио П.И. Чайковского</w:t>
            </w:r>
          </w:p>
        </w:tc>
        <w:tc>
          <w:tcPr>
            <w:tcW w:w="3310" w:type="dxa"/>
            <w:shd w:val="clear" w:color="auto" w:fill="auto"/>
          </w:tcPr>
          <w:p w14:paraId="59CC89A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D2B95">
              <w:rPr>
                <w:rFonts w:ascii="Arial" w:eastAsia="Calibri" w:hAnsi="Arial" w:cs="Arial"/>
                <w:sz w:val="24"/>
                <w:szCs w:val="24"/>
              </w:rPr>
              <w:t>Проследить</w:t>
            </w:r>
            <w:proofErr w:type="gram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как интерпретируются русскими классиками зарубежные интонации</w:t>
            </w:r>
          </w:p>
        </w:tc>
        <w:tc>
          <w:tcPr>
            <w:tcW w:w="4253" w:type="dxa"/>
            <w:shd w:val="clear" w:color="auto" w:fill="auto"/>
          </w:tcPr>
          <w:p w14:paraId="16C954F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П.И. Чайковский «Итальянское каприччио»</w:t>
            </w:r>
          </w:p>
        </w:tc>
        <w:tc>
          <w:tcPr>
            <w:tcW w:w="3969" w:type="dxa"/>
            <w:shd w:val="clear" w:color="auto" w:fill="auto"/>
          </w:tcPr>
          <w:p w14:paraId="44CD28EC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Осознать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  <w:tc>
          <w:tcPr>
            <w:tcW w:w="708" w:type="dxa"/>
            <w:shd w:val="clear" w:color="auto" w:fill="auto"/>
          </w:tcPr>
          <w:p w14:paraId="0DA7D17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252256F8" w14:textId="77777777" w:rsidTr="00CA1D94">
        <w:tc>
          <w:tcPr>
            <w:tcW w:w="662" w:type="dxa"/>
            <w:shd w:val="clear" w:color="auto" w:fill="auto"/>
          </w:tcPr>
          <w:p w14:paraId="28635A2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2515" w:type="dxa"/>
            <w:shd w:val="clear" w:color="auto" w:fill="auto"/>
          </w:tcPr>
          <w:p w14:paraId="0686B1F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Восточный ветер</w:t>
            </w:r>
            <w:r w:rsidR="00CA1D94" w:rsidRPr="00CD2B95">
              <w:rPr>
                <w:rFonts w:ascii="Arial" w:eastAsia="Calibri" w:hAnsi="Arial" w:cs="Arial"/>
                <w:sz w:val="24"/>
                <w:szCs w:val="24"/>
              </w:rPr>
              <w:t xml:space="preserve"> Музыка Японии</w:t>
            </w:r>
          </w:p>
          <w:p w14:paraId="7864EBE5" w14:textId="77777777" w:rsidR="00E925DA" w:rsidRPr="00CD2B95" w:rsidRDefault="00E925DA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BABABC" w14:textId="4641CAB0" w:rsidR="00E925DA" w:rsidRPr="00CD2B95" w:rsidRDefault="00E925DA" w:rsidP="00877F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609A9297" w14:textId="77777777" w:rsidR="00877F52" w:rsidRPr="00CD2B95" w:rsidRDefault="00877F52" w:rsidP="00CA1D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Понять музыкальную душу других народов. </w:t>
            </w:r>
          </w:p>
        </w:tc>
        <w:tc>
          <w:tcPr>
            <w:tcW w:w="4253" w:type="dxa"/>
            <w:shd w:val="clear" w:color="auto" w:fill="auto"/>
          </w:tcPr>
          <w:p w14:paraId="24F691F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Д.Б. 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Кабалевский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вариации на тему мелодии народной японской песни «Вишня»</w:t>
            </w:r>
          </w:p>
        </w:tc>
        <w:tc>
          <w:tcPr>
            <w:tcW w:w="3969" w:type="dxa"/>
            <w:shd w:val="clear" w:color="auto" w:fill="auto"/>
          </w:tcPr>
          <w:p w14:paraId="224A3B73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Исследовать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Находить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Азии.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4D75D4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162BA1D3" w14:textId="77777777" w:rsidTr="00CA1D94">
        <w:tc>
          <w:tcPr>
            <w:tcW w:w="662" w:type="dxa"/>
            <w:shd w:val="clear" w:color="auto" w:fill="auto"/>
          </w:tcPr>
          <w:p w14:paraId="316F2A5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15" w:type="dxa"/>
            <w:shd w:val="clear" w:color="auto" w:fill="auto"/>
          </w:tcPr>
          <w:p w14:paraId="10B7C83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Вокруг света с Н.А. Римским – Корсаковым</w:t>
            </w:r>
          </w:p>
        </w:tc>
        <w:tc>
          <w:tcPr>
            <w:tcW w:w="3310" w:type="dxa"/>
            <w:shd w:val="clear" w:color="auto" w:fill="auto"/>
          </w:tcPr>
          <w:p w14:paraId="758978F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D2B95">
              <w:rPr>
                <w:rFonts w:ascii="Arial" w:eastAsia="Calibri" w:hAnsi="Arial" w:cs="Arial"/>
                <w:sz w:val="24"/>
                <w:szCs w:val="24"/>
              </w:rPr>
              <w:t>Проследить</w:t>
            </w:r>
            <w:proofErr w:type="gram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как интерпретируются русскими классиками зарубежные интонации</w:t>
            </w:r>
          </w:p>
        </w:tc>
        <w:tc>
          <w:tcPr>
            <w:tcW w:w="4253" w:type="dxa"/>
            <w:shd w:val="clear" w:color="auto" w:fill="auto"/>
          </w:tcPr>
          <w:p w14:paraId="35F28D6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Н.А. Римский </w:t>
            </w:r>
            <w:proofErr w:type="gramStart"/>
            <w:r w:rsidRPr="00CD2B95">
              <w:rPr>
                <w:rFonts w:ascii="Arial" w:eastAsia="Calibri" w:hAnsi="Arial" w:cs="Arial"/>
                <w:sz w:val="24"/>
                <w:szCs w:val="24"/>
              </w:rPr>
              <w:t>–К</w:t>
            </w:r>
            <w:proofErr w:type="gramEnd"/>
            <w:r w:rsidRPr="00CD2B95">
              <w:rPr>
                <w:rFonts w:ascii="Arial" w:eastAsia="Calibri" w:hAnsi="Arial" w:cs="Arial"/>
                <w:sz w:val="24"/>
                <w:szCs w:val="24"/>
              </w:rPr>
              <w:t>орсаков «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Шехеразада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>», «Хор половецких девушек»</w:t>
            </w:r>
          </w:p>
        </w:tc>
        <w:tc>
          <w:tcPr>
            <w:tcW w:w="3969" w:type="dxa"/>
            <w:shd w:val="clear" w:color="auto" w:fill="auto"/>
          </w:tcPr>
          <w:p w14:paraId="35274AA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Исследовать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Находить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F680F9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250935E4" w14:textId="77777777" w:rsidTr="00CA1D94">
        <w:tc>
          <w:tcPr>
            <w:tcW w:w="662" w:type="dxa"/>
            <w:shd w:val="clear" w:color="auto" w:fill="auto"/>
          </w:tcPr>
          <w:p w14:paraId="22EBE07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2515" w:type="dxa"/>
            <w:shd w:val="clear" w:color="auto" w:fill="auto"/>
          </w:tcPr>
          <w:p w14:paraId="4E0DF8C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Восточные мотивы</w:t>
            </w:r>
          </w:p>
        </w:tc>
        <w:tc>
          <w:tcPr>
            <w:tcW w:w="3310" w:type="dxa"/>
            <w:shd w:val="clear" w:color="auto" w:fill="auto"/>
          </w:tcPr>
          <w:p w14:paraId="090E178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Музыка Востока в русской музыкальной культуре.</w:t>
            </w:r>
          </w:p>
        </w:tc>
        <w:tc>
          <w:tcPr>
            <w:tcW w:w="4253" w:type="dxa"/>
            <w:shd w:val="clear" w:color="auto" w:fill="auto"/>
          </w:tcPr>
          <w:p w14:paraId="7CA96E1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А.П. Бородин «Хор половецких девушек» и половецкие пляски из оперы Князь Игорь»</w:t>
            </w:r>
          </w:p>
        </w:tc>
        <w:tc>
          <w:tcPr>
            <w:tcW w:w="3969" w:type="dxa"/>
            <w:shd w:val="clear" w:color="auto" w:fill="auto"/>
          </w:tcPr>
          <w:p w14:paraId="0AF105E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Исследовать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Находить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B7B521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536F27FB" w14:textId="77777777" w:rsidTr="00CA1D94">
        <w:tc>
          <w:tcPr>
            <w:tcW w:w="662" w:type="dxa"/>
            <w:shd w:val="clear" w:color="auto" w:fill="auto"/>
          </w:tcPr>
          <w:p w14:paraId="6D65372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2515" w:type="dxa"/>
            <w:shd w:val="clear" w:color="auto" w:fill="auto"/>
          </w:tcPr>
          <w:p w14:paraId="5F00DBE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Русский восток</w:t>
            </w:r>
          </w:p>
        </w:tc>
        <w:tc>
          <w:tcPr>
            <w:tcW w:w="3310" w:type="dxa"/>
            <w:shd w:val="clear" w:color="auto" w:fill="auto"/>
          </w:tcPr>
          <w:p w14:paraId="3F00405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Музыка ближнего востока  в русской музыкальной культуре.</w:t>
            </w:r>
          </w:p>
        </w:tc>
        <w:tc>
          <w:tcPr>
            <w:tcW w:w="4253" w:type="dxa"/>
            <w:shd w:val="clear" w:color="auto" w:fill="auto"/>
          </w:tcPr>
          <w:p w14:paraId="07B1689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М.И. Глинка «Персидский хор» из оперы «Руслан и Людмила». А.Г. Рубинштейн  «Персидская песня»</w:t>
            </w:r>
          </w:p>
        </w:tc>
        <w:tc>
          <w:tcPr>
            <w:tcW w:w="3969" w:type="dxa"/>
            <w:shd w:val="clear" w:color="auto" w:fill="auto"/>
          </w:tcPr>
          <w:p w14:paraId="3C06C6B8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Исследовать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  <w:tc>
          <w:tcPr>
            <w:tcW w:w="708" w:type="dxa"/>
            <w:shd w:val="clear" w:color="auto" w:fill="auto"/>
          </w:tcPr>
          <w:p w14:paraId="6B02547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03D6B36C" w14:textId="77777777" w:rsidTr="00CA1D94">
        <w:tc>
          <w:tcPr>
            <w:tcW w:w="662" w:type="dxa"/>
            <w:shd w:val="clear" w:color="auto" w:fill="auto"/>
          </w:tcPr>
          <w:p w14:paraId="6A5D9E6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2515" w:type="dxa"/>
            <w:shd w:val="clear" w:color="auto" w:fill="auto"/>
          </w:tcPr>
          <w:p w14:paraId="61FB233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Заключительный урок по теме Музыка мира сквозь «призму» русской классики</w:t>
            </w:r>
          </w:p>
          <w:p w14:paraId="24939810" w14:textId="7A838B4C" w:rsidR="00CD2B95" w:rsidRPr="00CD2B95" w:rsidRDefault="00CD2B95" w:rsidP="00CD2B9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i/>
                <w:iCs/>
                <w:color w:val="FF0000"/>
                <w:sz w:val="24"/>
                <w:szCs w:val="24"/>
              </w:rPr>
              <w:t>Аукцион знаний «Музыка ближнего зарубежья  в русской музыкальной культуре»</w:t>
            </w:r>
          </w:p>
        </w:tc>
        <w:tc>
          <w:tcPr>
            <w:tcW w:w="3310" w:type="dxa"/>
            <w:shd w:val="clear" w:color="auto" w:fill="auto"/>
          </w:tcPr>
          <w:p w14:paraId="4D3D56D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Музыка ближнего зарубежья  в русской музыкальной культуре.</w:t>
            </w:r>
          </w:p>
        </w:tc>
        <w:tc>
          <w:tcPr>
            <w:tcW w:w="4253" w:type="dxa"/>
            <w:shd w:val="clear" w:color="auto" w:fill="auto"/>
          </w:tcPr>
          <w:p w14:paraId="45390BF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П.И. Чайковский  «Веснянка» первый фортепианный концерт Финал. М.П. Мусоргский «Гопак» из оперы «Сорочинская ярмарка»</w:t>
            </w:r>
          </w:p>
        </w:tc>
        <w:tc>
          <w:tcPr>
            <w:tcW w:w="3969" w:type="dxa"/>
            <w:shd w:val="clear" w:color="auto" w:fill="auto"/>
          </w:tcPr>
          <w:p w14:paraId="388D9DE3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Исследовать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Находить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Осознать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BEED10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0BF9" w:rsidRPr="00CD2B95" w14:paraId="01C5C102" w14:textId="77777777" w:rsidTr="00F52104">
        <w:tc>
          <w:tcPr>
            <w:tcW w:w="662" w:type="dxa"/>
            <w:shd w:val="clear" w:color="auto" w:fill="auto"/>
          </w:tcPr>
          <w:p w14:paraId="5EADE596" w14:textId="77777777" w:rsidR="006C0BF9" w:rsidRPr="00CD2B95" w:rsidRDefault="006C0BF9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14:paraId="504DA3E7" w14:textId="77777777" w:rsidR="006C0BF9" w:rsidRPr="00CD2B95" w:rsidRDefault="006C0BF9" w:rsidP="006C0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Музыкальное общение без границ </w:t>
            </w:r>
            <w:r w:rsidRPr="00CD2B9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708" w:type="dxa"/>
            <w:shd w:val="clear" w:color="auto" w:fill="auto"/>
          </w:tcPr>
          <w:p w14:paraId="4D95AAC9" w14:textId="77777777" w:rsidR="006C0BF9" w:rsidRPr="00CD2B95" w:rsidRDefault="006C0BF9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315B2080" w14:textId="77777777" w:rsidTr="00CA1D94">
        <w:tc>
          <w:tcPr>
            <w:tcW w:w="662" w:type="dxa"/>
            <w:shd w:val="clear" w:color="auto" w:fill="auto"/>
          </w:tcPr>
          <w:p w14:paraId="1A8A10F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2515" w:type="dxa"/>
            <w:shd w:val="clear" w:color="auto" w:fill="auto"/>
          </w:tcPr>
          <w:p w14:paraId="3DBA9AA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1 музыкальный салон. И.С. Бах</w:t>
            </w:r>
          </w:p>
        </w:tc>
        <w:tc>
          <w:tcPr>
            <w:tcW w:w="3310" w:type="dxa"/>
            <w:shd w:val="clear" w:color="auto" w:fill="auto"/>
          </w:tcPr>
          <w:p w14:paraId="3ACB898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Жизнь и творчество И.С. Баха</w:t>
            </w:r>
          </w:p>
        </w:tc>
        <w:tc>
          <w:tcPr>
            <w:tcW w:w="4253" w:type="dxa"/>
            <w:shd w:val="clear" w:color="auto" w:fill="auto"/>
          </w:tcPr>
          <w:p w14:paraId="2D67D4D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И.С. Бах Ария сопрано №3 из «Магнификата»</w:t>
            </w:r>
          </w:p>
          <w:p w14:paraId="035DED7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Месса си минор (фрагмент)</w:t>
            </w:r>
          </w:p>
          <w:p w14:paraId="456AC2A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Концерт ре минор для клавесина с 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оркестром часть </w:t>
            </w:r>
            <w:r w:rsidRPr="00CD2B95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BBA0F6E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Выявлять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интонационно-стилистические черты, свойственные великим представителям зарубежных 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национальных культур, и узнавать их в незнакомой звучащей музыке.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Обобщать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14:paraId="1BEEC07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18E405FD" w14:textId="77777777" w:rsidTr="00CA1D94">
        <w:tc>
          <w:tcPr>
            <w:tcW w:w="662" w:type="dxa"/>
            <w:shd w:val="clear" w:color="auto" w:fill="auto"/>
          </w:tcPr>
          <w:p w14:paraId="0FFAA4F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15" w:type="dxa"/>
            <w:shd w:val="clear" w:color="auto" w:fill="auto"/>
          </w:tcPr>
          <w:p w14:paraId="1D97891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1 музыкальный салон В.А. Моцарт </w:t>
            </w:r>
          </w:p>
        </w:tc>
        <w:tc>
          <w:tcPr>
            <w:tcW w:w="3310" w:type="dxa"/>
            <w:shd w:val="clear" w:color="auto" w:fill="auto"/>
          </w:tcPr>
          <w:p w14:paraId="5973571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Жизнь и творчество В.А. Моцарта</w:t>
            </w:r>
          </w:p>
        </w:tc>
        <w:tc>
          <w:tcPr>
            <w:tcW w:w="4253" w:type="dxa"/>
            <w:shd w:val="clear" w:color="auto" w:fill="auto"/>
          </w:tcPr>
          <w:p w14:paraId="38E1642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В.А. Моцарт Ария графини из оперы «Свадьба Фигаро»</w:t>
            </w:r>
          </w:p>
          <w:p w14:paraId="39CCE31F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Ария Фигаро из оперы «Свадьба Фигаро»</w:t>
            </w:r>
          </w:p>
          <w:p w14:paraId="0431EEC3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Соната ля мажор для фортепиано Финал </w:t>
            </w:r>
          </w:p>
          <w:p w14:paraId="0AA161C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Фантазия </w:t>
            </w:r>
            <w:proofErr w:type="gramStart"/>
            <w:r w:rsidRPr="00CD2B95">
              <w:rPr>
                <w:rFonts w:ascii="Arial" w:eastAsia="Calibri" w:hAnsi="Arial" w:cs="Arial"/>
                <w:sz w:val="24"/>
                <w:szCs w:val="24"/>
              </w:rPr>
              <w:t>до</w:t>
            </w:r>
            <w:proofErr w:type="gram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минор для фортепиано</w:t>
            </w:r>
          </w:p>
          <w:p w14:paraId="6C31700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Фантазия ре минор для фортепиано</w:t>
            </w:r>
          </w:p>
        </w:tc>
        <w:tc>
          <w:tcPr>
            <w:tcW w:w="3969" w:type="dxa"/>
            <w:shd w:val="clear" w:color="auto" w:fill="auto"/>
          </w:tcPr>
          <w:p w14:paraId="3FA2A63D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Обобщать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14:paraId="5DD03DE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35F1CE6F" w14:textId="77777777" w:rsidTr="00CA1D94">
        <w:tc>
          <w:tcPr>
            <w:tcW w:w="662" w:type="dxa"/>
            <w:shd w:val="clear" w:color="auto" w:fill="auto"/>
          </w:tcPr>
          <w:p w14:paraId="7EC6756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2515" w:type="dxa"/>
            <w:shd w:val="clear" w:color="auto" w:fill="auto"/>
          </w:tcPr>
          <w:p w14:paraId="1E93D17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2 музыкальный салон. Р. Шуман.</w:t>
            </w:r>
          </w:p>
        </w:tc>
        <w:tc>
          <w:tcPr>
            <w:tcW w:w="3310" w:type="dxa"/>
            <w:shd w:val="clear" w:color="auto" w:fill="auto"/>
          </w:tcPr>
          <w:p w14:paraId="27D8315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Жизнь и творчество Р. Шумана</w:t>
            </w:r>
          </w:p>
        </w:tc>
        <w:tc>
          <w:tcPr>
            <w:tcW w:w="4253" w:type="dxa"/>
            <w:shd w:val="clear" w:color="auto" w:fill="auto"/>
          </w:tcPr>
          <w:p w14:paraId="2BE92E9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Концерт ля минор Часть </w:t>
            </w:r>
            <w:r w:rsidRPr="00CD2B95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14:paraId="2BAD5736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Выявлять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Обобщать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14:paraId="33F76BD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6297FB14" w14:textId="77777777" w:rsidTr="00CA1D94">
        <w:tc>
          <w:tcPr>
            <w:tcW w:w="662" w:type="dxa"/>
            <w:shd w:val="clear" w:color="auto" w:fill="auto"/>
          </w:tcPr>
          <w:p w14:paraId="1889474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15" w:type="dxa"/>
            <w:shd w:val="clear" w:color="auto" w:fill="auto"/>
          </w:tcPr>
          <w:p w14:paraId="658119A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2 музыкальный салон. Ф. Шопен.</w:t>
            </w:r>
          </w:p>
        </w:tc>
        <w:tc>
          <w:tcPr>
            <w:tcW w:w="3310" w:type="dxa"/>
            <w:shd w:val="clear" w:color="auto" w:fill="auto"/>
          </w:tcPr>
          <w:p w14:paraId="24C317B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Жизнь и творчество Ф. Шопена</w:t>
            </w:r>
          </w:p>
        </w:tc>
        <w:tc>
          <w:tcPr>
            <w:tcW w:w="4253" w:type="dxa"/>
            <w:shd w:val="clear" w:color="auto" w:fill="auto"/>
          </w:tcPr>
          <w:p w14:paraId="6B71390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Этюд ля бемоль мажор</w:t>
            </w:r>
          </w:p>
          <w:p w14:paraId="71A54C7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Прелюдия ре бемоль мажор</w:t>
            </w:r>
          </w:p>
          <w:p w14:paraId="6D73F89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Фантазия-экспромт</w:t>
            </w:r>
          </w:p>
          <w:p w14:paraId="151517C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Ноктюрн </w:t>
            </w:r>
            <w:proofErr w:type="gramStart"/>
            <w:r w:rsidRPr="00CD2B95">
              <w:rPr>
                <w:rFonts w:ascii="Arial" w:eastAsia="Calibri" w:hAnsi="Arial" w:cs="Arial"/>
                <w:sz w:val="24"/>
                <w:szCs w:val="24"/>
              </w:rPr>
              <w:t>до</w:t>
            </w:r>
            <w:proofErr w:type="gram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диез минор</w:t>
            </w:r>
          </w:p>
        </w:tc>
        <w:tc>
          <w:tcPr>
            <w:tcW w:w="3969" w:type="dxa"/>
            <w:shd w:val="clear" w:color="auto" w:fill="auto"/>
          </w:tcPr>
          <w:p w14:paraId="653DA2BA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Обобщать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14:paraId="0898A253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2890A5A1" w14:textId="77777777" w:rsidTr="00CA1D94">
        <w:trPr>
          <w:trHeight w:val="321"/>
        </w:trPr>
        <w:tc>
          <w:tcPr>
            <w:tcW w:w="662" w:type="dxa"/>
            <w:shd w:val="clear" w:color="auto" w:fill="auto"/>
          </w:tcPr>
          <w:p w14:paraId="7B881F8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2515" w:type="dxa"/>
            <w:shd w:val="clear" w:color="auto" w:fill="auto"/>
          </w:tcPr>
          <w:p w14:paraId="302F7D0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3 музыкальный салон. Ф. Лист</w:t>
            </w:r>
          </w:p>
        </w:tc>
        <w:tc>
          <w:tcPr>
            <w:tcW w:w="3310" w:type="dxa"/>
            <w:shd w:val="clear" w:color="auto" w:fill="auto"/>
          </w:tcPr>
          <w:p w14:paraId="28DB50E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Жизнь и творчество Ф. Листа</w:t>
            </w:r>
          </w:p>
        </w:tc>
        <w:tc>
          <w:tcPr>
            <w:tcW w:w="4253" w:type="dxa"/>
            <w:shd w:val="clear" w:color="auto" w:fill="auto"/>
          </w:tcPr>
          <w:p w14:paraId="00BC6B7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Рапсодия № 2</w:t>
            </w:r>
          </w:p>
          <w:p w14:paraId="5773862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Рапсодия №12</w:t>
            </w:r>
          </w:p>
          <w:p w14:paraId="05ED67E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Ракоци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>-марш</w:t>
            </w:r>
          </w:p>
        </w:tc>
        <w:tc>
          <w:tcPr>
            <w:tcW w:w="3969" w:type="dxa"/>
            <w:shd w:val="clear" w:color="auto" w:fill="auto"/>
          </w:tcPr>
          <w:p w14:paraId="7FB8960F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Выявлять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Обобщать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14:paraId="6761A8A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11A3027F" w14:textId="77777777" w:rsidTr="00CA1D94">
        <w:tc>
          <w:tcPr>
            <w:tcW w:w="662" w:type="dxa"/>
            <w:shd w:val="clear" w:color="auto" w:fill="auto"/>
          </w:tcPr>
          <w:p w14:paraId="502ECE7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2515" w:type="dxa"/>
            <w:shd w:val="clear" w:color="auto" w:fill="auto"/>
          </w:tcPr>
          <w:p w14:paraId="2EB418F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3 музыкальный салон. Ф. Шуберт</w:t>
            </w:r>
          </w:p>
        </w:tc>
        <w:tc>
          <w:tcPr>
            <w:tcW w:w="3310" w:type="dxa"/>
            <w:shd w:val="clear" w:color="auto" w:fill="auto"/>
          </w:tcPr>
          <w:p w14:paraId="4E2F15E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Жизнь и творчество Ф. Шуберта</w:t>
            </w:r>
          </w:p>
        </w:tc>
        <w:tc>
          <w:tcPr>
            <w:tcW w:w="4253" w:type="dxa"/>
            <w:shd w:val="clear" w:color="auto" w:fill="auto"/>
          </w:tcPr>
          <w:p w14:paraId="7F68D62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Мельник и ручей</w:t>
            </w:r>
          </w:p>
          <w:p w14:paraId="73ED553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Баркарола</w:t>
            </w:r>
          </w:p>
          <w:p w14:paraId="72EAE2F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Аве Мария!</w:t>
            </w:r>
          </w:p>
          <w:p w14:paraId="381107C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Лебединая песня</w:t>
            </w:r>
          </w:p>
        </w:tc>
        <w:tc>
          <w:tcPr>
            <w:tcW w:w="3969" w:type="dxa"/>
            <w:shd w:val="clear" w:color="auto" w:fill="auto"/>
          </w:tcPr>
          <w:p w14:paraId="00650BA2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Обобщать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импровизации</w:t>
            </w:r>
          </w:p>
        </w:tc>
        <w:tc>
          <w:tcPr>
            <w:tcW w:w="708" w:type="dxa"/>
            <w:shd w:val="clear" w:color="auto" w:fill="auto"/>
          </w:tcPr>
          <w:p w14:paraId="3F7BF64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7A16EDC2" w14:textId="77777777" w:rsidTr="00CA1D94">
        <w:tc>
          <w:tcPr>
            <w:tcW w:w="662" w:type="dxa"/>
            <w:shd w:val="clear" w:color="auto" w:fill="auto"/>
          </w:tcPr>
          <w:p w14:paraId="35A36CB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15" w:type="dxa"/>
            <w:shd w:val="clear" w:color="auto" w:fill="auto"/>
          </w:tcPr>
          <w:p w14:paraId="598DC91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4 музыкальный салон. К. Дебюсси.</w:t>
            </w:r>
          </w:p>
        </w:tc>
        <w:tc>
          <w:tcPr>
            <w:tcW w:w="3310" w:type="dxa"/>
            <w:shd w:val="clear" w:color="auto" w:fill="auto"/>
          </w:tcPr>
          <w:p w14:paraId="2F68952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Жизнь и творчество К. Дебюсси</w:t>
            </w:r>
          </w:p>
        </w:tc>
        <w:tc>
          <w:tcPr>
            <w:tcW w:w="4253" w:type="dxa"/>
            <w:shd w:val="clear" w:color="auto" w:fill="auto"/>
          </w:tcPr>
          <w:p w14:paraId="5A2EE78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Затонувший собор</w:t>
            </w:r>
          </w:p>
          <w:p w14:paraId="547561F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Девушка с волосами цвета льна</w:t>
            </w:r>
          </w:p>
          <w:p w14:paraId="363C097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Фейерверк </w:t>
            </w:r>
          </w:p>
          <w:p w14:paraId="3844C233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0DAE470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Выявлять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Обобщать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14:paraId="287A623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3B295443" w14:textId="77777777" w:rsidTr="00CA1D94">
        <w:tc>
          <w:tcPr>
            <w:tcW w:w="662" w:type="dxa"/>
            <w:shd w:val="clear" w:color="auto" w:fill="auto"/>
          </w:tcPr>
          <w:p w14:paraId="5CAC2F8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2515" w:type="dxa"/>
            <w:shd w:val="clear" w:color="auto" w:fill="auto"/>
          </w:tcPr>
          <w:p w14:paraId="54A71D7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4 музыкальный салон. А.Н. Скрябин.</w:t>
            </w:r>
          </w:p>
        </w:tc>
        <w:tc>
          <w:tcPr>
            <w:tcW w:w="3310" w:type="dxa"/>
            <w:shd w:val="clear" w:color="auto" w:fill="auto"/>
          </w:tcPr>
          <w:p w14:paraId="2A2126A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Жизнь и творчество А. Скрябина</w:t>
            </w:r>
          </w:p>
        </w:tc>
        <w:tc>
          <w:tcPr>
            <w:tcW w:w="4253" w:type="dxa"/>
            <w:shd w:val="clear" w:color="auto" w:fill="auto"/>
          </w:tcPr>
          <w:p w14:paraId="54D4D41F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Прелюдии (опус 11)</w:t>
            </w:r>
          </w:p>
          <w:p w14:paraId="03DA81F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Две поэмы для фортепиано (опус 31)</w:t>
            </w:r>
          </w:p>
          <w:p w14:paraId="70B9300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Этюд </w:t>
            </w:r>
            <w:proofErr w:type="gramStart"/>
            <w:r w:rsidRPr="00CD2B95">
              <w:rPr>
                <w:rFonts w:ascii="Arial" w:eastAsia="Calibri" w:hAnsi="Arial" w:cs="Arial"/>
                <w:sz w:val="24"/>
                <w:szCs w:val="24"/>
              </w:rPr>
              <w:t>до</w:t>
            </w:r>
            <w:proofErr w:type="gramEnd"/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диез минор</w:t>
            </w:r>
          </w:p>
          <w:p w14:paraId="0B7579E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Этюд ре диез минор</w:t>
            </w:r>
          </w:p>
        </w:tc>
        <w:tc>
          <w:tcPr>
            <w:tcW w:w="3969" w:type="dxa"/>
            <w:shd w:val="clear" w:color="auto" w:fill="auto"/>
          </w:tcPr>
          <w:p w14:paraId="34D36838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Обобщать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14:paraId="2D51EE2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06F11ABA" w14:textId="77777777" w:rsidTr="00CA1D94">
        <w:tc>
          <w:tcPr>
            <w:tcW w:w="662" w:type="dxa"/>
            <w:shd w:val="clear" w:color="auto" w:fill="auto"/>
          </w:tcPr>
          <w:p w14:paraId="3B9253E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2515" w:type="dxa"/>
            <w:shd w:val="clear" w:color="auto" w:fill="auto"/>
          </w:tcPr>
          <w:p w14:paraId="77A8816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5 музыкальный салон. Музыка стран ближнего зарубежья.</w:t>
            </w:r>
          </w:p>
        </w:tc>
        <w:tc>
          <w:tcPr>
            <w:tcW w:w="3310" w:type="dxa"/>
            <w:shd w:val="clear" w:color="auto" w:fill="auto"/>
          </w:tcPr>
          <w:p w14:paraId="167A36A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Визитные карточки национальных музыкальных культур.</w:t>
            </w:r>
          </w:p>
        </w:tc>
        <w:tc>
          <w:tcPr>
            <w:tcW w:w="4253" w:type="dxa"/>
            <w:shd w:val="clear" w:color="auto" w:fill="auto"/>
          </w:tcPr>
          <w:p w14:paraId="698E4DB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Украина: «Веснянка», «Гопак»</w:t>
            </w:r>
          </w:p>
          <w:p w14:paraId="1347A10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Белоруссия: «Перепелочка»</w:t>
            </w:r>
          </w:p>
          <w:p w14:paraId="3DF82FB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Грузия: «Сулико»</w:t>
            </w:r>
          </w:p>
          <w:p w14:paraId="754BCB4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Осетия: «Лезгинка»</w:t>
            </w:r>
          </w:p>
          <w:p w14:paraId="77C28BC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Узбекистан: «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Мавриги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7D785C0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Найти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Прийти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Обобщать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D6F6E8F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01787712" w14:textId="77777777" w:rsidTr="00CA1D94">
        <w:tc>
          <w:tcPr>
            <w:tcW w:w="662" w:type="dxa"/>
            <w:shd w:val="clear" w:color="auto" w:fill="auto"/>
          </w:tcPr>
          <w:p w14:paraId="6A9AFC9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15" w:type="dxa"/>
            <w:shd w:val="clear" w:color="auto" w:fill="auto"/>
          </w:tcPr>
          <w:p w14:paraId="293A804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5 музыкальный салон. День «Открытых дверей»</w:t>
            </w:r>
          </w:p>
          <w:p w14:paraId="56D89DA5" w14:textId="445720BE" w:rsidR="00CD2B95" w:rsidRPr="00CD2B95" w:rsidRDefault="00CD2B95" w:rsidP="00CD2B9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Волшебный конверт «</w:t>
            </w:r>
            <w:r w:rsidRPr="00CD2B95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Визитные карточки национальных музыкальных культур»</w:t>
            </w:r>
          </w:p>
        </w:tc>
        <w:tc>
          <w:tcPr>
            <w:tcW w:w="3310" w:type="dxa"/>
            <w:shd w:val="clear" w:color="auto" w:fill="auto"/>
          </w:tcPr>
          <w:p w14:paraId="4F24A1A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Визитные карточки национальных музыкальных культур.</w:t>
            </w:r>
          </w:p>
        </w:tc>
        <w:tc>
          <w:tcPr>
            <w:tcW w:w="4253" w:type="dxa"/>
            <w:shd w:val="clear" w:color="auto" w:fill="auto"/>
          </w:tcPr>
          <w:p w14:paraId="4B5A4DE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Казахстан: «Асет»</w:t>
            </w:r>
          </w:p>
          <w:p w14:paraId="626C30C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Армения: «В тучах 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Алагяз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14:paraId="6B98E8AF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Эстония: «У каждого свой инструмент»</w:t>
            </w:r>
          </w:p>
          <w:p w14:paraId="642374F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Латвия: «Вей, ветерок»</w:t>
            </w:r>
          </w:p>
          <w:p w14:paraId="3F4AF71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Молдавия: «</w:t>
            </w:r>
            <w:proofErr w:type="spellStart"/>
            <w:r w:rsidRPr="00CD2B95">
              <w:rPr>
                <w:rFonts w:ascii="Arial" w:eastAsia="Calibri" w:hAnsi="Arial" w:cs="Arial"/>
                <w:sz w:val="24"/>
                <w:szCs w:val="24"/>
              </w:rPr>
              <w:t>Молдавеняска</w:t>
            </w:r>
            <w:proofErr w:type="spellEnd"/>
            <w:r w:rsidRPr="00CD2B9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39F5A1D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Найти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Прийти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Обобщать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F4DA9D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0BF9" w:rsidRPr="00CD2B95" w14:paraId="50B9D94F" w14:textId="77777777" w:rsidTr="00C37C3F">
        <w:tc>
          <w:tcPr>
            <w:tcW w:w="662" w:type="dxa"/>
            <w:shd w:val="clear" w:color="auto" w:fill="auto"/>
          </w:tcPr>
          <w:p w14:paraId="057C8D3D" w14:textId="77777777" w:rsidR="006C0BF9" w:rsidRPr="00CD2B95" w:rsidRDefault="006C0BF9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14:paraId="16430A45" w14:textId="77777777" w:rsidR="006C0BF9" w:rsidRPr="00CD2B95" w:rsidRDefault="006C0BF9" w:rsidP="006C0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B95">
              <w:rPr>
                <w:rFonts w:ascii="Arial" w:eastAsia="Calibri" w:hAnsi="Arial" w:cs="Arial"/>
                <w:b/>
                <w:sz w:val="24"/>
                <w:szCs w:val="24"/>
              </w:rPr>
              <w:t>Голос России. Искусство слышать музыку (9ч)</w:t>
            </w:r>
          </w:p>
        </w:tc>
        <w:tc>
          <w:tcPr>
            <w:tcW w:w="708" w:type="dxa"/>
            <w:shd w:val="clear" w:color="auto" w:fill="auto"/>
          </w:tcPr>
          <w:p w14:paraId="24EDC561" w14:textId="77777777" w:rsidR="006C0BF9" w:rsidRPr="00CD2B95" w:rsidRDefault="006C0BF9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130260F6" w14:textId="77777777" w:rsidTr="00CA1D94">
        <w:tc>
          <w:tcPr>
            <w:tcW w:w="662" w:type="dxa"/>
            <w:shd w:val="clear" w:color="auto" w:fill="auto"/>
          </w:tcPr>
          <w:p w14:paraId="04D28B2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2515" w:type="dxa"/>
            <w:shd w:val="clear" w:color="auto" w:fill="auto"/>
          </w:tcPr>
          <w:p w14:paraId="5F4A04A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Голос России</w:t>
            </w:r>
          </w:p>
          <w:p w14:paraId="1C31671C" w14:textId="6DAFB461" w:rsidR="00CD2B95" w:rsidRPr="00CD2B95" w:rsidRDefault="00CD2B95" w:rsidP="00CD2B9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Праздник</w:t>
            </w:r>
          </w:p>
        </w:tc>
        <w:tc>
          <w:tcPr>
            <w:tcW w:w="3310" w:type="dxa"/>
            <w:shd w:val="clear" w:color="auto" w:fill="auto"/>
          </w:tcPr>
          <w:p w14:paraId="2E4D4E0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Услышать в произведениях русских композиторов голос России</w:t>
            </w:r>
            <w:r w:rsidR="007454F7" w:rsidRPr="00CD2B95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6B7268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П.И. Чайковский Симфония №4</w:t>
            </w:r>
          </w:p>
        </w:tc>
        <w:tc>
          <w:tcPr>
            <w:tcW w:w="3969" w:type="dxa"/>
            <w:shd w:val="clear" w:color="auto" w:fill="auto"/>
          </w:tcPr>
          <w:p w14:paraId="1B4CF30A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Воспринимать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</w:p>
          <w:p w14:paraId="721487B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8A87E4F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1915F2F3" w14:textId="77777777" w:rsidTr="00CA1D94">
        <w:tc>
          <w:tcPr>
            <w:tcW w:w="662" w:type="dxa"/>
            <w:shd w:val="clear" w:color="auto" w:fill="auto"/>
          </w:tcPr>
          <w:p w14:paraId="5D4E830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2515" w:type="dxa"/>
            <w:shd w:val="clear" w:color="auto" w:fill="auto"/>
          </w:tcPr>
          <w:p w14:paraId="280660B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Что значит слышать голос России</w:t>
            </w:r>
          </w:p>
        </w:tc>
        <w:tc>
          <w:tcPr>
            <w:tcW w:w="3310" w:type="dxa"/>
            <w:shd w:val="clear" w:color="auto" w:fill="auto"/>
          </w:tcPr>
          <w:p w14:paraId="17B921E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Услышать в произведениях русских композиторов голос 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4253" w:type="dxa"/>
            <w:shd w:val="clear" w:color="auto" w:fill="auto"/>
          </w:tcPr>
          <w:p w14:paraId="3456511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С.В. Рахманинов Концерт №2</w:t>
            </w:r>
          </w:p>
        </w:tc>
        <w:tc>
          <w:tcPr>
            <w:tcW w:w="3969" w:type="dxa"/>
            <w:shd w:val="clear" w:color="auto" w:fill="auto"/>
          </w:tcPr>
          <w:p w14:paraId="6E71C5B4" w14:textId="77777777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Осмыслить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способ существования, развития музыки и воздействия её на духовную культуру общества.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Осуществлять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</w:tc>
        <w:tc>
          <w:tcPr>
            <w:tcW w:w="708" w:type="dxa"/>
            <w:shd w:val="clear" w:color="auto" w:fill="auto"/>
          </w:tcPr>
          <w:p w14:paraId="1DBA8F3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30E12D8F" w14:textId="77777777" w:rsidTr="00CA1D94">
        <w:tc>
          <w:tcPr>
            <w:tcW w:w="662" w:type="dxa"/>
            <w:shd w:val="clear" w:color="auto" w:fill="auto"/>
          </w:tcPr>
          <w:p w14:paraId="7A161B4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15" w:type="dxa"/>
            <w:shd w:val="clear" w:color="auto" w:fill="auto"/>
          </w:tcPr>
          <w:p w14:paraId="3D22870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Я часть России</w:t>
            </w:r>
          </w:p>
        </w:tc>
        <w:tc>
          <w:tcPr>
            <w:tcW w:w="3310" w:type="dxa"/>
            <w:shd w:val="clear" w:color="auto" w:fill="auto"/>
          </w:tcPr>
          <w:p w14:paraId="70A315F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Услышать в русских народных пенях голос России</w:t>
            </w:r>
          </w:p>
        </w:tc>
        <w:tc>
          <w:tcPr>
            <w:tcW w:w="4253" w:type="dxa"/>
            <w:shd w:val="clear" w:color="auto" w:fill="auto"/>
          </w:tcPr>
          <w:p w14:paraId="3B8DCF2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Русские народные песни разных жанров</w:t>
            </w:r>
          </w:p>
        </w:tc>
        <w:tc>
          <w:tcPr>
            <w:tcW w:w="3969" w:type="dxa"/>
            <w:shd w:val="clear" w:color="auto" w:fill="auto"/>
          </w:tcPr>
          <w:p w14:paraId="4A51479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Воспринимать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B35253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2C84AB45" w14:textId="77777777" w:rsidTr="00CA1D94">
        <w:tc>
          <w:tcPr>
            <w:tcW w:w="662" w:type="dxa"/>
            <w:shd w:val="clear" w:color="auto" w:fill="auto"/>
          </w:tcPr>
          <w:p w14:paraId="499D8F7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2515" w:type="dxa"/>
            <w:shd w:val="clear" w:color="auto" w:fill="auto"/>
          </w:tcPr>
          <w:p w14:paraId="3C9634E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Гимн России</w:t>
            </w:r>
          </w:p>
        </w:tc>
        <w:tc>
          <w:tcPr>
            <w:tcW w:w="3310" w:type="dxa"/>
            <w:shd w:val="clear" w:color="auto" w:fill="auto"/>
          </w:tcPr>
          <w:p w14:paraId="697960B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История гимна России. Проследить проблему становления Гимна РФ </w:t>
            </w:r>
          </w:p>
        </w:tc>
        <w:tc>
          <w:tcPr>
            <w:tcW w:w="4253" w:type="dxa"/>
            <w:shd w:val="clear" w:color="auto" w:fill="auto"/>
          </w:tcPr>
          <w:p w14:paraId="7080D0B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А. Львов «Боже царя храни»</w:t>
            </w:r>
          </w:p>
          <w:p w14:paraId="18D3836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«Марсельеза»</w:t>
            </w:r>
          </w:p>
          <w:p w14:paraId="0563C8A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«Интернационал»</w:t>
            </w:r>
          </w:p>
          <w:p w14:paraId="6014784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С.А. Александров гимн СССР, РФ</w:t>
            </w:r>
          </w:p>
          <w:p w14:paraId="0C57AABE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М. Глинка «Патриотическая песня»</w:t>
            </w:r>
          </w:p>
        </w:tc>
        <w:tc>
          <w:tcPr>
            <w:tcW w:w="3969" w:type="dxa"/>
            <w:shd w:val="clear" w:color="auto" w:fill="auto"/>
          </w:tcPr>
          <w:p w14:paraId="1A3DF82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Воспринимать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  <w:t xml:space="preserve"> 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666457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753CB25F" w14:textId="77777777" w:rsidTr="00CA1D94">
        <w:tc>
          <w:tcPr>
            <w:tcW w:w="662" w:type="dxa"/>
            <w:shd w:val="clear" w:color="auto" w:fill="auto"/>
          </w:tcPr>
          <w:p w14:paraId="78AB4E4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2515" w:type="dxa"/>
            <w:shd w:val="clear" w:color="auto" w:fill="auto"/>
          </w:tcPr>
          <w:p w14:paraId="5EE60BC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3310" w:type="dxa"/>
            <w:shd w:val="clear" w:color="auto" w:fill="auto"/>
          </w:tcPr>
          <w:p w14:paraId="3A5F787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Проследить особенности мелодики, ритма которые использовал С. Прокофьев </w:t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для характеристики величавого облика русского народа</w:t>
            </w:r>
          </w:p>
        </w:tc>
        <w:tc>
          <w:tcPr>
            <w:tcW w:w="4253" w:type="dxa"/>
            <w:shd w:val="clear" w:color="auto" w:fill="auto"/>
          </w:tcPr>
          <w:p w14:paraId="7B9C26A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С.С. Прокофьев кантата «Александр Невский»</w:t>
            </w:r>
          </w:p>
        </w:tc>
        <w:tc>
          <w:tcPr>
            <w:tcW w:w="3969" w:type="dxa"/>
            <w:shd w:val="clear" w:color="auto" w:fill="auto"/>
          </w:tcPr>
          <w:p w14:paraId="308460F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Осмыслить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способ существования, развития музыки и воздействия её на духовную культуру общества.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Воспринимать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Подготовить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реферат о творчестве любимого композитора.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1898EE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6909775B" w14:textId="77777777" w:rsidTr="00CA1D94">
        <w:tc>
          <w:tcPr>
            <w:tcW w:w="662" w:type="dxa"/>
            <w:shd w:val="clear" w:color="auto" w:fill="auto"/>
          </w:tcPr>
          <w:p w14:paraId="3493E10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15" w:type="dxa"/>
            <w:shd w:val="clear" w:color="auto" w:fill="auto"/>
          </w:tcPr>
          <w:p w14:paraId="282C560F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Героические образы в симфониях Л. Бетховена</w:t>
            </w:r>
          </w:p>
        </w:tc>
        <w:tc>
          <w:tcPr>
            <w:tcW w:w="3310" w:type="dxa"/>
            <w:shd w:val="clear" w:color="auto" w:fill="auto"/>
          </w:tcPr>
          <w:p w14:paraId="47EE3DB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История создания симфонии №5</w:t>
            </w:r>
          </w:p>
        </w:tc>
        <w:tc>
          <w:tcPr>
            <w:tcW w:w="4253" w:type="dxa"/>
            <w:shd w:val="clear" w:color="auto" w:fill="auto"/>
          </w:tcPr>
          <w:p w14:paraId="19C34FA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Л. Бетховен симфония №5</w:t>
            </w:r>
          </w:p>
        </w:tc>
        <w:tc>
          <w:tcPr>
            <w:tcW w:w="3969" w:type="dxa"/>
            <w:shd w:val="clear" w:color="auto" w:fill="auto"/>
          </w:tcPr>
          <w:p w14:paraId="74D3AB4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Осмыслить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Воспринимать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75DEAE6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70692AEF" w14:textId="77777777" w:rsidTr="00CA1D94">
        <w:tc>
          <w:tcPr>
            <w:tcW w:w="662" w:type="dxa"/>
            <w:shd w:val="clear" w:color="auto" w:fill="auto"/>
          </w:tcPr>
          <w:p w14:paraId="2B34DD5D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2515" w:type="dxa"/>
            <w:shd w:val="clear" w:color="auto" w:fill="auto"/>
          </w:tcPr>
          <w:p w14:paraId="261D039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Фортепианный концерт Э. Грига</w:t>
            </w:r>
          </w:p>
        </w:tc>
        <w:tc>
          <w:tcPr>
            <w:tcW w:w="3310" w:type="dxa"/>
            <w:shd w:val="clear" w:color="auto" w:fill="auto"/>
          </w:tcPr>
          <w:p w14:paraId="421E8FCB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Интонационные особенности фортепианной музыки Эдварда Грига </w:t>
            </w:r>
          </w:p>
        </w:tc>
        <w:tc>
          <w:tcPr>
            <w:tcW w:w="4253" w:type="dxa"/>
            <w:shd w:val="clear" w:color="auto" w:fill="auto"/>
          </w:tcPr>
          <w:p w14:paraId="297F287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Фортепианный концерт</w:t>
            </w:r>
          </w:p>
        </w:tc>
        <w:tc>
          <w:tcPr>
            <w:tcW w:w="3969" w:type="dxa"/>
            <w:shd w:val="clear" w:color="auto" w:fill="auto"/>
          </w:tcPr>
          <w:p w14:paraId="0E409FF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Осмыслить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Воспринимать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искусства.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045CA27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2800668F" w14:textId="77777777" w:rsidTr="00CA1D94">
        <w:tc>
          <w:tcPr>
            <w:tcW w:w="662" w:type="dxa"/>
            <w:shd w:val="clear" w:color="auto" w:fill="auto"/>
          </w:tcPr>
          <w:p w14:paraId="0DA0FAD4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15" w:type="dxa"/>
            <w:shd w:val="clear" w:color="auto" w:fill="auto"/>
          </w:tcPr>
          <w:p w14:paraId="73C34EF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В музыке Баха слышатся мелодии космоса</w:t>
            </w:r>
          </w:p>
        </w:tc>
        <w:tc>
          <w:tcPr>
            <w:tcW w:w="3310" w:type="dxa"/>
            <w:shd w:val="clear" w:color="auto" w:fill="auto"/>
          </w:tcPr>
          <w:p w14:paraId="26BA0DB0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Особенности  музыкального склада немецкого композитора И.С. Баха</w:t>
            </w:r>
          </w:p>
        </w:tc>
        <w:tc>
          <w:tcPr>
            <w:tcW w:w="4253" w:type="dxa"/>
            <w:shd w:val="clear" w:color="auto" w:fill="auto"/>
          </w:tcPr>
          <w:p w14:paraId="4AABE165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Токката и фуга ре минор</w:t>
            </w:r>
          </w:p>
          <w:p w14:paraId="3EF2ABF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ХТК </w:t>
            </w:r>
          </w:p>
        </w:tc>
        <w:tc>
          <w:tcPr>
            <w:tcW w:w="3969" w:type="dxa"/>
            <w:shd w:val="clear" w:color="auto" w:fill="auto"/>
          </w:tcPr>
          <w:p w14:paraId="7EBC1F7C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Осмыслить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Воспринимать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Подготовить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реферат о творчестве любимого композитора.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210C273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F52" w:rsidRPr="00CD2B95" w14:paraId="78A47D94" w14:textId="77777777" w:rsidTr="00CA1D94">
        <w:tc>
          <w:tcPr>
            <w:tcW w:w="662" w:type="dxa"/>
            <w:shd w:val="clear" w:color="auto" w:fill="auto"/>
          </w:tcPr>
          <w:p w14:paraId="326B38F1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2515" w:type="dxa"/>
            <w:shd w:val="clear" w:color="auto" w:fill="auto"/>
          </w:tcPr>
          <w:p w14:paraId="567449D8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Заключительный урок по теме года: Услышать в музыкальной партитуре мира голос России и собственный голос</w:t>
            </w:r>
          </w:p>
        </w:tc>
        <w:tc>
          <w:tcPr>
            <w:tcW w:w="3310" w:type="dxa"/>
            <w:shd w:val="clear" w:color="auto" w:fill="auto"/>
          </w:tcPr>
          <w:p w14:paraId="4641CA9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Подведение итогов теме года. Прослушивание полюбившихся музыкальных произведений.</w:t>
            </w:r>
          </w:p>
        </w:tc>
        <w:tc>
          <w:tcPr>
            <w:tcW w:w="4253" w:type="dxa"/>
            <w:shd w:val="clear" w:color="auto" w:fill="auto"/>
          </w:tcPr>
          <w:p w14:paraId="65051A7A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2B95">
              <w:rPr>
                <w:rFonts w:ascii="Arial" w:eastAsia="Calibri" w:hAnsi="Arial" w:cs="Arial"/>
                <w:sz w:val="24"/>
                <w:szCs w:val="24"/>
              </w:rPr>
              <w:t>По выбору учащихся</w:t>
            </w:r>
          </w:p>
        </w:tc>
        <w:tc>
          <w:tcPr>
            <w:tcW w:w="3969" w:type="dxa"/>
            <w:shd w:val="clear" w:color="auto" w:fill="auto"/>
          </w:tcPr>
          <w:p w14:paraId="64EDB34E" w14:textId="77777777" w:rsid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Осмыслить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Воспринимать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оценивать музыкальные произведения</w:t>
            </w:r>
            <w:r w:rsid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6561020C" w14:textId="77777777" w:rsidR="00CD2B95" w:rsidRDefault="00CD2B95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D5B98D" w14:textId="0E04B358" w:rsidR="00877F52" w:rsidRPr="00CD2B95" w:rsidRDefault="00877F52" w:rsidP="00877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с позиций возвышенных целей и задач искусства.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Осуществлять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cr/>
            </w:r>
            <w:r w:rsidRPr="00CD2B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Участвовать</w:t>
            </w:r>
            <w:r w:rsidRPr="00CD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14:paraId="153C1A09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DBF8D82" w14:textId="77777777" w:rsidR="00877F52" w:rsidRPr="00CD2B95" w:rsidRDefault="00877F52" w:rsidP="00877F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72904C" w14:textId="77777777" w:rsidR="00877F52" w:rsidRPr="00CA1D94" w:rsidRDefault="00877F52" w:rsidP="00877F52">
      <w:pPr>
        <w:rPr>
          <w:rFonts w:ascii="Times New Roman" w:eastAsia="Calibri" w:hAnsi="Times New Roman" w:cs="Times New Roman"/>
          <w:sz w:val="24"/>
          <w:szCs w:val="24"/>
        </w:rPr>
      </w:pPr>
    </w:p>
    <w:p w14:paraId="1B16A56E" w14:textId="77777777" w:rsidR="00A65406" w:rsidRPr="00CA1D94" w:rsidRDefault="00A65406" w:rsidP="000354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51D10" w14:textId="77777777" w:rsidR="00A65406" w:rsidRPr="00CA1D94" w:rsidRDefault="00A65406" w:rsidP="005D51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65406" w:rsidRPr="00CA1D94" w:rsidSect="006C0BF9">
      <w:pgSz w:w="16838" w:h="11906" w:orient="landscape"/>
      <w:pgMar w:top="426" w:right="110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AB2073"/>
    <w:multiLevelType w:val="hybridMultilevel"/>
    <w:tmpl w:val="104459C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0C2E7DEE"/>
    <w:multiLevelType w:val="hybridMultilevel"/>
    <w:tmpl w:val="B79664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32716754"/>
    <w:multiLevelType w:val="multilevel"/>
    <w:tmpl w:val="895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E76509"/>
    <w:multiLevelType w:val="multilevel"/>
    <w:tmpl w:val="B1B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51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84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0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7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472" w:hanging="1800"/>
      </w:pPr>
      <w:rPr>
        <w:rFonts w:cs="Times New Roman" w:hint="default"/>
      </w:rPr>
    </w:lvl>
  </w:abstractNum>
  <w:abstractNum w:abstractNumId="7">
    <w:nsid w:val="43E26F06"/>
    <w:multiLevelType w:val="hybridMultilevel"/>
    <w:tmpl w:val="BF7EDD90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8">
    <w:nsid w:val="466B2A55"/>
    <w:multiLevelType w:val="hybridMultilevel"/>
    <w:tmpl w:val="F274FEA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>
    <w:nsid w:val="517F2E59"/>
    <w:multiLevelType w:val="hybridMultilevel"/>
    <w:tmpl w:val="9998D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F10DE"/>
    <w:multiLevelType w:val="hybridMultilevel"/>
    <w:tmpl w:val="827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E67DC"/>
    <w:multiLevelType w:val="hybridMultilevel"/>
    <w:tmpl w:val="6EC2726E"/>
    <w:lvl w:ilvl="0" w:tplc="DE9A3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561A19"/>
    <w:multiLevelType w:val="multilevel"/>
    <w:tmpl w:val="14F6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98"/>
    <w:rsid w:val="00002C28"/>
    <w:rsid w:val="0003541E"/>
    <w:rsid w:val="000812E4"/>
    <w:rsid w:val="00132E7D"/>
    <w:rsid w:val="00273CAB"/>
    <w:rsid w:val="002A2872"/>
    <w:rsid w:val="00330F7A"/>
    <w:rsid w:val="00401D3C"/>
    <w:rsid w:val="005407E0"/>
    <w:rsid w:val="005D5182"/>
    <w:rsid w:val="006258AB"/>
    <w:rsid w:val="006C0BF9"/>
    <w:rsid w:val="007454F7"/>
    <w:rsid w:val="007D2A8F"/>
    <w:rsid w:val="00877F52"/>
    <w:rsid w:val="008A6D00"/>
    <w:rsid w:val="00916498"/>
    <w:rsid w:val="00953349"/>
    <w:rsid w:val="00A14381"/>
    <w:rsid w:val="00A65406"/>
    <w:rsid w:val="00B65CEF"/>
    <w:rsid w:val="00CA1D94"/>
    <w:rsid w:val="00CD2B95"/>
    <w:rsid w:val="00D137AA"/>
    <w:rsid w:val="00E37719"/>
    <w:rsid w:val="00E77C8F"/>
    <w:rsid w:val="00E925DA"/>
    <w:rsid w:val="00EA1EF4"/>
    <w:rsid w:val="00EA773D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1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8AB"/>
    <w:pPr>
      <w:ind w:left="720"/>
      <w:contextualSpacing/>
    </w:pPr>
  </w:style>
  <w:style w:type="table" w:styleId="a6">
    <w:name w:val="Table Grid"/>
    <w:basedOn w:val="a1"/>
    <w:uiPriority w:val="59"/>
    <w:rsid w:val="002A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8AB"/>
    <w:pPr>
      <w:ind w:left="720"/>
      <w:contextualSpacing/>
    </w:pPr>
  </w:style>
  <w:style w:type="table" w:styleId="a6">
    <w:name w:val="Table Grid"/>
    <w:basedOn w:val="a1"/>
    <w:uiPriority w:val="59"/>
    <w:rsid w:val="002A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CB17-AC75-433D-AC81-BF87F97F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Teacher</cp:lastModifiedBy>
  <cp:revision>29</cp:revision>
  <cp:lastPrinted>2021-09-21T10:07:00Z</cp:lastPrinted>
  <dcterms:created xsi:type="dcterms:W3CDTF">2016-09-07T15:58:00Z</dcterms:created>
  <dcterms:modified xsi:type="dcterms:W3CDTF">2021-10-26T09:24:00Z</dcterms:modified>
</cp:coreProperties>
</file>