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C13" w:rsidRDefault="00395C13" w:rsidP="00395C13">
      <w:pPr>
        <w:jc w:val="center"/>
        <w:rPr>
          <w:rFonts w:ascii="Times New Roman" w:hAnsi="Times New Roman" w:cs="Times New Roman"/>
          <w:b/>
          <w:sz w:val="20"/>
          <w:szCs w:val="18"/>
        </w:rPr>
      </w:pPr>
      <w:r>
        <w:rPr>
          <w:rFonts w:ascii="Times New Roman" w:hAnsi="Times New Roman" w:cs="Times New Roman"/>
          <w:b/>
          <w:sz w:val="20"/>
          <w:szCs w:val="18"/>
        </w:rPr>
        <w:t xml:space="preserve">Аннотация к рабочей программе по английскому языку </w:t>
      </w:r>
    </w:p>
    <w:p w:rsidR="00395C13" w:rsidRPr="0080052B" w:rsidRDefault="00395C13" w:rsidP="00395C13">
      <w:pPr>
        <w:pStyle w:val="a5"/>
        <w:rPr>
          <w:b/>
          <w:sz w:val="18"/>
          <w:szCs w:val="18"/>
          <w:lang w:val="ru-RU"/>
        </w:rPr>
      </w:pPr>
    </w:p>
    <w:p w:rsidR="00395C13" w:rsidRPr="0080052B" w:rsidRDefault="00395C13" w:rsidP="00395C13">
      <w:pPr>
        <w:pStyle w:val="a5"/>
        <w:spacing w:before="4" w:after="1"/>
        <w:rPr>
          <w:sz w:val="18"/>
          <w:szCs w:val="18"/>
          <w:lang w:val="ru-RU"/>
        </w:rPr>
      </w:pPr>
    </w:p>
    <w:tbl>
      <w:tblPr>
        <w:tblStyle w:val="TableNormal"/>
        <w:tblW w:w="1500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12623"/>
      </w:tblGrid>
      <w:tr w:rsidR="00395C13" w:rsidTr="00F43002">
        <w:trPr>
          <w:trHeight w:val="30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C13" w:rsidRDefault="00395C13" w:rsidP="00F4300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  <w:proofErr w:type="spellEnd"/>
          </w:p>
        </w:tc>
        <w:tc>
          <w:tcPr>
            <w:tcW w:w="1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13" w:rsidRDefault="00395C13" w:rsidP="00F43002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Английский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язык</w:t>
            </w:r>
            <w:proofErr w:type="spellEnd"/>
          </w:p>
        </w:tc>
      </w:tr>
      <w:tr w:rsidR="00395C13" w:rsidTr="00F43002">
        <w:trPr>
          <w:trHeight w:val="36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C13" w:rsidRDefault="00395C13" w:rsidP="00F4300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  <w:proofErr w:type="spellEnd"/>
          </w:p>
        </w:tc>
        <w:tc>
          <w:tcPr>
            <w:tcW w:w="1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C13" w:rsidRDefault="00395C13" w:rsidP="00F43002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-9</w:t>
            </w:r>
            <w:r>
              <w:rPr>
                <w:rFonts w:ascii="Times New Roman" w:hAnsi="Times New Roman" w:cs="Times New Roman"/>
                <w:spacing w:val="6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класс</w:t>
            </w:r>
            <w:proofErr w:type="spellEnd"/>
          </w:p>
        </w:tc>
      </w:tr>
      <w:tr w:rsidR="00395C13" w:rsidTr="00F43002">
        <w:trPr>
          <w:trHeight w:val="193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C13" w:rsidRDefault="00395C13" w:rsidP="00F4300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Нормативная</w:t>
            </w:r>
            <w:proofErr w:type="spellEnd"/>
            <w:r>
              <w:rPr>
                <w:rFonts w:ascii="Times New Roman" w:hAnsi="Times New Roman" w:cs="Times New Roman"/>
                <w:b/>
                <w:spacing w:val="5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база</w:t>
            </w:r>
            <w:proofErr w:type="spellEnd"/>
          </w:p>
        </w:tc>
        <w:tc>
          <w:tcPr>
            <w:tcW w:w="1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C13" w:rsidRPr="0080052B" w:rsidRDefault="00395C13" w:rsidP="00395C13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Рабочая</w:t>
            </w:r>
            <w:r w:rsidRPr="0080052B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программа</w:t>
            </w:r>
            <w:r w:rsidRPr="0080052B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составлена</w:t>
            </w:r>
            <w:r w:rsidRPr="0080052B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</w:t>
            </w:r>
            <w:r w:rsidRPr="0080052B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основе:</w:t>
            </w:r>
          </w:p>
          <w:p w:rsidR="00395C13" w:rsidRPr="00395C13" w:rsidRDefault="00395C13" w:rsidP="00395C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95C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-ФЗ «Об образовании в РФ» от 29 декабря 2012 г. </w:t>
            </w:r>
            <w:r w:rsidRPr="00395C13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395C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273; </w:t>
            </w:r>
          </w:p>
          <w:p w:rsidR="00395C13" w:rsidRPr="00395C13" w:rsidRDefault="00395C13" w:rsidP="00395C1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-Приказа Министерства образования Российской Федерации от 17.12.2010 № 1897 (в ред. от</w:t>
            </w:r>
            <w:r w:rsidRPr="0080052B">
              <w:rPr>
                <w:rFonts w:ascii="Times New Roman" w:hAnsi="Times New Roman" w:cs="Times New Roman"/>
                <w:spacing w:val="-64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31.12.2015) «Об утверждении федерального государственного образовательного стандарта</w:t>
            </w:r>
            <w:r w:rsidRPr="0080052B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основного</w:t>
            </w:r>
            <w:r w:rsidRPr="0080052B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общего</w:t>
            </w:r>
            <w:r w:rsidRPr="0080052B">
              <w:rPr>
                <w:rFonts w:ascii="Times New Roman" w:hAnsi="Times New Roman" w:cs="Times New Roman"/>
                <w:spacing w:val="-15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образования»,</w:t>
            </w:r>
          </w:p>
          <w:p w:rsidR="00395C13" w:rsidRPr="00351AB4" w:rsidRDefault="00395C13" w:rsidP="00395C13">
            <w:pPr>
              <w:pStyle w:val="TableParagraph"/>
              <w:tabs>
                <w:tab w:val="left" w:pos="353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-Приказа Министерства образования Российской Федерации от 28.12. </w:t>
            </w:r>
            <w:r w:rsidRPr="00351A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2018 № 345 «Об утверждении</w:t>
            </w:r>
            <w:r w:rsidRPr="00351AB4">
              <w:rPr>
                <w:rFonts w:ascii="Times New Roman" w:hAnsi="Times New Roman" w:cs="Times New Roman"/>
                <w:spacing w:val="-64"/>
                <w:sz w:val="18"/>
                <w:szCs w:val="18"/>
                <w:lang w:val="ru-RU"/>
              </w:rPr>
              <w:t xml:space="preserve"> </w:t>
            </w:r>
            <w:r w:rsidRPr="00351A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федерального перечня учебников, рекомендуемых к использованию при реализации имеющих</w:t>
            </w:r>
            <w:r w:rsidRPr="00351AB4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51A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государственную аккредитацию образовательных программ начального общего, основного общего,</w:t>
            </w:r>
            <w:r w:rsidRPr="00351AB4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351A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среднего</w:t>
            </w:r>
            <w:r w:rsidRPr="00351AB4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351A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общего образования»</w:t>
            </w:r>
            <w:r w:rsidRPr="00351AB4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351A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(ред.</w:t>
            </w:r>
            <w:r w:rsidRPr="00351AB4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351A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от</w:t>
            </w:r>
            <w:r w:rsidRPr="00351AB4">
              <w:rPr>
                <w:rFonts w:ascii="Times New Roman" w:hAnsi="Times New Roman" w:cs="Times New Roman"/>
                <w:spacing w:val="-18"/>
                <w:sz w:val="18"/>
                <w:szCs w:val="18"/>
                <w:lang w:val="ru-RU"/>
              </w:rPr>
              <w:t xml:space="preserve"> </w:t>
            </w:r>
            <w:r w:rsidRPr="00351AB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18.05.2020г)</w:t>
            </w:r>
          </w:p>
          <w:p w:rsidR="00395C13" w:rsidRPr="0080052B" w:rsidRDefault="00395C13" w:rsidP="00395C13">
            <w:pPr>
              <w:pStyle w:val="TableParagraph"/>
              <w:tabs>
                <w:tab w:val="left" w:pos="353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-Основной образовательной программы основного общего образования «</w:t>
            </w:r>
            <w:proofErr w:type="spellStart"/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Новоандреевская</w:t>
            </w:r>
            <w:proofErr w:type="spellEnd"/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ООШ имени героя Советского Союза Н.С. </w:t>
            </w:r>
            <w:proofErr w:type="spellStart"/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Закоркина</w:t>
            </w:r>
            <w:proofErr w:type="spellEnd"/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», филиал</w:t>
            </w:r>
            <w:r w:rsidRPr="0080052B">
              <w:rPr>
                <w:rFonts w:ascii="Times New Roman" w:hAnsi="Times New Roman" w:cs="Times New Roman"/>
                <w:spacing w:val="-64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МАОУ </w:t>
            </w:r>
            <w:proofErr w:type="spellStart"/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Маслянская</w:t>
            </w:r>
            <w:proofErr w:type="spellEnd"/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СОШ.</w:t>
            </w:r>
          </w:p>
          <w:p w:rsidR="00395C13" w:rsidRPr="0080052B" w:rsidRDefault="00395C13" w:rsidP="00395C13">
            <w:pPr>
              <w:pStyle w:val="TableParagraph"/>
              <w:tabs>
                <w:tab w:val="left" w:pos="353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-Учебного плана  «</w:t>
            </w:r>
            <w:proofErr w:type="spellStart"/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Новоандреевская</w:t>
            </w:r>
            <w:proofErr w:type="spellEnd"/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ООШ имени Героя Советског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 Союза Н.С.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Закоркина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»  на 2022-2023</w:t>
            </w:r>
            <w:bookmarkStart w:id="0" w:name="_GoBack"/>
            <w:bookmarkEnd w:id="0"/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учебный год.</w:t>
            </w:r>
          </w:p>
        </w:tc>
      </w:tr>
      <w:tr w:rsidR="00395C13" w:rsidTr="00F43002">
        <w:trPr>
          <w:trHeight w:val="27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C13" w:rsidRDefault="00395C13" w:rsidP="00F4300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Учебники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C13" w:rsidRPr="0080052B" w:rsidRDefault="00395C13" w:rsidP="00F43002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0052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>6 класс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О.В. </w:t>
            </w:r>
            <w:proofErr w:type="spellStart"/>
            <w:proofErr w:type="gramStart"/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Афанасьева,И.В</w:t>
            </w:r>
            <w:proofErr w:type="spellEnd"/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proofErr w:type="gramEnd"/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Михеева «Английский язык как 2-й иностранный: 2-й год обучения»-М.: Дрофа, 2016.</w:t>
            </w:r>
          </w:p>
          <w:p w:rsidR="00395C13" w:rsidRPr="0080052B" w:rsidRDefault="00395C13" w:rsidP="00F43002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0052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>7 класс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О.В. </w:t>
            </w:r>
            <w:proofErr w:type="spellStart"/>
            <w:proofErr w:type="gramStart"/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Афанасьева,И.В</w:t>
            </w:r>
            <w:proofErr w:type="spellEnd"/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proofErr w:type="gramEnd"/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Михеева «Английский язык как 2-й иностранный: 3-й год обучения»-М.: Дрофа, 2021.</w:t>
            </w:r>
          </w:p>
          <w:p w:rsidR="00395C13" w:rsidRDefault="00395C13" w:rsidP="00F43002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0052B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>8 класс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О.В. </w:t>
            </w:r>
            <w:proofErr w:type="spellStart"/>
            <w:proofErr w:type="gramStart"/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Афанасьева,И.В</w:t>
            </w:r>
            <w:proofErr w:type="spellEnd"/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</w:t>
            </w:r>
            <w:proofErr w:type="gramEnd"/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Михеева «Английский язык как 2-й иностранный: 4-й год обучения»-М.: Дрофа, 2018.</w:t>
            </w:r>
          </w:p>
          <w:p w:rsidR="00395C13" w:rsidRPr="00351AB4" w:rsidRDefault="00395C13" w:rsidP="00F43002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</w:pPr>
            <w:r w:rsidRPr="00351AB4"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>9 класс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О.В. </w:t>
            </w:r>
            <w:proofErr w:type="spellStart"/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Афанасьева,И.В</w:t>
            </w:r>
            <w:proofErr w:type="spellEnd"/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 Михеева «Англий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ский язык как 2-й иностранный: 5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-й год обучения»-М.: Дрофа, 2018.</w:t>
            </w:r>
          </w:p>
        </w:tc>
      </w:tr>
      <w:tr w:rsidR="00395C13" w:rsidTr="00F43002">
        <w:trPr>
          <w:trHeight w:val="184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C13" w:rsidRDefault="00395C13" w:rsidP="00F4300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Цель</w:t>
            </w:r>
            <w:proofErr w:type="spellEnd"/>
            <w:r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предмета</w:t>
            </w:r>
            <w:proofErr w:type="spellEnd"/>
          </w:p>
        </w:tc>
        <w:tc>
          <w:tcPr>
            <w:tcW w:w="1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C13" w:rsidRDefault="00395C13" w:rsidP="00F43002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Цели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395C13" w:rsidRPr="0080052B" w:rsidRDefault="00395C13" w:rsidP="00395C13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формирование</w:t>
            </w:r>
            <w:r w:rsidRPr="0080052B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80052B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развитие</w:t>
            </w:r>
            <w:r w:rsidRPr="0080052B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иноязычной</w:t>
            </w:r>
            <w:r w:rsidRPr="0080052B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коммуникативной</w:t>
            </w:r>
            <w:r w:rsidRPr="0080052B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компетенции</w:t>
            </w:r>
            <w:r w:rsidRPr="0080052B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учащихся</w:t>
            </w:r>
            <w:r w:rsidRPr="0080052B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80052B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совокупности</w:t>
            </w:r>
            <w:r w:rsidRPr="0080052B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еѐ</w:t>
            </w:r>
            <w:proofErr w:type="spellEnd"/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spacing w:val="-64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составляющих</w:t>
            </w:r>
            <w:proofErr w:type="gramEnd"/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:</w:t>
            </w:r>
            <w:r w:rsidRPr="0080052B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речевой,</w:t>
            </w:r>
            <w:r w:rsidRPr="0080052B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языковой,</w:t>
            </w:r>
            <w:r w:rsidRPr="0080052B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социокультурной,</w:t>
            </w:r>
            <w:r w:rsidRPr="0080052B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компенсаторной</w:t>
            </w:r>
            <w:r w:rsidRPr="0080052B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80052B">
              <w:rPr>
                <w:rFonts w:ascii="Times New Roman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учебно-познавательной.</w:t>
            </w:r>
          </w:p>
          <w:p w:rsidR="00395C13" w:rsidRPr="0080052B" w:rsidRDefault="00395C13" w:rsidP="00395C13">
            <w:pPr>
              <w:pStyle w:val="TableParagraph"/>
              <w:numPr>
                <w:ilvl w:val="0"/>
                <w:numId w:val="1"/>
              </w:numPr>
              <w:tabs>
                <w:tab w:val="left" w:pos="433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приобщение к культурному наследию стран изучаемого иностранного языка, воспитание ценностного</w:t>
            </w:r>
            <w:r w:rsidRPr="0080052B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отношения</w:t>
            </w:r>
            <w:r w:rsidRPr="0080052B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80052B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иностранному</w:t>
            </w:r>
            <w:r w:rsidRPr="0080052B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языку</w:t>
            </w:r>
            <w:r w:rsidRPr="0080052B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как</w:t>
            </w:r>
            <w:r w:rsidRPr="0080052B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инструменту</w:t>
            </w:r>
            <w:r w:rsidRPr="0080052B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познания</w:t>
            </w:r>
            <w:r w:rsidRPr="0080052B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80052B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достижения</w:t>
            </w:r>
            <w:r w:rsidRPr="0080052B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взаимопонимания</w:t>
            </w:r>
            <w:r w:rsidRPr="0080052B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между</w:t>
            </w:r>
            <w:r w:rsidRPr="0080052B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людьми</w:t>
            </w:r>
            <w:r w:rsidRPr="0080052B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80052B">
              <w:rPr>
                <w:rFonts w:ascii="Times New Roman" w:hAnsi="Times New Roman" w:cs="Times New Roman"/>
                <w:spacing w:val="-64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народами;</w:t>
            </w:r>
          </w:p>
          <w:p w:rsidR="00395C13" w:rsidRPr="0080052B" w:rsidRDefault="00395C13" w:rsidP="00395C13">
            <w:pPr>
              <w:pStyle w:val="TableParagraph"/>
              <w:numPr>
                <w:ilvl w:val="0"/>
                <w:numId w:val="1"/>
              </w:numPr>
              <w:tabs>
                <w:tab w:val="left" w:pos="399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осознание</w:t>
            </w:r>
            <w:r w:rsidRPr="0080052B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тесной</w:t>
            </w:r>
            <w:r w:rsidRPr="0080052B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связи</w:t>
            </w:r>
            <w:r w:rsidRPr="0080052B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между</w:t>
            </w:r>
            <w:r w:rsidRPr="0080052B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овладением</w:t>
            </w:r>
            <w:r w:rsidRPr="0080052B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иностранными</w:t>
            </w:r>
            <w:r w:rsidRPr="0080052B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языками</w:t>
            </w:r>
            <w:r w:rsidRPr="0080052B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80052B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личностным,</w:t>
            </w:r>
            <w:r w:rsidRPr="0080052B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социальным</w:t>
            </w:r>
            <w:r w:rsidRPr="0080052B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80052B">
              <w:rPr>
                <w:rFonts w:ascii="Times New Roman" w:hAnsi="Times New Roman" w:cs="Times New Roman"/>
                <w:spacing w:val="-64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профессиональным</w:t>
            </w:r>
            <w:r w:rsidRPr="0080052B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ростом;</w:t>
            </w:r>
          </w:p>
          <w:p w:rsidR="00395C13" w:rsidRPr="0080052B" w:rsidRDefault="00395C13" w:rsidP="00395C13">
            <w:pPr>
              <w:pStyle w:val="Table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формирование коммуникативной иноязычной компетенции (говорение, </w:t>
            </w:r>
            <w:proofErr w:type="spellStart"/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аудирование</w:t>
            </w:r>
            <w:proofErr w:type="spellEnd"/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, чтение и письмо),</w:t>
            </w:r>
            <w:r w:rsidRPr="0080052B">
              <w:rPr>
                <w:rFonts w:ascii="Times New Roman" w:hAnsi="Times New Roman" w:cs="Times New Roman"/>
                <w:spacing w:val="-64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необходимой для</w:t>
            </w:r>
            <w:r w:rsidRPr="0080052B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успешной</w:t>
            </w:r>
            <w:r w:rsidRPr="0080052B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социализации</w:t>
            </w:r>
            <w:r w:rsidRPr="0080052B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80052B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самореализации;</w:t>
            </w:r>
          </w:p>
          <w:p w:rsidR="00395C13" w:rsidRPr="0080052B" w:rsidRDefault="00395C13" w:rsidP="00395C13">
            <w:pPr>
              <w:pStyle w:val="TableParagraph"/>
              <w:numPr>
                <w:ilvl w:val="0"/>
                <w:numId w:val="1"/>
              </w:numPr>
              <w:tabs>
                <w:tab w:val="left" w:pos="543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обогащение активного и потенциального словарного запаса, развитие у обучающихся культуры владения</w:t>
            </w:r>
            <w:r w:rsidRPr="0080052B">
              <w:rPr>
                <w:rFonts w:ascii="Times New Roman" w:hAnsi="Times New Roman" w:cs="Times New Roman"/>
                <w:spacing w:val="-64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иностранным</w:t>
            </w:r>
            <w:r w:rsidRPr="0080052B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языком</w:t>
            </w:r>
            <w:r w:rsidRPr="0080052B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80052B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соответствии</w:t>
            </w:r>
            <w:r w:rsidRPr="0080052B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</w:t>
            </w:r>
            <w:r w:rsidRPr="0080052B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требованиями</w:t>
            </w:r>
            <w:r w:rsidRPr="0080052B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</w:t>
            </w:r>
            <w:r w:rsidRPr="0080052B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нормам</w:t>
            </w:r>
            <w:r w:rsidRPr="0080052B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устной</w:t>
            </w:r>
            <w:r w:rsidRPr="0080052B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80052B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письменной</w:t>
            </w:r>
            <w:r w:rsidRPr="0080052B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речи,</w:t>
            </w:r>
            <w:r w:rsidRPr="0080052B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правилами</w:t>
            </w:r>
            <w:r w:rsidRPr="0080052B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речевого</w:t>
            </w:r>
            <w:r w:rsidRPr="0080052B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этикета.</w:t>
            </w:r>
          </w:p>
          <w:p w:rsidR="00395C13" w:rsidRDefault="00395C13" w:rsidP="00395C13">
            <w:pPr>
              <w:pStyle w:val="TableParagraph"/>
              <w:numPr>
                <w:ilvl w:val="0"/>
                <w:numId w:val="2"/>
              </w:numPr>
              <w:tabs>
                <w:tab w:val="left" w:pos="610"/>
              </w:tabs>
              <w:ind w:left="0" w:hanging="49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395C13" w:rsidRPr="0080052B" w:rsidRDefault="00395C13" w:rsidP="00395C13">
            <w:pPr>
              <w:pStyle w:val="TableParagraph"/>
              <w:numPr>
                <w:ilvl w:val="0"/>
                <w:numId w:val="3"/>
              </w:numPr>
              <w:tabs>
                <w:tab w:val="left" w:pos="253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формировать</w:t>
            </w:r>
            <w:r w:rsidRPr="0080052B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80052B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развить</w:t>
            </w:r>
            <w:r w:rsidRPr="0080052B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коммуникативные</w:t>
            </w:r>
            <w:r w:rsidRPr="0080052B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умения</w:t>
            </w:r>
            <w:r w:rsidRPr="0080052B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80052B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основных</w:t>
            </w:r>
            <w:r w:rsidRPr="0080052B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видах</w:t>
            </w:r>
            <w:r w:rsidRPr="0080052B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речевой</w:t>
            </w:r>
            <w:r w:rsidRPr="0080052B">
              <w:rPr>
                <w:rFonts w:ascii="Times New Roman" w:hAnsi="Times New Roman" w:cs="Times New Roman"/>
                <w:spacing w:val="2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деятельности;</w:t>
            </w:r>
          </w:p>
          <w:p w:rsidR="00395C13" w:rsidRPr="0080052B" w:rsidRDefault="00395C13" w:rsidP="00395C13">
            <w:pPr>
              <w:pStyle w:val="TableParagraph"/>
              <w:numPr>
                <w:ilvl w:val="0"/>
                <w:numId w:val="3"/>
              </w:numPr>
              <w:tabs>
                <w:tab w:val="left" w:pos="253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формировать</w:t>
            </w:r>
            <w:r w:rsidRPr="0080052B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80052B">
              <w:rPr>
                <w:rFonts w:ascii="Times New Roman" w:hAnsi="Times New Roman" w:cs="Times New Roman"/>
                <w:spacing w:val="-6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развивать</w:t>
            </w:r>
            <w:r w:rsidRPr="0080052B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языковые</w:t>
            </w:r>
            <w:r w:rsidRPr="0080052B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навыки;</w:t>
            </w:r>
          </w:p>
          <w:p w:rsidR="00395C13" w:rsidRPr="0080052B" w:rsidRDefault="00395C13" w:rsidP="00395C13">
            <w:pPr>
              <w:pStyle w:val="TableParagraph"/>
              <w:numPr>
                <w:ilvl w:val="0"/>
                <w:numId w:val="3"/>
              </w:numPr>
              <w:tabs>
                <w:tab w:val="left" w:pos="385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формировать</w:t>
            </w:r>
            <w:r w:rsidRPr="0080052B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80052B">
              <w:rPr>
                <w:rFonts w:ascii="Times New Roman" w:hAnsi="Times New Roman" w:cs="Times New Roman"/>
                <w:spacing w:val="-5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развивать</w:t>
            </w:r>
            <w:r w:rsidRPr="0080052B">
              <w:rPr>
                <w:rFonts w:ascii="Times New Roman" w:hAnsi="Times New Roman" w:cs="Times New Roman"/>
                <w:spacing w:val="-3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социокультурные</w:t>
            </w:r>
            <w:r w:rsidRPr="0080052B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умения</w:t>
            </w:r>
            <w:r w:rsidRPr="0080052B">
              <w:rPr>
                <w:rFonts w:ascii="Times New Roman" w:hAnsi="Times New Roman" w:cs="Times New Roman"/>
                <w:spacing w:val="-4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80052B">
              <w:rPr>
                <w:rFonts w:ascii="Times New Roman" w:hAnsi="Times New Roman" w:cs="Times New Roman"/>
                <w:spacing w:val="4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навыки.</w:t>
            </w:r>
          </w:p>
        </w:tc>
      </w:tr>
      <w:tr w:rsidR="00395C13" w:rsidTr="00F43002">
        <w:trPr>
          <w:trHeight w:val="29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C13" w:rsidRDefault="00395C13" w:rsidP="00F4300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</w:t>
            </w:r>
            <w:proofErr w:type="spellEnd"/>
            <w:r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реализации</w:t>
            </w:r>
            <w:proofErr w:type="spellEnd"/>
          </w:p>
        </w:tc>
        <w:tc>
          <w:tcPr>
            <w:tcW w:w="1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C13" w:rsidRDefault="00395C13" w:rsidP="00F43002">
            <w:pPr>
              <w:pStyle w:val="TableParagrap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  <w:proofErr w:type="spellEnd"/>
          </w:p>
        </w:tc>
      </w:tr>
      <w:tr w:rsidR="00395C13" w:rsidTr="00F43002">
        <w:trPr>
          <w:trHeight w:val="142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C13" w:rsidRPr="0080052B" w:rsidRDefault="00395C13" w:rsidP="00F43002">
            <w:pPr>
              <w:pStyle w:val="TableParagraph"/>
              <w:ind w:right="391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0052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Место предмета </w:t>
            </w:r>
            <w:r w:rsidRPr="0080052B">
              <w:rPr>
                <w:rFonts w:ascii="Times New Roman" w:hAnsi="Times New Roman" w:cs="Times New Roman"/>
                <w:b/>
                <w:spacing w:val="-64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в</w:t>
            </w:r>
            <w:r w:rsidRPr="0080052B">
              <w:rPr>
                <w:rFonts w:ascii="Times New Roman" w:hAnsi="Times New Roman" w:cs="Times New Roman"/>
                <w:b/>
                <w:spacing w:val="-2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учебном плане</w:t>
            </w:r>
          </w:p>
        </w:tc>
        <w:tc>
          <w:tcPr>
            <w:tcW w:w="1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C13" w:rsidRPr="0080052B" w:rsidRDefault="00395C13" w:rsidP="00F43002">
            <w:pPr>
              <w:pStyle w:val="TableParagraph"/>
              <w:ind w:right="4043"/>
              <w:rPr>
                <w:rFonts w:ascii="Times New Roman" w:hAnsi="Times New Roman" w:cs="Times New Roman"/>
                <w:spacing w:val="-64"/>
                <w:sz w:val="18"/>
                <w:szCs w:val="18"/>
                <w:lang w:val="ru-RU"/>
              </w:rPr>
            </w:pPr>
            <w:r w:rsidRPr="0080052B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Согласно учебному плану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школы на 2022-2023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уч. год:</w:t>
            </w:r>
            <w:r w:rsidRPr="0080052B">
              <w:rPr>
                <w:rFonts w:ascii="Times New Roman" w:hAnsi="Times New Roman" w:cs="Times New Roman"/>
                <w:spacing w:val="1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34 учебных недели</w:t>
            </w:r>
            <w:r w:rsidRPr="0080052B">
              <w:rPr>
                <w:rFonts w:ascii="Times New Roman" w:hAnsi="Times New Roman" w:cs="Times New Roman"/>
                <w:spacing w:val="-64"/>
                <w:sz w:val="18"/>
                <w:szCs w:val="18"/>
                <w:lang w:val="ru-RU"/>
              </w:rPr>
              <w:t xml:space="preserve">       </w:t>
            </w:r>
          </w:p>
          <w:p w:rsidR="00395C13" w:rsidRPr="0080052B" w:rsidRDefault="00395C13" w:rsidP="00F43002">
            <w:pPr>
              <w:pStyle w:val="TableParagraph"/>
              <w:ind w:right="8298"/>
              <w:rPr>
                <w:rFonts w:ascii="Times New Roman" w:hAnsi="Times New Roman" w:cs="Times New Roman"/>
                <w:spacing w:val="-64"/>
                <w:sz w:val="18"/>
                <w:szCs w:val="18"/>
                <w:lang w:val="ru-RU"/>
              </w:rPr>
            </w:pP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  <w:r w:rsidRPr="0080052B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класс –</w:t>
            </w:r>
            <w:r w:rsidRPr="0080052B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  <w:r w:rsidRPr="0080052B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часа</w:t>
            </w:r>
            <w:r w:rsidRPr="0080052B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80052B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неделю,</w:t>
            </w:r>
            <w:r w:rsidRPr="0080052B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68</w:t>
            </w:r>
            <w:r w:rsidRPr="0080052B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ч. в</w:t>
            </w:r>
            <w:r w:rsidRPr="0080052B">
              <w:rPr>
                <w:rFonts w:ascii="Times New Roman" w:hAnsi="Times New Roman" w:cs="Times New Roman"/>
                <w:spacing w:val="-11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год</w:t>
            </w:r>
            <w:r w:rsidRPr="0080052B">
              <w:rPr>
                <w:rFonts w:ascii="Times New Roman" w:hAnsi="Times New Roman" w:cs="Times New Roman"/>
                <w:spacing w:val="-64"/>
                <w:sz w:val="18"/>
                <w:szCs w:val="18"/>
                <w:lang w:val="ru-RU"/>
              </w:rPr>
              <w:t xml:space="preserve"> </w:t>
            </w:r>
          </w:p>
          <w:p w:rsidR="00395C13" w:rsidRPr="0080052B" w:rsidRDefault="00395C13" w:rsidP="00F43002">
            <w:pPr>
              <w:pStyle w:val="TableParagraph"/>
              <w:ind w:right="829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 класс</w:t>
            </w:r>
            <w:r w:rsidRPr="0080052B">
              <w:rPr>
                <w:rFonts w:ascii="Times New Roman" w:hAnsi="Times New Roman" w:cs="Times New Roman"/>
                <w:spacing w:val="66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 часа в неделю, 68 ч. в год</w:t>
            </w:r>
          </w:p>
          <w:p w:rsidR="00395C13" w:rsidRPr="0080052B" w:rsidRDefault="00395C13" w:rsidP="00F43002">
            <w:pPr>
              <w:pStyle w:val="TableParagraph"/>
              <w:ind w:right="8298"/>
              <w:rPr>
                <w:rFonts w:ascii="Times New Roman" w:hAnsi="Times New Roman" w:cs="Times New Roman"/>
                <w:spacing w:val="-64"/>
                <w:sz w:val="18"/>
                <w:szCs w:val="18"/>
                <w:lang w:val="ru-RU"/>
              </w:rPr>
            </w:pP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 класс –1 час в неделю, 34 ч. в год</w:t>
            </w:r>
            <w:r w:rsidRPr="0080052B">
              <w:rPr>
                <w:rFonts w:ascii="Times New Roman" w:hAnsi="Times New Roman" w:cs="Times New Roman"/>
                <w:spacing w:val="-64"/>
                <w:sz w:val="18"/>
                <w:szCs w:val="18"/>
                <w:lang w:val="ru-RU"/>
              </w:rPr>
              <w:t xml:space="preserve"> </w:t>
            </w:r>
          </w:p>
          <w:p w:rsidR="00395C13" w:rsidRPr="0080052B" w:rsidRDefault="00395C13" w:rsidP="00F43002">
            <w:pPr>
              <w:pStyle w:val="TableParagraph"/>
              <w:tabs>
                <w:tab w:val="left" w:pos="385"/>
              </w:tabs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  <w:r w:rsidRPr="0080052B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класс –</w:t>
            </w:r>
            <w:r w:rsidRPr="0080052B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  <w:r w:rsidRPr="0080052B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</w:t>
            </w:r>
            <w:r w:rsidRPr="0080052B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</w:t>
            </w:r>
            <w:r w:rsidRPr="0080052B">
              <w:rPr>
                <w:rFonts w:ascii="Times New Roman" w:hAnsi="Times New Roman" w:cs="Times New Roman"/>
                <w:spacing w:val="-2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неделю,</w:t>
            </w:r>
            <w:r w:rsidRPr="0080052B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34 </w:t>
            </w:r>
            <w:r w:rsidRPr="0080052B">
              <w:rPr>
                <w:rFonts w:ascii="Times New Roman" w:hAnsi="Times New Roman" w:cs="Times New Roman"/>
                <w:spacing w:val="-1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ч. в</w:t>
            </w:r>
            <w:r w:rsidRPr="0080052B">
              <w:rPr>
                <w:rFonts w:ascii="Times New Roman" w:hAnsi="Times New Roman" w:cs="Times New Roman"/>
                <w:spacing w:val="-11"/>
                <w:sz w:val="18"/>
                <w:szCs w:val="18"/>
                <w:lang w:val="ru-RU"/>
              </w:rPr>
              <w:t xml:space="preserve"> </w:t>
            </w:r>
            <w:r w:rsidRPr="0080052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год</w:t>
            </w:r>
          </w:p>
        </w:tc>
      </w:tr>
    </w:tbl>
    <w:p w:rsidR="00395C13" w:rsidRPr="0080052B" w:rsidRDefault="00395C13" w:rsidP="00395C13">
      <w:pPr>
        <w:pStyle w:val="a5"/>
        <w:rPr>
          <w:sz w:val="18"/>
          <w:szCs w:val="18"/>
          <w:lang w:val="ru-RU" w:eastAsia="en-US"/>
        </w:rPr>
      </w:pPr>
    </w:p>
    <w:sectPr w:rsidR="00395C13" w:rsidRPr="0080052B" w:rsidSect="00395C1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5738"/>
    <w:multiLevelType w:val="hybridMultilevel"/>
    <w:tmpl w:val="723AA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429D3"/>
    <w:multiLevelType w:val="hybridMultilevel"/>
    <w:tmpl w:val="5790A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72D8C"/>
    <w:multiLevelType w:val="hybridMultilevel"/>
    <w:tmpl w:val="11C40C90"/>
    <w:lvl w:ilvl="0" w:tplc="63BE07C4">
      <w:numFmt w:val="bullet"/>
      <w:lvlText w:val="•"/>
      <w:lvlJc w:val="left"/>
      <w:pPr>
        <w:ind w:left="113" w:hanging="430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28383B04">
      <w:numFmt w:val="bullet"/>
      <w:lvlText w:val="•"/>
      <w:lvlJc w:val="left"/>
      <w:pPr>
        <w:ind w:left="1368" w:hanging="430"/>
      </w:pPr>
      <w:rPr>
        <w:lang w:val="ru-RU" w:eastAsia="en-US" w:bidi="ar-SA"/>
      </w:rPr>
    </w:lvl>
    <w:lvl w:ilvl="2" w:tplc="94FE805E">
      <w:numFmt w:val="bullet"/>
      <w:lvlText w:val="•"/>
      <w:lvlJc w:val="left"/>
      <w:pPr>
        <w:ind w:left="2617" w:hanging="430"/>
      </w:pPr>
      <w:rPr>
        <w:lang w:val="ru-RU" w:eastAsia="en-US" w:bidi="ar-SA"/>
      </w:rPr>
    </w:lvl>
    <w:lvl w:ilvl="3" w:tplc="0958CA3A">
      <w:numFmt w:val="bullet"/>
      <w:lvlText w:val="•"/>
      <w:lvlJc w:val="left"/>
      <w:pPr>
        <w:ind w:left="3866" w:hanging="430"/>
      </w:pPr>
      <w:rPr>
        <w:lang w:val="ru-RU" w:eastAsia="en-US" w:bidi="ar-SA"/>
      </w:rPr>
    </w:lvl>
    <w:lvl w:ilvl="4" w:tplc="C61A6264">
      <w:numFmt w:val="bullet"/>
      <w:lvlText w:val="•"/>
      <w:lvlJc w:val="left"/>
      <w:pPr>
        <w:ind w:left="5115" w:hanging="430"/>
      </w:pPr>
      <w:rPr>
        <w:lang w:val="ru-RU" w:eastAsia="en-US" w:bidi="ar-SA"/>
      </w:rPr>
    </w:lvl>
    <w:lvl w:ilvl="5" w:tplc="1716F350">
      <w:numFmt w:val="bullet"/>
      <w:lvlText w:val="•"/>
      <w:lvlJc w:val="left"/>
      <w:pPr>
        <w:ind w:left="6364" w:hanging="430"/>
      </w:pPr>
      <w:rPr>
        <w:lang w:val="ru-RU" w:eastAsia="en-US" w:bidi="ar-SA"/>
      </w:rPr>
    </w:lvl>
    <w:lvl w:ilvl="6" w:tplc="C7022FE8">
      <w:numFmt w:val="bullet"/>
      <w:lvlText w:val="•"/>
      <w:lvlJc w:val="left"/>
      <w:pPr>
        <w:ind w:left="7612" w:hanging="430"/>
      </w:pPr>
      <w:rPr>
        <w:lang w:val="ru-RU" w:eastAsia="en-US" w:bidi="ar-SA"/>
      </w:rPr>
    </w:lvl>
    <w:lvl w:ilvl="7" w:tplc="4836BA50">
      <w:numFmt w:val="bullet"/>
      <w:lvlText w:val="•"/>
      <w:lvlJc w:val="left"/>
      <w:pPr>
        <w:ind w:left="8861" w:hanging="430"/>
      </w:pPr>
      <w:rPr>
        <w:lang w:val="ru-RU" w:eastAsia="en-US" w:bidi="ar-SA"/>
      </w:rPr>
    </w:lvl>
    <w:lvl w:ilvl="8" w:tplc="479476FE">
      <w:numFmt w:val="bullet"/>
      <w:lvlText w:val="•"/>
      <w:lvlJc w:val="left"/>
      <w:pPr>
        <w:ind w:left="10110" w:hanging="430"/>
      </w:pPr>
      <w:rPr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8D"/>
    <w:rsid w:val="00395C13"/>
    <w:rsid w:val="003D1622"/>
    <w:rsid w:val="00A1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7029F"/>
  <w15:chartTrackingRefBased/>
  <w15:docId w15:val="{E292CEA7-7C56-46B5-AB79-75E5E83C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C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5C13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395C13"/>
    <w:rPr>
      <w:rFonts w:ascii="Liberation Serif" w:eastAsia="DejaVu Sans" w:hAnsi="Liberation Serif" w:cs="Times New Roman"/>
      <w:kern w:val="1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95C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95C1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a5">
    <w:name w:val="Body Text"/>
    <w:basedOn w:val="a"/>
    <w:link w:val="a6"/>
    <w:rsid w:val="00395C1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character" w:customStyle="1" w:styleId="a6">
    <w:name w:val="Основной текст Знак"/>
    <w:basedOn w:val="a0"/>
    <w:link w:val="a5"/>
    <w:rsid w:val="00395C13"/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FF329-99E1-4485-9EDC-C9C92C043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Анастасии Мокрушевой</dc:creator>
  <cp:keywords/>
  <dc:description/>
  <cp:lastModifiedBy>Анастасии Мокрушевой</cp:lastModifiedBy>
  <cp:revision>2</cp:revision>
  <dcterms:created xsi:type="dcterms:W3CDTF">2022-10-18T15:52:00Z</dcterms:created>
  <dcterms:modified xsi:type="dcterms:W3CDTF">2022-10-18T15:53:00Z</dcterms:modified>
</cp:coreProperties>
</file>