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A55D5B" w:rsidRDefault="0066100A" w:rsidP="00A55D5B">
      <w:pPr>
        <w:spacing w:after="0" w:line="240" w:lineRule="auto"/>
        <w:jc w:val="center"/>
        <w:rPr>
          <w:rFonts w:ascii="Arial" w:hAnsi="Arial" w:cs="Arial"/>
          <w:b/>
        </w:rPr>
      </w:pPr>
      <w:r w:rsidRPr="00A55D5B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6448" w:rsidRPr="00A55D5B">
              <w:rPr>
                <w:rFonts w:ascii="Arial" w:hAnsi="Arial" w:cs="Arial"/>
                <w:sz w:val="22"/>
                <w:szCs w:val="22"/>
              </w:rPr>
              <w:t>Литературное чтение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5D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>).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</w:t>
            </w:r>
            <w:r w:rsidRPr="00A55D5B">
              <w:rPr>
                <w:rFonts w:ascii="Arial" w:hAnsi="Arial" w:cs="Arial"/>
                <w:sz w:val="22"/>
                <w:szCs w:val="22"/>
              </w:rPr>
              <w:t>ред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>акции)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36C43" w:rsidRPr="00A55D5B" w:rsidRDefault="008D60BD" w:rsidP="00A55D5B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A55D5B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A55D5B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A55D5B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5D5B" w:rsidRPr="00A55D5B" w:rsidRDefault="00A55D5B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Pr="00A55D5B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A55D5B" w:rsidRDefault="00A55D5B" w:rsidP="003A1E2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Учебного плана филиала МАОУ Маслянская СОШ «</w:t>
            </w:r>
            <w:r w:rsidR="00573BE3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573BE3">
              <w:rPr>
                <w:rFonts w:ascii="Arial" w:hAnsi="Arial" w:cs="Arial"/>
                <w:sz w:val="22"/>
                <w:szCs w:val="22"/>
              </w:rPr>
              <w:t>» на 202</w:t>
            </w:r>
            <w:r w:rsidR="003A1E22">
              <w:rPr>
                <w:rFonts w:ascii="Arial" w:hAnsi="Arial" w:cs="Arial"/>
                <w:sz w:val="22"/>
                <w:szCs w:val="22"/>
              </w:rPr>
              <w:t>1</w:t>
            </w:r>
            <w:r w:rsidR="00573BE3">
              <w:rPr>
                <w:rFonts w:ascii="Arial" w:hAnsi="Arial" w:cs="Arial"/>
                <w:sz w:val="22"/>
                <w:szCs w:val="22"/>
              </w:rPr>
              <w:t>-202</w:t>
            </w:r>
            <w:r w:rsidR="003A1E22">
              <w:rPr>
                <w:rFonts w:ascii="Arial" w:hAnsi="Arial" w:cs="Arial"/>
                <w:sz w:val="22"/>
                <w:szCs w:val="22"/>
              </w:rPr>
              <w:t>2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55D5B">
              <w:rPr>
                <w:rFonts w:ascii="Arial" w:hAnsi="Arial" w:cs="Arial"/>
                <w:sz w:val="22"/>
                <w:szCs w:val="22"/>
              </w:rPr>
              <w:t>учебный</w:t>
            </w:r>
            <w:proofErr w:type="gramEnd"/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1 класс</w:t>
            </w:r>
          </w:p>
          <w:p w:rsidR="003A1E22" w:rsidRDefault="003A1E22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A1E22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Азбука - В.Г. Горецкий, В.А. Кирюшкин – М.: Просвещение, 2020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2 класс</w:t>
            </w:r>
          </w:p>
          <w:p w:rsidR="003A1E22" w:rsidRDefault="003A1E22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A1E22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Азбука - В.Г. Горецкий, В.А. Кирюшкин – М.: Просвещение, 2020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3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</w:t>
            </w:r>
            <w:r w:rsidR="003A1E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азовательных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учреждений: в 2 частях – М.:</w:t>
            </w:r>
            <w:r w:rsidR="003A1E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Вентана — Граф, 2016 г.</w:t>
            </w:r>
            <w:proofErr w:type="gramEnd"/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4 класс</w:t>
            </w:r>
          </w:p>
          <w:p w:rsidR="0066100A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учебник для </w:t>
            </w:r>
            <w:r w:rsidR="003A1E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учащихся общеобразовательных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учреждений: в 2 частях – М.:</w:t>
            </w:r>
            <w:r w:rsidR="003A1E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Вентана — Граф, 2016 г.</w:t>
            </w:r>
            <w:proofErr w:type="gramEnd"/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Цель: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помочь</w:t>
            </w:r>
            <w:r w:rsidRPr="00A55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ребёнку стать читателем: подвести к осознанию богатого мира отечественной и зарубежной детской литературы, обогатить читательский опыт. </w:t>
            </w:r>
            <w:proofErr w:type="gramStart"/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t>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 xml:space="preserve">мать читаемое на уровне не только фактов, но и смысла иметь 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свои суждения, выражать эмоциональное отношение);</w:t>
            </w:r>
            <w:proofErr w:type="gramEnd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 xml:space="preserve"> воссозда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вать в своём воображении </w:t>
            </w:r>
            <w:proofErr w:type="gramStart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прочитанное</w:t>
            </w:r>
            <w:proofErr w:type="gramEnd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 xml:space="preserve"> (представлять мыслен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обеспечивать полноценное восприятие учащимися литера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турного произведения, понимание текста и специфики его литературной формы;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научить учащихся понимать точку зрения писателя, формули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ровать и выражать свою точку зрения (позицию читателя);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вым);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включать учащихся в эмоционально-творческую деятель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ность в процессе чтения, учить работать в парах и груп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пах;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формировать литературоведческие представления, необхо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димые для понимания литературы как искусства слова;</w:t>
            </w:r>
          </w:p>
          <w:p w:rsidR="0066100A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сальных учебных действий. 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</w:tcPr>
          <w:p w:rsidR="0066100A" w:rsidRPr="00A55D5B" w:rsidRDefault="00573BE3" w:rsidP="003A1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3A1E2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3A1E22">
              <w:rPr>
                <w:rFonts w:ascii="Arial" w:hAnsi="Arial" w:cs="Arial"/>
                <w:sz w:val="22"/>
                <w:szCs w:val="22"/>
              </w:rPr>
              <w:t>2</w:t>
            </w:r>
            <w:r w:rsidR="0066100A" w:rsidRPr="00A55D5B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  <w:r w:rsidRPr="00A55D5B">
              <w:rPr>
                <w:rFonts w:ascii="Arial" w:hAnsi="Arial" w:cs="Arial"/>
                <w:sz w:val="22"/>
                <w:szCs w:val="22"/>
              </w:rPr>
              <w:lastRenderedPageBreak/>
              <w:t>предмета в учебном плане</w:t>
            </w:r>
            <w:bookmarkStart w:id="0" w:name="_GoBack"/>
            <w:bookmarkEnd w:id="0"/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lastRenderedPageBreak/>
              <w:t>Согласно учебному плану на изучение отводится:</w:t>
            </w:r>
          </w:p>
          <w:p w:rsidR="006A3718" w:rsidRPr="00A55D5B" w:rsidRDefault="006A3718" w:rsidP="00A55D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132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часа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A55D5B" w:rsidRDefault="006A3718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136 часов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A55D5B" w:rsidRDefault="0066100A" w:rsidP="00A55D5B">
      <w:pPr>
        <w:spacing w:after="0" w:line="240" w:lineRule="auto"/>
        <w:rPr>
          <w:rFonts w:ascii="Arial" w:hAnsi="Arial" w:cs="Arial"/>
        </w:rPr>
      </w:pPr>
    </w:p>
    <w:p w:rsidR="009A74C8" w:rsidRPr="00A55D5B" w:rsidRDefault="009A74C8" w:rsidP="00A55D5B">
      <w:pPr>
        <w:spacing w:after="0" w:line="240" w:lineRule="auto"/>
        <w:rPr>
          <w:rFonts w:ascii="Arial" w:hAnsi="Arial" w:cs="Arial"/>
        </w:rPr>
      </w:pPr>
    </w:p>
    <w:sectPr w:rsidR="009A74C8" w:rsidRPr="00A55D5B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92C2B56A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A8F"/>
    <w:multiLevelType w:val="hybridMultilevel"/>
    <w:tmpl w:val="8B769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36448"/>
    <w:rsid w:val="003A1E22"/>
    <w:rsid w:val="00573BE3"/>
    <w:rsid w:val="0066100A"/>
    <w:rsid w:val="006A3718"/>
    <w:rsid w:val="006F52C4"/>
    <w:rsid w:val="006F5F78"/>
    <w:rsid w:val="007D7AE1"/>
    <w:rsid w:val="008D60BD"/>
    <w:rsid w:val="009A6C42"/>
    <w:rsid w:val="009A74C8"/>
    <w:rsid w:val="00A55D5B"/>
    <w:rsid w:val="00B36C43"/>
    <w:rsid w:val="00B46CEE"/>
    <w:rsid w:val="00BF624F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2019-10-14T04:57:00Z</dcterms:created>
  <dcterms:modified xsi:type="dcterms:W3CDTF">2021-11-15T09:20:00Z</dcterms:modified>
</cp:coreProperties>
</file>