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805" w:rsidRDefault="009A3805" w:rsidP="009A3805">
      <w:pPr>
        <w:spacing w:after="160" w:line="256" w:lineRule="auto"/>
        <w:ind w:left="-709" w:right="-426" w:hanging="567"/>
        <w:rPr>
          <w:rFonts w:ascii="Times New Roman" w:eastAsia="Calibri" w:hAnsi="Times New Roman" w:cs="Times New Roman"/>
          <w:b/>
          <w:sz w:val="28"/>
          <w:szCs w:val="28"/>
        </w:rPr>
      </w:pPr>
      <w:r w:rsidRPr="009A3805">
        <w:rPr>
          <w:rFonts w:ascii="Times New Roman" w:eastAsia="Calibri" w:hAnsi="Times New Roman" w:cs="Times New Roman"/>
          <w:b/>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709.5pt" o:ole="">
            <v:imagedata r:id="rId6" o:title=""/>
          </v:shape>
          <o:OLEObject Type="Embed" ProgID="Acrobat.Document.DC" ShapeID="_x0000_i1025" DrawAspect="Content" ObjectID="_1824358798" r:id="rId7"/>
        </w:object>
      </w:r>
    </w:p>
    <w:p w:rsidR="004D2101" w:rsidRPr="00262F17" w:rsidRDefault="004D2101" w:rsidP="004D2101">
      <w:pPr>
        <w:spacing w:after="160" w:line="256" w:lineRule="auto"/>
        <w:rPr>
          <w:rFonts w:ascii="Times New Roman" w:eastAsia="Calibri" w:hAnsi="Times New Roman" w:cs="Times New Roman"/>
          <w:sz w:val="28"/>
          <w:szCs w:val="28"/>
        </w:rPr>
      </w:pPr>
      <w:r w:rsidRPr="00262F17">
        <w:rPr>
          <w:rFonts w:ascii="Times New Roman" w:eastAsia="Calibri" w:hAnsi="Times New Roman" w:cs="Times New Roman"/>
          <w:b/>
          <w:sz w:val="28"/>
          <w:szCs w:val="28"/>
        </w:rPr>
        <w:lastRenderedPageBreak/>
        <w:t>Руководители авторского коллектива</w:t>
      </w:r>
      <w:r w:rsidRPr="00262F17">
        <w:rPr>
          <w:rFonts w:ascii="Times New Roman" w:eastAsia="Calibri" w:hAnsi="Times New Roman" w:cs="Times New Roman"/>
          <w:sz w:val="28"/>
          <w:szCs w:val="28"/>
        </w:rPr>
        <w:t xml:space="preserve"> – </w:t>
      </w:r>
      <w:r>
        <w:rPr>
          <w:rFonts w:ascii="Times New Roman" w:eastAsia="Calibri" w:hAnsi="Times New Roman" w:cs="Times New Roman"/>
          <w:sz w:val="28"/>
          <w:szCs w:val="28"/>
        </w:rPr>
        <w:t>гл.специалист отдела образования Админитсрации Сладковского муниципального района М.В.Авдеева</w:t>
      </w:r>
    </w:p>
    <w:p w:rsidR="004D2101" w:rsidRDefault="004D2101" w:rsidP="004D2101">
      <w:pPr>
        <w:spacing w:after="160" w:line="256" w:lineRule="auto"/>
        <w:rPr>
          <w:rFonts w:ascii="Times New Roman" w:eastAsia="Calibri" w:hAnsi="Times New Roman" w:cs="Times New Roman"/>
          <w:sz w:val="28"/>
          <w:szCs w:val="28"/>
        </w:rPr>
      </w:pPr>
      <w:r w:rsidRPr="00262F17">
        <w:rPr>
          <w:rFonts w:ascii="Times New Roman" w:eastAsia="Calibri" w:hAnsi="Times New Roman" w:cs="Times New Roman"/>
          <w:b/>
          <w:sz w:val="28"/>
          <w:szCs w:val="28"/>
        </w:rPr>
        <w:t>Авторы</w:t>
      </w:r>
      <w:r w:rsidRPr="00262F17">
        <w:rPr>
          <w:rFonts w:ascii="Times New Roman" w:eastAsia="Calibri" w:hAnsi="Times New Roman" w:cs="Times New Roman"/>
          <w:sz w:val="28"/>
          <w:szCs w:val="28"/>
        </w:rPr>
        <w:t xml:space="preserve"> – </w:t>
      </w:r>
      <w:r>
        <w:rPr>
          <w:rFonts w:ascii="Times New Roman" w:eastAsia="Calibri" w:hAnsi="Times New Roman" w:cs="Times New Roman"/>
          <w:sz w:val="28"/>
          <w:szCs w:val="28"/>
        </w:rPr>
        <w:t>руководитель РМО старших воспитателей Сладковского муниципального района</w:t>
      </w:r>
      <w:r w:rsidRPr="00262F17">
        <w:rPr>
          <w:rFonts w:ascii="Times New Roman" w:eastAsia="Calibri" w:hAnsi="Times New Roman" w:cs="Times New Roman"/>
          <w:sz w:val="28"/>
          <w:szCs w:val="28"/>
        </w:rPr>
        <w:t xml:space="preserve"> – О.А.Иванищева, </w:t>
      </w:r>
      <w:r>
        <w:rPr>
          <w:rFonts w:ascii="Times New Roman" w:eastAsia="Calibri" w:hAnsi="Times New Roman" w:cs="Times New Roman"/>
          <w:sz w:val="28"/>
          <w:szCs w:val="28"/>
        </w:rPr>
        <w:t>ст.воспитатель Новоандреевского детского сада «Теремок»</w:t>
      </w:r>
      <w:r w:rsidR="00636CAD">
        <w:rPr>
          <w:rFonts w:ascii="Times New Roman" w:eastAsia="Calibri" w:hAnsi="Times New Roman" w:cs="Times New Roman"/>
          <w:sz w:val="28"/>
          <w:szCs w:val="28"/>
        </w:rPr>
        <w:t xml:space="preserve"> - Грибовская Э.В.</w:t>
      </w:r>
      <w:r>
        <w:rPr>
          <w:rFonts w:ascii="Times New Roman" w:eastAsia="Calibri" w:hAnsi="Times New Roman" w:cs="Times New Roman"/>
          <w:sz w:val="28"/>
          <w:szCs w:val="28"/>
        </w:rPr>
        <w:t>, ст.воспитатель Усовского детского сада «Радуга»</w:t>
      </w:r>
      <w:r w:rsidR="00636CAD">
        <w:rPr>
          <w:rFonts w:ascii="Times New Roman" w:eastAsia="Calibri" w:hAnsi="Times New Roman" w:cs="Times New Roman"/>
          <w:sz w:val="28"/>
          <w:szCs w:val="28"/>
        </w:rPr>
        <w:t xml:space="preserve"> - Утева Е.В.</w:t>
      </w:r>
      <w:r>
        <w:rPr>
          <w:rFonts w:ascii="Times New Roman" w:eastAsia="Calibri" w:hAnsi="Times New Roman" w:cs="Times New Roman"/>
          <w:sz w:val="28"/>
          <w:szCs w:val="28"/>
        </w:rPr>
        <w:t>, ст.воспитатель Александровского детского сада «Ромашка»</w:t>
      </w:r>
      <w:r w:rsidR="00636CAD">
        <w:rPr>
          <w:rFonts w:ascii="Times New Roman" w:eastAsia="Calibri" w:hAnsi="Times New Roman" w:cs="Times New Roman"/>
          <w:sz w:val="28"/>
          <w:szCs w:val="28"/>
        </w:rPr>
        <w:t xml:space="preserve"> Новикова Л.В.</w:t>
      </w: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4857A8" w:rsidRPr="004857A8" w:rsidRDefault="004857A8" w:rsidP="004857A8">
      <w:pPr>
        <w:spacing w:after="160" w:line="254" w:lineRule="auto"/>
        <w:jc w:val="center"/>
        <w:rPr>
          <w:rFonts w:ascii="Times New Roman" w:eastAsia="Calibri" w:hAnsi="Times New Roman" w:cs="Times New Roman"/>
          <w:b/>
          <w:sz w:val="28"/>
          <w:szCs w:val="28"/>
        </w:rPr>
      </w:pPr>
      <w:r w:rsidRPr="004857A8">
        <w:rPr>
          <w:rFonts w:ascii="Times New Roman" w:eastAsia="Calibri" w:hAnsi="Times New Roman" w:cs="Times New Roman"/>
          <w:b/>
          <w:sz w:val="28"/>
          <w:szCs w:val="28"/>
        </w:rPr>
        <w:lastRenderedPageBreak/>
        <w:t>Содержание</w:t>
      </w:r>
    </w:p>
    <w:tbl>
      <w:tblPr>
        <w:tblW w:w="9600" w:type="dxa"/>
        <w:tblInd w:w="-108" w:type="dxa"/>
        <w:tblLayout w:type="fixed"/>
        <w:tblLook w:val="04A0" w:firstRow="1" w:lastRow="0" w:firstColumn="1" w:lastColumn="0" w:noHBand="0" w:noVBand="1"/>
      </w:tblPr>
      <w:tblGrid>
        <w:gridCol w:w="816"/>
        <w:gridCol w:w="7932"/>
        <w:gridCol w:w="852"/>
      </w:tblGrid>
      <w:tr w:rsidR="004857A8" w:rsidRPr="004857A8" w:rsidTr="004857A8">
        <w:trPr>
          <w:trHeight w:val="125"/>
        </w:trPr>
        <w:tc>
          <w:tcPr>
            <w:tcW w:w="9600" w:type="dxa"/>
            <w:gridSpan w:val="3"/>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numPr>
                <w:ilvl w:val="0"/>
                <w:numId w:val="141"/>
              </w:numPr>
              <w:autoSpaceDE w:val="0"/>
              <w:autoSpaceDN w:val="0"/>
              <w:adjustRightInd w:val="0"/>
              <w:spacing w:after="0" w:line="240" w:lineRule="auto"/>
              <w:contextualSpacing/>
              <w:rPr>
                <w:rFonts w:ascii="Times New Roman" w:eastAsia="Calibri" w:hAnsi="Times New Roman" w:cs="Times New Roman"/>
                <w:b/>
                <w:sz w:val="24"/>
                <w:szCs w:val="24"/>
              </w:rPr>
            </w:pPr>
            <w:r w:rsidRPr="004857A8">
              <w:rPr>
                <w:rFonts w:ascii="Times New Roman" w:eastAsia="Calibri" w:hAnsi="Times New Roman" w:cs="Times New Roman"/>
                <w:b/>
                <w:sz w:val="24"/>
                <w:szCs w:val="24"/>
              </w:rPr>
              <w:t>ОБЩИЕ ПОЛОЖЕНИЯ</w:t>
            </w:r>
          </w:p>
        </w:tc>
      </w:tr>
      <w:tr w:rsidR="004857A8" w:rsidRPr="004857A8" w:rsidTr="004857A8">
        <w:trPr>
          <w:trHeight w:val="125"/>
        </w:trPr>
        <w:tc>
          <w:tcPr>
            <w:tcW w:w="9600" w:type="dxa"/>
            <w:gridSpan w:val="3"/>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
                <w:bCs/>
                <w:sz w:val="24"/>
                <w:szCs w:val="24"/>
              </w:rPr>
            </w:pPr>
            <w:r w:rsidRPr="004857A8">
              <w:rPr>
                <w:rFonts w:ascii="Times New Roman" w:eastAsia="Calibri" w:hAnsi="Times New Roman" w:cs="Times New Roman"/>
                <w:b/>
                <w:bCs/>
                <w:sz w:val="24"/>
                <w:szCs w:val="24"/>
              </w:rPr>
              <w:t>1.1.Введение                                                                                                                                 5</w:t>
            </w:r>
          </w:p>
        </w:tc>
      </w:tr>
      <w:tr w:rsidR="004857A8" w:rsidRPr="004857A8" w:rsidTr="004857A8">
        <w:trPr>
          <w:trHeight w:val="130"/>
        </w:trPr>
        <w:tc>
          <w:tcPr>
            <w:tcW w:w="8748" w:type="dxa"/>
            <w:gridSpan w:val="2"/>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1.2.Список используемых сокращений</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7</w:t>
            </w:r>
          </w:p>
        </w:tc>
      </w:tr>
      <w:tr w:rsidR="004857A8" w:rsidRPr="004857A8" w:rsidTr="004857A8">
        <w:trPr>
          <w:trHeight w:val="130"/>
        </w:trPr>
        <w:tc>
          <w:tcPr>
            <w:tcW w:w="8748" w:type="dxa"/>
            <w:gridSpan w:val="2"/>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1.3. Значимые для разработки и реализации Программы характеристики</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7</w:t>
            </w:r>
          </w:p>
        </w:tc>
      </w:tr>
      <w:tr w:rsidR="004857A8" w:rsidRPr="004857A8" w:rsidTr="004857A8">
        <w:trPr>
          <w:trHeight w:val="130"/>
        </w:trPr>
        <w:tc>
          <w:tcPr>
            <w:tcW w:w="9600" w:type="dxa"/>
            <w:gridSpan w:val="3"/>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
                <w:bCs/>
                <w:sz w:val="24"/>
                <w:szCs w:val="24"/>
              </w:rPr>
              <w:t xml:space="preserve">       2. ЦЕЛЕВОЙ РАЗДЕЛ ПРОГРАММЫ</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2. 1.</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Пояснительная записка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10</w:t>
            </w:r>
          </w:p>
        </w:tc>
      </w:tr>
      <w:tr w:rsidR="004857A8" w:rsidRPr="004857A8" w:rsidTr="004857A8">
        <w:trPr>
          <w:trHeight w:val="127"/>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2.1.1.Ведущая цель Программы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10</w:t>
            </w:r>
          </w:p>
        </w:tc>
      </w:tr>
      <w:tr w:rsidR="004857A8" w:rsidRPr="004857A8" w:rsidTr="004857A8">
        <w:trPr>
          <w:trHeight w:val="127"/>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2.1.2. Цель и задачи реализации Программы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10</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 xml:space="preserve">2.1.3. </w:t>
            </w:r>
            <w:r w:rsidR="009A46E4" w:rsidRPr="004857A8">
              <w:rPr>
                <w:rFonts w:ascii="Times New Roman" w:eastAsia="Calibri" w:hAnsi="Times New Roman" w:cs="Times New Roman"/>
                <w:sz w:val="24"/>
                <w:szCs w:val="24"/>
              </w:rPr>
              <w:t>Принципы подходы</w:t>
            </w:r>
            <w:r w:rsidRPr="004857A8">
              <w:rPr>
                <w:rFonts w:ascii="Times New Roman" w:eastAsia="Calibri" w:hAnsi="Times New Roman" w:cs="Times New Roman"/>
                <w:sz w:val="24"/>
                <w:szCs w:val="24"/>
              </w:rPr>
              <w:t xml:space="preserve"> к формированию программы</w:t>
            </w:r>
            <w:r w:rsidRPr="004857A8">
              <w:rPr>
                <w:rFonts w:ascii="Times New Roman" w:eastAsia="Calibri" w:hAnsi="Times New Roman" w:cs="Times New Roman"/>
                <w:b/>
                <w:bCs/>
                <w:sz w:val="24"/>
                <w:szCs w:val="24"/>
              </w:rPr>
              <w:t xml:space="preserve">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12</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Характеристики особенностей развития детей дошкольного возраста</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13</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2.2.1. Возрастные особенности детей 2-7 лет</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13</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2.2.1.1. Характеристика особенностей развития детей дошкольного возраста</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20</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2.2.1.2. Характеристика особенностей развития детей 3-4 лет</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21</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2.2.1.3.. Характеристика особенностей развития детей 4-5 лет</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23</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2.2.1.4. Характеристика особенностей развития детей 5-6 лет</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24</w:t>
            </w:r>
          </w:p>
        </w:tc>
      </w:tr>
      <w:tr w:rsidR="004857A8" w:rsidRPr="004857A8" w:rsidTr="004857A8">
        <w:trPr>
          <w:trHeight w:val="25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2.2.1.5. Характеристики особенностей развития детей 6-7 лет</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26</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2.3.</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Планируемые результаты реализации Программы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27</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2.3.1. Планируемые результаты в дошкольном возрасте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28</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2.3.2. Планируемые результаты на этапе завершения освоения Программы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33</w:t>
            </w:r>
          </w:p>
        </w:tc>
      </w:tr>
      <w:tr w:rsidR="004857A8" w:rsidRPr="004857A8" w:rsidTr="004857A8">
        <w:trPr>
          <w:trHeight w:val="127"/>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 xml:space="preserve">2.4.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Педагогическая диагностика достижения планируемых результатов</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35</w:t>
            </w:r>
          </w:p>
        </w:tc>
      </w:tr>
      <w:tr w:rsidR="004857A8" w:rsidRPr="004857A8" w:rsidTr="004857A8">
        <w:trPr>
          <w:trHeight w:val="125"/>
        </w:trPr>
        <w:tc>
          <w:tcPr>
            <w:tcW w:w="9600" w:type="dxa"/>
            <w:gridSpan w:val="3"/>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b/>
                <w:bCs/>
                <w:sz w:val="24"/>
                <w:szCs w:val="24"/>
              </w:rPr>
              <w:t>3.СОДЕРЖАТЕЛЬНЫЙ РАЗДЕЛ ПРОГРАММЫ</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3.1.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 xml:space="preserve">Задачи и </w:t>
            </w:r>
            <w:r w:rsidR="009A46E4" w:rsidRPr="004857A8">
              <w:rPr>
                <w:rFonts w:ascii="Times New Roman" w:eastAsia="Calibri" w:hAnsi="Times New Roman" w:cs="Times New Roman"/>
                <w:bCs/>
                <w:sz w:val="24"/>
                <w:szCs w:val="24"/>
              </w:rPr>
              <w:t>содержание образования</w:t>
            </w:r>
            <w:r w:rsidRPr="004857A8">
              <w:rPr>
                <w:rFonts w:ascii="Times New Roman" w:eastAsia="Calibri" w:hAnsi="Times New Roman" w:cs="Times New Roman"/>
                <w:bCs/>
                <w:sz w:val="24"/>
                <w:szCs w:val="24"/>
              </w:rPr>
              <w:t xml:space="preserve"> по образовательным областям</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38</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3.1.1.</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Социально-коммуникативное развитие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42</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3.1.2</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 xml:space="preserve"> Познавательное развитие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66</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3.1.2.1.</w:t>
            </w:r>
            <w:r w:rsidRPr="004857A8">
              <w:rPr>
                <w:rFonts w:ascii="Calibri" w:eastAsia="Calibri" w:hAnsi="Calibri" w:cs="Times New Roman"/>
              </w:rPr>
              <w:t xml:space="preserve"> </w:t>
            </w:r>
            <w:r w:rsidRPr="004857A8">
              <w:rPr>
                <w:rFonts w:ascii="Times New Roman" w:eastAsia="Calibri" w:hAnsi="Times New Roman" w:cs="Times New Roman"/>
                <w:bCs/>
                <w:sz w:val="24"/>
                <w:szCs w:val="24"/>
              </w:rPr>
              <w:t>Сенсорные эталоны и познавательные действия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68</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3.1.2. 2.Математические представления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70</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3.1.2.3. Окружающий мир</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74</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3.1.2.4. Природа</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76</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3.1.3.</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Речевое развитие.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79</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3.1.4.</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Интерес к художественной литературе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87</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3.1.5.</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Художественно – эстетическое развитие.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94</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3.1.6.</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Физическое развитие</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141</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3.2.</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Региональный компонент</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163</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3.3.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Вариативные формы, способы, методы и средства реализации ООП ДО…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165</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3.4.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Особенности образовательной деятельности разных видов и культурных практик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167</w:t>
            </w:r>
          </w:p>
        </w:tc>
      </w:tr>
      <w:tr w:rsidR="004857A8" w:rsidRPr="004857A8" w:rsidTr="004857A8">
        <w:trPr>
          <w:trHeight w:val="286"/>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3.5.</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 xml:space="preserve">Способы и </w:t>
            </w:r>
            <w:r w:rsidR="009A46E4" w:rsidRPr="004857A8">
              <w:rPr>
                <w:rFonts w:ascii="Times New Roman" w:eastAsia="Calibri" w:hAnsi="Times New Roman" w:cs="Times New Roman"/>
                <w:bCs/>
                <w:sz w:val="24"/>
                <w:szCs w:val="24"/>
              </w:rPr>
              <w:t>направления поддержки</w:t>
            </w:r>
            <w:r w:rsidRPr="004857A8">
              <w:rPr>
                <w:rFonts w:ascii="Times New Roman" w:eastAsia="Calibri" w:hAnsi="Times New Roman" w:cs="Times New Roman"/>
                <w:bCs/>
                <w:sz w:val="24"/>
                <w:szCs w:val="24"/>
              </w:rPr>
              <w:t xml:space="preserve"> детской инициативы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sz w:val="24"/>
                <w:szCs w:val="24"/>
              </w:rPr>
              <w:t>174</w:t>
            </w:r>
          </w:p>
        </w:tc>
      </w:tr>
      <w:tr w:rsidR="004857A8" w:rsidRPr="004857A8" w:rsidTr="004857A8">
        <w:trPr>
          <w:trHeight w:val="287"/>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3.6.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Особенности взаимодействия педагогического коллектива с семьями воспитанников</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175</w:t>
            </w:r>
          </w:p>
        </w:tc>
      </w:tr>
      <w:tr w:rsidR="004857A8" w:rsidRPr="004857A8" w:rsidTr="004857A8">
        <w:trPr>
          <w:trHeight w:val="287"/>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 xml:space="preserve">3.7.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Организация консультативно-методического пункта для родителей.</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176</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3.8.</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 xml:space="preserve">Направления, </w:t>
            </w:r>
            <w:bookmarkStart w:id="0" w:name="_GoBack"/>
            <w:bookmarkEnd w:id="0"/>
            <w:r w:rsidR="009A46E4" w:rsidRPr="004857A8">
              <w:rPr>
                <w:rFonts w:ascii="Times New Roman" w:eastAsia="Calibri" w:hAnsi="Times New Roman" w:cs="Times New Roman"/>
                <w:bCs/>
                <w:sz w:val="24"/>
                <w:szCs w:val="24"/>
              </w:rPr>
              <w:t>задачи и</w:t>
            </w:r>
            <w:r w:rsidRPr="004857A8">
              <w:rPr>
                <w:rFonts w:ascii="Times New Roman" w:eastAsia="Calibri" w:hAnsi="Times New Roman" w:cs="Times New Roman"/>
                <w:bCs/>
                <w:sz w:val="24"/>
                <w:szCs w:val="24"/>
              </w:rPr>
              <w:t xml:space="preserve"> содержание коррекционной работы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177</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
                <w:bCs/>
                <w:sz w:val="24"/>
                <w:szCs w:val="24"/>
              </w:rPr>
            </w:pPr>
            <w:r w:rsidRPr="004857A8">
              <w:rPr>
                <w:rFonts w:ascii="Times New Roman" w:eastAsia="Calibri" w:hAnsi="Times New Roman" w:cs="Times New Roman"/>
                <w:b/>
                <w:bCs/>
                <w:sz w:val="24"/>
                <w:szCs w:val="24"/>
              </w:rPr>
              <w:t>3.9.</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
                <w:bCs/>
                <w:sz w:val="24"/>
                <w:szCs w:val="24"/>
              </w:rPr>
            </w:pPr>
            <w:r w:rsidRPr="004857A8">
              <w:rPr>
                <w:rFonts w:ascii="Times New Roman" w:eastAsia="Calibri" w:hAnsi="Times New Roman" w:cs="Times New Roman"/>
                <w:b/>
                <w:bCs/>
                <w:sz w:val="24"/>
                <w:szCs w:val="24"/>
              </w:rPr>
              <w:t>Рабочая программа воспитания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181</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3.9.1. Пояснительная записка</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181</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3.9.2. Целевой раздел Программы воспитания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182</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3.9.3.Содержательный раздел Программы воспитания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187</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3.9.4. Организационный раздел Программы воспитания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209</w:t>
            </w:r>
          </w:p>
        </w:tc>
      </w:tr>
      <w:tr w:rsidR="004857A8" w:rsidRPr="004857A8" w:rsidTr="004857A8">
        <w:trPr>
          <w:trHeight w:val="125"/>
        </w:trPr>
        <w:tc>
          <w:tcPr>
            <w:tcW w:w="9600" w:type="dxa"/>
            <w:gridSpan w:val="3"/>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sz w:val="24"/>
                <w:szCs w:val="24"/>
              </w:rPr>
            </w:pPr>
            <w:r w:rsidRPr="004857A8">
              <w:rPr>
                <w:rFonts w:ascii="Times New Roman" w:eastAsia="Calibri" w:hAnsi="Times New Roman" w:cs="Times New Roman"/>
                <w:b/>
                <w:bCs/>
                <w:sz w:val="24"/>
                <w:szCs w:val="24"/>
              </w:rPr>
              <w:t>4. ОРГАНИЗАЦИОННЫЙ РАЗДЕЛ ПРОГРАММЫ</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lastRenderedPageBreak/>
              <w:t>4.1.</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Описание условий реализации программы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215</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 xml:space="preserve">Психолого-педагогические условия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215</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4.2.</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Особенности организации развивающей предметно-пространственной среды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224</w:t>
            </w:r>
          </w:p>
        </w:tc>
      </w:tr>
      <w:tr w:rsidR="004857A8" w:rsidRPr="004857A8" w:rsidTr="004857A8">
        <w:trPr>
          <w:trHeight w:val="29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4.3.</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4.1.3. Материально-техническое обеспечение программы, обеспеченность методическими материалами  средствами обучения и воспитания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226</w:t>
            </w:r>
          </w:p>
        </w:tc>
      </w:tr>
      <w:tr w:rsidR="004857A8" w:rsidRPr="004857A8" w:rsidTr="004857A8">
        <w:trPr>
          <w:trHeight w:val="29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4.4.</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sz w:val="24"/>
                <w:szCs w:val="24"/>
              </w:rPr>
              <w:t>4.1.4. Кадровые  условия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218</w:t>
            </w:r>
          </w:p>
        </w:tc>
      </w:tr>
      <w:tr w:rsidR="004857A8" w:rsidRPr="004857A8" w:rsidTr="004857A8">
        <w:trPr>
          <w:trHeight w:val="29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4.5.</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sz w:val="24"/>
                <w:szCs w:val="24"/>
              </w:rPr>
            </w:pPr>
            <w:r w:rsidRPr="004857A8">
              <w:rPr>
                <w:rFonts w:ascii="Times New Roman" w:eastAsia="Calibri" w:hAnsi="Times New Roman" w:cs="Times New Roman"/>
                <w:bCs/>
                <w:sz w:val="24"/>
                <w:szCs w:val="24"/>
              </w:rPr>
              <w:t>Режим дня, учебный план, календарный учебный график,</w:t>
            </w:r>
          </w:p>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bCs/>
                <w:sz w:val="24"/>
                <w:szCs w:val="24"/>
              </w:rPr>
              <w:t>календарный план воспитательной работы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sz w:val="24"/>
                <w:szCs w:val="24"/>
              </w:rPr>
            </w:pPr>
            <w:r w:rsidRPr="004857A8">
              <w:rPr>
                <w:rFonts w:ascii="Times New Roman" w:eastAsia="Calibri" w:hAnsi="Times New Roman" w:cs="Times New Roman"/>
                <w:sz w:val="24"/>
                <w:szCs w:val="24"/>
              </w:rPr>
              <w:t>222</w:t>
            </w:r>
          </w:p>
        </w:tc>
      </w:tr>
      <w:tr w:rsidR="004857A8" w:rsidRPr="004857A8" w:rsidTr="004857A8">
        <w:trPr>
          <w:trHeight w:val="125"/>
        </w:trPr>
        <w:tc>
          <w:tcPr>
            <w:tcW w:w="9600" w:type="dxa"/>
            <w:gridSpan w:val="3"/>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jc w:val="center"/>
              <w:rPr>
                <w:rFonts w:ascii="Times New Roman" w:eastAsia="Calibri" w:hAnsi="Times New Roman" w:cs="Times New Roman"/>
                <w:color w:val="000000"/>
                <w:sz w:val="24"/>
                <w:szCs w:val="24"/>
              </w:rPr>
            </w:pPr>
            <w:r w:rsidRPr="004857A8">
              <w:rPr>
                <w:rFonts w:ascii="Times New Roman" w:eastAsia="Calibri" w:hAnsi="Times New Roman" w:cs="Times New Roman"/>
                <w:b/>
                <w:bCs/>
                <w:color w:val="000000"/>
                <w:sz w:val="24"/>
                <w:szCs w:val="24"/>
              </w:rPr>
              <w:t>V ДОПОЛНИТЕЛЬНЫЙ РАЗДЕЛ ПРОГРАММЫ</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bCs/>
                <w:color w:val="000000"/>
                <w:sz w:val="24"/>
                <w:szCs w:val="24"/>
              </w:rPr>
              <w:t xml:space="preserve">5.1 </w:t>
            </w: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bCs/>
                <w:color w:val="000000"/>
                <w:sz w:val="24"/>
                <w:szCs w:val="24"/>
              </w:rPr>
              <w:t xml:space="preserve">Краткая презентация программы……………………………… </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227</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852"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Приложения</w:t>
            </w:r>
          </w:p>
        </w:tc>
        <w:tc>
          <w:tcPr>
            <w:tcW w:w="852"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Приложение 1.  Комплексно-тематическое планирование образовательного процесса</w:t>
            </w:r>
          </w:p>
        </w:tc>
        <w:tc>
          <w:tcPr>
            <w:tcW w:w="852"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229</w:t>
            </w:r>
          </w:p>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tabs>
                <w:tab w:val="left" w:pos="2151"/>
              </w:tabs>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Приложение 2.  Организация культурно - досуговой деятельности с учётом приоритетных направлений учреждения.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235</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tabs>
                <w:tab w:val="left" w:pos="2151"/>
              </w:tabs>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Приложение 3. Примерный перечень литературных, музыкальных, художественных, анимационных  произведений для реализации Программы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241</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Приложение 4. Учебно-методическое сопровождение Программы</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255</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Дидактические материалы и оборудования для образовательной, развивающей деятельности с детьми</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258</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Материально- техническое обеспечение методическими материалами, средствами обучения и воспитания</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264</w:t>
            </w:r>
          </w:p>
        </w:tc>
      </w:tr>
      <w:tr w:rsidR="004857A8" w:rsidRPr="004857A8" w:rsidTr="004857A8">
        <w:trPr>
          <w:trHeight w:val="130"/>
        </w:trPr>
        <w:tc>
          <w:tcPr>
            <w:tcW w:w="816" w:type="dxa"/>
            <w:tcBorders>
              <w:top w:val="single" w:sz="4" w:space="0" w:color="auto"/>
              <w:left w:val="single" w:sz="4" w:space="0" w:color="auto"/>
              <w:bottom w:val="single" w:sz="4" w:space="0" w:color="auto"/>
              <w:right w:val="single" w:sz="4" w:space="0" w:color="auto"/>
            </w:tcBorders>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93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bCs/>
                <w:color w:val="000000"/>
                <w:sz w:val="24"/>
                <w:szCs w:val="24"/>
              </w:rPr>
            </w:pPr>
            <w:r w:rsidRPr="004857A8">
              <w:rPr>
                <w:rFonts w:ascii="Times New Roman" w:eastAsia="Calibri" w:hAnsi="Times New Roman" w:cs="Times New Roman"/>
                <w:bCs/>
                <w:color w:val="000000"/>
                <w:sz w:val="24"/>
                <w:szCs w:val="24"/>
              </w:rPr>
              <w:t>Полифункциональное назначение в использование наглядно- дидактических пособий и материалов</w:t>
            </w:r>
          </w:p>
        </w:tc>
        <w:tc>
          <w:tcPr>
            <w:tcW w:w="852" w:type="dxa"/>
            <w:tcBorders>
              <w:top w:val="single" w:sz="4" w:space="0" w:color="auto"/>
              <w:left w:val="single" w:sz="4" w:space="0" w:color="auto"/>
              <w:bottom w:val="single" w:sz="4" w:space="0" w:color="auto"/>
              <w:right w:val="single" w:sz="4" w:space="0" w:color="auto"/>
            </w:tcBorders>
            <w:hideMark/>
          </w:tcPr>
          <w:p w:rsidR="004857A8" w:rsidRPr="004857A8" w:rsidRDefault="004857A8" w:rsidP="004857A8">
            <w:pPr>
              <w:autoSpaceDE w:val="0"/>
              <w:autoSpaceDN w:val="0"/>
              <w:adjustRightInd w:val="0"/>
              <w:spacing w:after="0" w:line="240" w:lineRule="auto"/>
              <w:rPr>
                <w:rFonts w:ascii="Times New Roman" w:eastAsia="Calibri" w:hAnsi="Times New Roman" w:cs="Times New Roman"/>
                <w:color w:val="000000"/>
                <w:sz w:val="24"/>
                <w:szCs w:val="24"/>
              </w:rPr>
            </w:pPr>
            <w:r w:rsidRPr="004857A8">
              <w:rPr>
                <w:rFonts w:ascii="Times New Roman" w:eastAsia="Calibri" w:hAnsi="Times New Roman" w:cs="Times New Roman"/>
                <w:color w:val="000000"/>
                <w:sz w:val="24"/>
                <w:szCs w:val="24"/>
              </w:rPr>
              <w:t>270</w:t>
            </w:r>
          </w:p>
        </w:tc>
      </w:tr>
    </w:tbl>
    <w:p w:rsidR="004857A8" w:rsidRPr="004857A8" w:rsidRDefault="004857A8" w:rsidP="004857A8">
      <w:pPr>
        <w:spacing w:after="160" w:line="254" w:lineRule="auto"/>
        <w:rPr>
          <w:rFonts w:ascii="Times New Roman" w:eastAsia="Calibri" w:hAnsi="Times New Roman" w:cs="Times New Roman"/>
          <w:sz w:val="28"/>
          <w:szCs w:val="28"/>
        </w:rPr>
      </w:pPr>
    </w:p>
    <w:p w:rsidR="004857A8" w:rsidRPr="004857A8" w:rsidRDefault="004857A8" w:rsidP="004857A8">
      <w:pPr>
        <w:rPr>
          <w:rFonts w:ascii="Calibri" w:eastAsia="Calibri" w:hAnsi="Calibri" w:cs="Times New Roman"/>
        </w:rPr>
      </w:pPr>
    </w:p>
    <w:p w:rsidR="00831103" w:rsidRDefault="00831103" w:rsidP="004D2101">
      <w:pPr>
        <w:spacing w:after="160" w:line="256" w:lineRule="auto"/>
        <w:rPr>
          <w:rFonts w:ascii="Times New Roman" w:eastAsia="Calibri" w:hAnsi="Times New Roman" w:cs="Times New Roman"/>
          <w:sz w:val="28"/>
          <w:szCs w:val="28"/>
        </w:rPr>
      </w:pPr>
    </w:p>
    <w:p w:rsidR="004857A8" w:rsidRDefault="004857A8" w:rsidP="004D2101">
      <w:pPr>
        <w:spacing w:after="160" w:line="256" w:lineRule="auto"/>
        <w:rPr>
          <w:rFonts w:ascii="Times New Roman" w:eastAsia="Calibri" w:hAnsi="Times New Roman" w:cs="Times New Roman"/>
          <w:sz w:val="28"/>
          <w:szCs w:val="28"/>
        </w:rPr>
      </w:pPr>
    </w:p>
    <w:p w:rsidR="004857A8" w:rsidRDefault="004857A8" w:rsidP="004D2101">
      <w:pPr>
        <w:spacing w:after="160" w:line="256" w:lineRule="auto"/>
        <w:rPr>
          <w:rFonts w:ascii="Times New Roman" w:eastAsia="Calibri" w:hAnsi="Times New Roman" w:cs="Times New Roman"/>
          <w:sz w:val="28"/>
          <w:szCs w:val="28"/>
        </w:rPr>
      </w:pPr>
    </w:p>
    <w:p w:rsidR="004857A8" w:rsidRDefault="004857A8" w:rsidP="004D2101">
      <w:pPr>
        <w:spacing w:after="160" w:line="256" w:lineRule="auto"/>
        <w:rPr>
          <w:rFonts w:ascii="Times New Roman" w:eastAsia="Calibri" w:hAnsi="Times New Roman" w:cs="Times New Roman"/>
          <w:sz w:val="28"/>
          <w:szCs w:val="28"/>
        </w:rPr>
      </w:pPr>
    </w:p>
    <w:p w:rsidR="004857A8" w:rsidRDefault="004857A8" w:rsidP="004D2101">
      <w:pPr>
        <w:spacing w:after="160" w:line="256" w:lineRule="auto"/>
        <w:rPr>
          <w:rFonts w:ascii="Times New Roman" w:eastAsia="Calibri" w:hAnsi="Times New Roman" w:cs="Times New Roman"/>
          <w:sz w:val="28"/>
          <w:szCs w:val="28"/>
        </w:rPr>
      </w:pPr>
    </w:p>
    <w:p w:rsidR="004857A8" w:rsidRDefault="004857A8" w:rsidP="004D2101">
      <w:pPr>
        <w:spacing w:after="160" w:line="256" w:lineRule="auto"/>
        <w:rPr>
          <w:rFonts w:ascii="Times New Roman" w:eastAsia="Calibri" w:hAnsi="Times New Roman" w:cs="Times New Roman"/>
          <w:sz w:val="28"/>
          <w:szCs w:val="28"/>
        </w:rPr>
      </w:pPr>
    </w:p>
    <w:p w:rsidR="004857A8" w:rsidRDefault="004857A8"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Default="00831103" w:rsidP="004D2101">
      <w:pPr>
        <w:spacing w:after="160" w:line="256" w:lineRule="auto"/>
        <w:rPr>
          <w:rFonts w:ascii="Times New Roman" w:eastAsia="Calibri" w:hAnsi="Times New Roman" w:cs="Times New Roman"/>
          <w:sz w:val="28"/>
          <w:szCs w:val="28"/>
        </w:rPr>
      </w:pPr>
    </w:p>
    <w:p w:rsidR="00831103" w:rsidRPr="00D201D0" w:rsidRDefault="00831103" w:rsidP="00831103">
      <w:pPr>
        <w:spacing w:after="0" w:line="240" w:lineRule="auto"/>
        <w:ind w:firstLine="709"/>
        <w:jc w:val="center"/>
        <w:rPr>
          <w:rFonts w:ascii="Times New Roman" w:eastAsia="Times New Roman" w:hAnsi="Times New Roman" w:cs="Times New Roman"/>
          <w:b/>
          <w:bCs/>
          <w:iCs/>
          <w:sz w:val="32"/>
          <w:szCs w:val="32"/>
        </w:rPr>
      </w:pPr>
      <w:r w:rsidRPr="00D201D0">
        <w:rPr>
          <w:rFonts w:ascii="Times New Roman" w:eastAsia="Times New Roman" w:hAnsi="Times New Roman" w:cs="Times New Roman"/>
          <w:b/>
          <w:bCs/>
          <w:iCs/>
          <w:sz w:val="32"/>
          <w:szCs w:val="32"/>
        </w:rPr>
        <w:lastRenderedPageBreak/>
        <w:t xml:space="preserve">I. </w:t>
      </w:r>
      <w:r>
        <w:rPr>
          <w:rFonts w:ascii="Times New Roman" w:eastAsia="Times New Roman" w:hAnsi="Times New Roman" w:cs="Times New Roman"/>
          <w:b/>
          <w:bCs/>
          <w:iCs/>
          <w:sz w:val="32"/>
          <w:szCs w:val="32"/>
        </w:rPr>
        <w:t>ОБЩИЕ ПОЛОЖЕНИЯ</w:t>
      </w:r>
    </w:p>
    <w:p w:rsidR="00831103" w:rsidRPr="00D201D0" w:rsidRDefault="00831103" w:rsidP="00831103">
      <w:pPr>
        <w:spacing w:after="0" w:line="240" w:lineRule="auto"/>
        <w:ind w:firstLine="709"/>
        <w:jc w:val="center"/>
        <w:rPr>
          <w:rFonts w:ascii="Times New Roman" w:eastAsia="Times New Roman" w:hAnsi="Times New Roman" w:cs="Times New Roman"/>
          <w:b/>
          <w:bCs/>
          <w:iCs/>
          <w:sz w:val="32"/>
          <w:szCs w:val="32"/>
        </w:rPr>
      </w:pPr>
      <w:r w:rsidRPr="00D201D0">
        <w:rPr>
          <w:rFonts w:ascii="Times New Roman" w:eastAsia="Times New Roman" w:hAnsi="Times New Roman" w:cs="Times New Roman"/>
          <w:b/>
          <w:bCs/>
          <w:iCs/>
          <w:sz w:val="32"/>
          <w:szCs w:val="32"/>
        </w:rPr>
        <w:t xml:space="preserve">1.1. </w:t>
      </w:r>
      <w:r>
        <w:rPr>
          <w:rFonts w:ascii="Times New Roman" w:eastAsia="Times New Roman" w:hAnsi="Times New Roman" w:cs="Times New Roman"/>
          <w:b/>
          <w:bCs/>
          <w:iCs/>
          <w:sz w:val="32"/>
          <w:szCs w:val="32"/>
        </w:rPr>
        <w:t>Введение</w:t>
      </w:r>
    </w:p>
    <w:p w:rsidR="00831103" w:rsidRPr="00D201D0" w:rsidRDefault="00831103" w:rsidP="00831103">
      <w:pPr>
        <w:spacing w:after="0" w:line="240" w:lineRule="auto"/>
        <w:ind w:firstLine="708"/>
        <w:jc w:val="both"/>
        <w:rPr>
          <w:rFonts w:ascii="Times New Roman" w:eastAsia="Times New Roman" w:hAnsi="Times New Roman" w:cs="Times New Roman"/>
          <w:sz w:val="24"/>
          <w:szCs w:val="24"/>
        </w:rPr>
      </w:pPr>
      <w:r w:rsidRPr="00D201D0">
        <w:rPr>
          <w:rFonts w:ascii="Times New Roman" w:eastAsia="Times New Roman" w:hAnsi="Times New Roman" w:cs="Times New Roman"/>
          <w:sz w:val="24"/>
          <w:szCs w:val="24"/>
        </w:rPr>
        <w:t>Основная образовательная программа – образовательная программа дошкольного образования (далее Программа) ДОУ</w:t>
      </w:r>
      <w:r>
        <w:rPr>
          <w:rFonts w:ascii="Times New Roman" w:eastAsia="Times New Roman" w:hAnsi="Times New Roman" w:cs="Times New Roman"/>
          <w:sz w:val="24"/>
          <w:szCs w:val="24"/>
        </w:rPr>
        <w:t xml:space="preserve"> Сладковского муниципального района</w:t>
      </w:r>
      <w:r w:rsidRPr="00D201D0">
        <w:rPr>
          <w:rFonts w:ascii="Times New Roman" w:eastAsia="Times New Roman" w:hAnsi="Times New Roman" w:cs="Times New Roman"/>
          <w:sz w:val="24"/>
          <w:szCs w:val="24"/>
        </w:rPr>
        <w:t xml:space="preserve"> – это нормативно-управленческий документ, определяющий содержание и организацию образовательной деятельности на уровне дошкольного образования</w:t>
      </w:r>
      <w:r>
        <w:rPr>
          <w:rFonts w:ascii="Times New Roman" w:eastAsia="Times New Roman" w:hAnsi="Times New Roman" w:cs="Times New Roman"/>
          <w:sz w:val="24"/>
          <w:szCs w:val="24"/>
        </w:rPr>
        <w:t>,</w:t>
      </w:r>
      <w:r w:rsidRPr="009B4B6C">
        <w:t xml:space="preserve"> </w:t>
      </w:r>
      <w:r w:rsidRPr="009B4B6C">
        <w:rPr>
          <w:rFonts w:ascii="Times New Roman" w:eastAsia="Times New Roman" w:hAnsi="Times New Roman" w:cs="Times New Roman"/>
          <w:sz w:val="24"/>
          <w:szCs w:val="24"/>
        </w:rPr>
        <w:t>разработана в соответствии с федеральным государственным</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образовательным стандартом дошкольного образования (утвержден приказом</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Минобрнауки России от 17 октября 2013 г. № 1155, зарегистрировано в Минюсте России</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14 ноября 2013 г., регистрационный № 30384; в редакции приказа Минпросвещения</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России от 8 ноября 2022 г. № 955, зарегистрировано в Минюсте России 6 февраля 2023</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г., регистрационный № 72264) (далее – ФГОС ДО) и федеральной образовательной</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программой дошкольного образования (утверждена приказом Минпросвещения России</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от 25 ноября 2022 г. № 1028, зарегистрировано в Минюсте России 28 декабря 2022 г.,</w:t>
      </w:r>
      <w:r>
        <w:rPr>
          <w:rFonts w:ascii="Times New Roman" w:eastAsia="Times New Roman" w:hAnsi="Times New Roman" w:cs="Times New Roman"/>
          <w:sz w:val="24"/>
          <w:szCs w:val="24"/>
        </w:rPr>
        <w:t xml:space="preserve"> </w:t>
      </w:r>
      <w:r w:rsidRPr="009B4B6C">
        <w:rPr>
          <w:rFonts w:ascii="Times New Roman" w:eastAsia="Times New Roman" w:hAnsi="Times New Roman" w:cs="Times New Roman"/>
          <w:sz w:val="24"/>
          <w:szCs w:val="24"/>
        </w:rPr>
        <w:t>регистрационный № 71847) (далее – ФОП ДО).</w:t>
      </w:r>
    </w:p>
    <w:p w:rsidR="00831103" w:rsidRDefault="00831103" w:rsidP="00831103">
      <w:pPr>
        <w:spacing w:after="0" w:line="240" w:lineRule="auto"/>
        <w:ind w:firstLine="708"/>
        <w:jc w:val="both"/>
        <w:rPr>
          <w:rFonts w:ascii="Times New Roman" w:eastAsia="Times New Roman" w:hAnsi="Times New Roman" w:cs="Times New Roman"/>
          <w:sz w:val="24"/>
          <w:szCs w:val="24"/>
        </w:rPr>
      </w:pPr>
      <w:r w:rsidRPr="00D201D0">
        <w:rPr>
          <w:rFonts w:ascii="Times New Roman" w:eastAsia="Times New Roman" w:hAnsi="Times New Roman" w:cs="Times New Roman"/>
          <w:sz w:val="24"/>
          <w:szCs w:val="24"/>
        </w:rPr>
        <w:t xml:space="preserve"> Нормативной базой для составления Программы являются:</w:t>
      </w:r>
    </w:p>
    <w:p w:rsidR="00831103"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31103" w:rsidRPr="006F27A9"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Указ Президента Российской Федерации от 21 июля 2020 г. № 474 «О</w:t>
      </w:r>
    </w:p>
    <w:p w:rsidR="00831103" w:rsidRDefault="00831103" w:rsidP="00831103">
      <w:pPr>
        <w:spacing w:after="0" w:line="240" w:lineRule="auto"/>
        <w:ind w:firstLine="708"/>
        <w:jc w:val="both"/>
        <w:rPr>
          <w:rFonts w:ascii="Times New Roman" w:eastAsia="Times New Roman" w:hAnsi="Times New Roman" w:cs="Times New Roman"/>
          <w:sz w:val="24"/>
          <w:szCs w:val="24"/>
        </w:rPr>
      </w:pPr>
      <w:r w:rsidRPr="009B4B6C">
        <w:rPr>
          <w:rFonts w:ascii="Times New Roman" w:eastAsia="Times New Roman" w:hAnsi="Times New Roman" w:cs="Times New Roman"/>
          <w:sz w:val="24"/>
          <w:szCs w:val="24"/>
        </w:rPr>
        <w:t>национальных целях развития Российской Фед</w:t>
      </w:r>
      <w:r>
        <w:rPr>
          <w:rFonts w:ascii="Times New Roman" w:eastAsia="Times New Roman" w:hAnsi="Times New Roman" w:cs="Times New Roman"/>
          <w:sz w:val="24"/>
          <w:szCs w:val="24"/>
        </w:rPr>
        <w:t>ерации на период до 2030 года»;</w:t>
      </w:r>
    </w:p>
    <w:p w:rsidR="00831103" w:rsidRPr="006F27A9"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Указ Президента Российской Федерации от 9 ноября 2022 г. № 809 «Об</w:t>
      </w:r>
    </w:p>
    <w:p w:rsidR="00831103" w:rsidRPr="009B4B6C" w:rsidRDefault="00831103" w:rsidP="00831103">
      <w:pPr>
        <w:spacing w:after="0" w:line="240" w:lineRule="auto"/>
        <w:ind w:firstLine="708"/>
        <w:jc w:val="both"/>
        <w:rPr>
          <w:rFonts w:ascii="Times New Roman" w:eastAsia="Times New Roman" w:hAnsi="Times New Roman" w:cs="Times New Roman"/>
          <w:sz w:val="24"/>
          <w:szCs w:val="24"/>
        </w:rPr>
      </w:pPr>
      <w:r w:rsidRPr="009B4B6C">
        <w:rPr>
          <w:rFonts w:ascii="Times New Roman" w:eastAsia="Times New Roman" w:hAnsi="Times New Roman" w:cs="Times New Roman"/>
          <w:sz w:val="24"/>
          <w:szCs w:val="24"/>
        </w:rPr>
        <w:t>утверждении основ государственной политики по сохранению и укреплению</w:t>
      </w:r>
    </w:p>
    <w:p w:rsidR="00831103" w:rsidRDefault="00831103" w:rsidP="00831103">
      <w:pPr>
        <w:spacing w:after="0" w:line="240" w:lineRule="auto"/>
        <w:ind w:firstLine="708"/>
        <w:jc w:val="both"/>
        <w:rPr>
          <w:rFonts w:ascii="Times New Roman" w:eastAsia="Times New Roman" w:hAnsi="Times New Roman" w:cs="Times New Roman"/>
          <w:sz w:val="24"/>
          <w:szCs w:val="24"/>
        </w:rPr>
      </w:pPr>
      <w:r w:rsidRPr="009B4B6C">
        <w:rPr>
          <w:rFonts w:ascii="Times New Roman" w:eastAsia="Times New Roman" w:hAnsi="Times New Roman" w:cs="Times New Roman"/>
          <w:sz w:val="24"/>
          <w:szCs w:val="24"/>
        </w:rPr>
        <w:t>традиционных российских духовно-нравственных ценностей»</w:t>
      </w:r>
    </w:p>
    <w:p w:rsidR="00831103"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Федеральный закон от 29 декабря 2012 № 273-ФЗ «Об образовании в Российской Федерации»;</w:t>
      </w:r>
    </w:p>
    <w:p w:rsidR="00831103" w:rsidRPr="006F27A9"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Федеральный закон от 29 декабря 2012 г. № 273-ФЗ «Об образовании в</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Российской Федерации»;</w:t>
      </w:r>
    </w:p>
    <w:p w:rsidR="00831103"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31103" w:rsidRPr="006F27A9"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Федеральный закон от 24 сентября 2022 г. № 371-ФЗ «О внесении изменений в</w:t>
      </w:r>
    </w:p>
    <w:p w:rsidR="00831103" w:rsidRPr="006F27A9" w:rsidRDefault="00831103" w:rsidP="00831103">
      <w:pPr>
        <w:pStyle w:val="a4"/>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Федеральный закон «Об образовании в Российской Федерации» и статью 1</w:t>
      </w:r>
    </w:p>
    <w:p w:rsidR="00831103" w:rsidRPr="006F27A9" w:rsidRDefault="00831103" w:rsidP="00831103">
      <w:pPr>
        <w:pStyle w:val="a4"/>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Федерального закона «Об обязательных требованиях в Российской Федерации»</w:t>
      </w:r>
    </w:p>
    <w:p w:rsidR="00831103"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распоряжение Правительства Российской Федерации от 29 мая 2015 г. № 999-</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р «Об утверждении Стратегии развития воспитания в Российской Федерации на период до 2025 года»</w:t>
      </w:r>
    </w:p>
    <w:p w:rsidR="00831103"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Приказ Министерства образования и науки Российской Федерации от 17 октября 2013 г. N 1155 г. «Об утверждении федерального государственного образовательного стандарта дошкольного образования» )зарегистрированно в Минюсте РФ 14.11.2013 г. №30384) (с изм. и дополнениями от 21.01.2019, пр. №31);</w:t>
      </w:r>
    </w:p>
    <w:p w:rsidR="00831103" w:rsidRPr="006F27A9"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831103" w:rsidRPr="006F27A9" w:rsidRDefault="00831103" w:rsidP="00831103">
      <w:pPr>
        <w:pStyle w:val="a4"/>
        <w:numPr>
          <w:ilvl w:val="0"/>
          <w:numId w:val="2"/>
        </w:numPr>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Порядок организации и осуществления образовательной деятельности по</w:t>
      </w:r>
    </w:p>
    <w:p w:rsidR="00831103" w:rsidRDefault="00831103" w:rsidP="00831103">
      <w:pPr>
        <w:pStyle w:val="a4"/>
        <w:spacing w:after="0" w:line="240" w:lineRule="auto"/>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основным общеобразовательным программам – образовательным программам</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дошкольного образования (утверждена приказом Минпросвещения России от 31 июля</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2020 года № 373, зарегистрировано в Мин</w:t>
      </w:r>
      <w:r>
        <w:rPr>
          <w:rFonts w:ascii="Times New Roman" w:eastAsia="Times New Roman" w:hAnsi="Times New Roman" w:cs="Times New Roman"/>
          <w:sz w:val="24"/>
          <w:szCs w:val="24"/>
        </w:rPr>
        <w:t xml:space="preserve">юсте России 31 августа 2020 г., </w:t>
      </w:r>
      <w:r w:rsidRPr="006F27A9">
        <w:rPr>
          <w:rFonts w:ascii="Times New Roman" w:eastAsia="Times New Roman" w:hAnsi="Times New Roman" w:cs="Times New Roman"/>
          <w:sz w:val="24"/>
          <w:szCs w:val="24"/>
        </w:rPr>
        <w:t xml:space="preserve">регистрационный № 59599); </w:t>
      </w:r>
    </w:p>
    <w:p w:rsidR="00831103" w:rsidRDefault="00831103" w:rsidP="00831103">
      <w:pPr>
        <w:pStyle w:val="a4"/>
        <w:numPr>
          <w:ilvl w:val="0"/>
          <w:numId w:val="2"/>
        </w:numPr>
        <w:spacing w:after="0" w:line="240" w:lineRule="auto"/>
        <w:ind w:left="426" w:hanging="426"/>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РФ от 28.09.2020 № 28, СанПиН </w:t>
      </w:r>
      <w:r w:rsidRPr="006F27A9">
        <w:rPr>
          <w:rFonts w:ascii="Times New Roman" w:eastAsia="Times New Roman" w:hAnsi="Times New Roman" w:cs="Times New Roman"/>
          <w:sz w:val="24"/>
          <w:szCs w:val="24"/>
        </w:rPr>
        <w:lastRenderedPageBreak/>
        <w:t>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РФ от 28.01.2021 № 2;</w:t>
      </w:r>
      <w:r>
        <w:rPr>
          <w:rFonts w:ascii="Times New Roman" w:eastAsia="Times New Roman" w:hAnsi="Times New Roman" w:cs="Times New Roman"/>
          <w:sz w:val="24"/>
          <w:szCs w:val="24"/>
        </w:rPr>
        <w:t xml:space="preserve"> </w:t>
      </w:r>
    </w:p>
    <w:p w:rsidR="00831103" w:rsidRPr="006F27A9" w:rsidRDefault="00831103" w:rsidP="00831103">
      <w:pPr>
        <w:pStyle w:val="a4"/>
        <w:numPr>
          <w:ilvl w:val="0"/>
          <w:numId w:val="2"/>
        </w:numPr>
        <w:spacing w:after="0" w:line="240" w:lineRule="auto"/>
        <w:ind w:left="426" w:hanging="426"/>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Приказ Минтруда России от 18.10.2013 г.  № 544н.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31103" w:rsidRDefault="00831103" w:rsidP="00831103">
      <w:pPr>
        <w:numPr>
          <w:ilvl w:val="0"/>
          <w:numId w:val="2"/>
        </w:numPr>
        <w:spacing w:after="0" w:line="240" w:lineRule="auto"/>
        <w:ind w:left="426" w:hanging="426"/>
        <w:jc w:val="both"/>
        <w:rPr>
          <w:rFonts w:ascii="Times New Roman" w:eastAsia="Times New Roman" w:hAnsi="Times New Roman" w:cs="Times New Roman"/>
          <w:sz w:val="24"/>
          <w:szCs w:val="24"/>
        </w:rPr>
      </w:pPr>
      <w:r w:rsidRPr="00D201D0">
        <w:rPr>
          <w:rFonts w:ascii="Times New Roman" w:eastAsia="Times New Roman" w:hAnsi="Times New Roman" w:cs="Times New Roman"/>
          <w:sz w:val="24"/>
          <w:szCs w:val="24"/>
        </w:rPr>
        <w:t xml:space="preserve">Устав </w:t>
      </w:r>
      <w:r>
        <w:rPr>
          <w:rFonts w:ascii="Times New Roman" w:eastAsia="Times New Roman" w:hAnsi="Times New Roman" w:cs="Times New Roman"/>
          <w:sz w:val="24"/>
          <w:szCs w:val="24"/>
        </w:rPr>
        <w:t>дошкольного учреждения</w:t>
      </w:r>
    </w:p>
    <w:p w:rsidR="00831103" w:rsidRDefault="00831103" w:rsidP="00831103">
      <w:pPr>
        <w:numPr>
          <w:ilvl w:val="0"/>
          <w:numId w:val="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развития дошкольного учреждения</w:t>
      </w:r>
    </w:p>
    <w:p w:rsidR="00831103" w:rsidRDefault="00831103" w:rsidP="00831103">
      <w:pPr>
        <w:spacing w:after="0" w:line="240" w:lineRule="auto"/>
        <w:ind w:firstLine="426"/>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Программа отвечает образовательному запросу социума, обеспечивает развитие</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личности детей дошкольного возраста в различных видах общения и деятельности с</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учетом их возрастных, индивидуальных, психологических и физиологических</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особенностей, в том числе достижение детьми дошкольного возраста уровня развития,</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необходимого и достаточного для успешного освоения ими образовательных программ</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начального общего образования, на основе индивидуального подхода к детям</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дошкольного возраста и специфичных для детей дошкольного возраста видов</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p>
    <w:p w:rsidR="00831103" w:rsidRPr="006F27A9" w:rsidRDefault="00831103" w:rsidP="00831103">
      <w:pPr>
        <w:spacing w:after="0" w:line="240" w:lineRule="auto"/>
        <w:ind w:firstLine="426"/>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Программа состоит из обязательной части и части, формируемой участниками</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образовательных отношений. Обе части являются взаимодополняющими и</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необходимыми с точки зрения реализации требований ФГОС ДО.</w:t>
      </w:r>
    </w:p>
    <w:p w:rsidR="00831103" w:rsidRPr="006F27A9"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Обязательная часть Программы соответствует ФОП ДО и обеспечивает:</w:t>
      </w:r>
    </w:p>
    <w:p w:rsidR="00831103" w:rsidRPr="006F27A9"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 воспитание и развитие ребенка дошкольного возраста как гражданина</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Российской Федерации, формирование основ его гражданской и культурной идентичности</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на доступном его возрасту содержании доступными средствами;</w:t>
      </w:r>
    </w:p>
    <w:p w:rsidR="00831103" w:rsidRPr="006F27A9"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 создание единого ядра содержания дошкольного образования (далее – ДО),</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ориентированного на приобщение детей к духовно-нравственным и социокультурным</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ценностям российского народа, воспитание подрастающего поколения как знающего и</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уважающего историю и культуру своей семьи, большой и малой Родины;</w:t>
      </w:r>
    </w:p>
    <w:p w:rsidR="00831103" w:rsidRPr="006F27A9"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 создание единого федерального образовательного пространства воспитания и</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обучения детей от рождения до поступления в начальную школу, обеспечивающего</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ребенку и его родителям (законным представителям), равные, качественные условия ДО,</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вне зависимости от места и региона проживания.</w:t>
      </w:r>
    </w:p>
    <w:p w:rsidR="00831103" w:rsidRPr="006F27A9"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В части, формируемой участниками образовательных отношений, представлены</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выбранные участниками образовательных отношений программы, направленные на</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развитие детей в образовательных областях, видах деятельности и культурных</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практиках (парциальные образовательные программы), отобранные с учетом</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приоритетных направлений, климатических особенностей, а также для обеспечения</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коррекции нарушений развития и ориентированные на потребность детей и их</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родителей:</w:t>
      </w:r>
    </w:p>
    <w:p w:rsidR="00831103" w:rsidRPr="001723D3"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6F27A9">
        <w:rPr>
          <w:rFonts w:ascii="Times New Roman" w:eastAsia="Times New Roman" w:hAnsi="Times New Roman" w:cs="Times New Roman"/>
          <w:sz w:val="24"/>
          <w:szCs w:val="24"/>
        </w:rPr>
        <w:t>Объем обязательной части Программы составляет не менее 60% от ее общего</w:t>
      </w:r>
      <w:r>
        <w:rPr>
          <w:rFonts w:ascii="Times New Roman" w:eastAsia="Times New Roman" w:hAnsi="Times New Roman" w:cs="Times New Roman"/>
          <w:sz w:val="24"/>
          <w:szCs w:val="24"/>
        </w:rPr>
        <w:t xml:space="preserve"> </w:t>
      </w:r>
      <w:r w:rsidRPr="006F27A9">
        <w:rPr>
          <w:rFonts w:ascii="Times New Roman" w:eastAsia="Times New Roman" w:hAnsi="Times New Roman" w:cs="Times New Roman"/>
          <w:sz w:val="24"/>
          <w:szCs w:val="24"/>
        </w:rPr>
        <w:t>объема; части, формируемой участниками образовательных отношений, не более 40%.</w:t>
      </w:r>
      <w:r w:rsidRPr="006F27A9">
        <w:rPr>
          <w:rFonts w:ascii="Times New Roman" w:eastAsia="Times New Roman" w:hAnsi="Times New Roman" w:cs="Times New Roman"/>
          <w:sz w:val="24"/>
          <w:szCs w:val="24"/>
        </w:rPr>
        <w:cr/>
      </w:r>
      <w:r w:rsidRPr="001723D3">
        <w:t xml:space="preserve"> </w:t>
      </w:r>
      <w:r w:rsidRPr="001723D3">
        <w:rPr>
          <w:rFonts w:ascii="Times New Roman" w:eastAsia="Times New Roman" w:hAnsi="Times New Roman" w:cs="Times New Roman"/>
          <w:sz w:val="24"/>
          <w:szCs w:val="24"/>
        </w:rPr>
        <w:t>Программа представляет собой учебно-методическую документацию, в составе</w:t>
      </w:r>
    </w:p>
    <w:p w:rsidR="00831103" w:rsidRPr="001723D3"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которой:</w:t>
      </w:r>
    </w:p>
    <w:p w:rsidR="00831103" w:rsidRPr="001723D3"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режим и распорядок дня для всех возрастных групп ДОО,</w:t>
      </w:r>
    </w:p>
    <w:p w:rsidR="00831103" w:rsidRPr="001723D3"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учебный план</w:t>
      </w:r>
    </w:p>
    <w:p w:rsidR="00831103" w:rsidRPr="001723D3"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календарный учебный график</w:t>
      </w:r>
    </w:p>
    <w:p w:rsidR="00831103" w:rsidRPr="00D201D0" w:rsidRDefault="00831103" w:rsidP="00831103">
      <w:pPr>
        <w:shd w:val="clear" w:color="auto" w:fill="FFFFFF"/>
        <w:spacing w:after="0" w:line="240" w:lineRule="auto"/>
        <w:ind w:firstLine="709"/>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календарный план воспитательной работы</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В соответствии с требованиями ФГОС ДО в Программе содержится целевой,</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содержательный и организационный разделы.</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В целевом разделе Программы представлены цели, задачи, принципы и подходы</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к ее формированию; планируемые результаты освоения Программы в младенческом,</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раннем, дошкольном возрастах, а также на этапе завершения освоения Программы;</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характеристики особенностей развития детей младенческого, раннего и дошкольного</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возрастов, подходы к педагогической диагностике планируемых результатов.</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lastRenderedPageBreak/>
        <w:t>Содержательный раздел Программы включает описание:</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задач и содержания образовательной деятельности по каждой из</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образовательных областей для всех возрастных групп обучающихся (социально</w:t>
      </w:r>
      <w:r>
        <w:rPr>
          <w:rFonts w:ascii="Times New Roman" w:eastAsia="Times New Roman" w:hAnsi="Times New Roman" w:cs="Times New Roman"/>
          <w:sz w:val="24"/>
          <w:szCs w:val="24"/>
        </w:rPr>
        <w:t>-</w:t>
      </w:r>
      <w:r w:rsidRPr="001723D3">
        <w:rPr>
          <w:rFonts w:ascii="Times New Roman" w:eastAsia="Times New Roman" w:hAnsi="Times New Roman" w:cs="Times New Roman"/>
          <w:sz w:val="24"/>
          <w:szCs w:val="24"/>
        </w:rPr>
        <w:t>коммуникативное, познавательное, речевое, художественно-эстетическое, физическое</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развитие) в соответствии с федеральной программой и с учетом используемых</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методических пособий, обеспечивающих реализацию данного содержания.</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вариативных форм, способов, методов и средств реализации Федеральной</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программы с учетом возрастных и индивидуальных особенностей воспитанников,</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специфики их образовательных потребностей и интересов;</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особенностей образовательной деятельности разных видов и культурных</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практик;</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способов поддержки детской инициативы;</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особенностей взаимодействия педагогического коллектива с семьями</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обучающихся;</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образовательной деятельности по профессиональной коррекции нарушений</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развития детей.</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Содержательный раздел включает рабочую программу воспитания, которая</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раскрывает задачи и направления воспитательной работы, предусматривает</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приобщение детей к российским традиционным духовным ценностям, включая</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культурные ценности своей этнической группы, правилам и нормам поведения в</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российском обществе.</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Организационный раздел Программы включает описание:</w:t>
      </w:r>
    </w:p>
    <w:p w:rsidR="0083110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психолого-педагогических и кадровых условий реализации Программы;</w:t>
      </w:r>
      <w:r>
        <w:rPr>
          <w:rFonts w:ascii="Times New Roman" w:eastAsia="Times New Roman" w:hAnsi="Times New Roman" w:cs="Times New Roman"/>
          <w:sz w:val="24"/>
          <w:szCs w:val="24"/>
        </w:rPr>
        <w:t xml:space="preserve"> </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организации развивающей предметно-пространственной среды (далее –</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РППС);</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материально-техническое обеспечение Программы;</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 обеспеченность методическими материалами и средствами обучения и</w:t>
      </w:r>
    </w:p>
    <w:p w:rsidR="00831103" w:rsidRPr="001723D3"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воспитания.</w:t>
      </w:r>
    </w:p>
    <w:p w:rsidR="00831103" w:rsidRPr="00D201D0" w:rsidRDefault="00831103" w:rsidP="00831103">
      <w:pPr>
        <w:spacing w:after="0" w:line="240" w:lineRule="auto"/>
        <w:ind w:firstLine="708"/>
        <w:jc w:val="both"/>
        <w:rPr>
          <w:rFonts w:ascii="Times New Roman" w:eastAsia="Times New Roman" w:hAnsi="Times New Roman" w:cs="Times New Roman"/>
          <w:sz w:val="24"/>
          <w:szCs w:val="24"/>
        </w:rPr>
      </w:pPr>
      <w:r w:rsidRPr="001723D3">
        <w:rPr>
          <w:rFonts w:ascii="Times New Roman" w:eastAsia="Times New Roman" w:hAnsi="Times New Roman" w:cs="Times New Roman"/>
          <w:sz w:val="24"/>
          <w:szCs w:val="24"/>
        </w:rPr>
        <w:t>В разделе представлены режим и распорядок дня во всех возрастных группах,</w:t>
      </w:r>
      <w:r>
        <w:rPr>
          <w:rFonts w:ascii="Times New Roman" w:eastAsia="Times New Roman" w:hAnsi="Times New Roman" w:cs="Times New Roman"/>
          <w:sz w:val="24"/>
          <w:szCs w:val="24"/>
        </w:rPr>
        <w:t xml:space="preserve"> </w:t>
      </w:r>
      <w:r w:rsidRPr="001723D3">
        <w:rPr>
          <w:rFonts w:ascii="Times New Roman" w:eastAsia="Times New Roman" w:hAnsi="Times New Roman" w:cs="Times New Roman"/>
          <w:sz w:val="24"/>
          <w:szCs w:val="24"/>
        </w:rPr>
        <w:t>календарный план воспитательной работы.</w:t>
      </w:r>
      <w:r>
        <w:rPr>
          <w:rFonts w:ascii="Times New Roman" w:eastAsia="Times New Roman" w:hAnsi="Times New Roman" w:cs="Times New Roman"/>
          <w:sz w:val="24"/>
          <w:szCs w:val="24"/>
        </w:rPr>
        <w:t xml:space="preserve"> </w:t>
      </w:r>
    </w:p>
    <w:p w:rsidR="00831103" w:rsidRPr="0070079D" w:rsidRDefault="00831103" w:rsidP="00831103">
      <w:pPr>
        <w:pStyle w:val="a4"/>
        <w:numPr>
          <w:ilvl w:val="1"/>
          <w:numId w:val="1"/>
        </w:numPr>
        <w:spacing w:after="0" w:line="240" w:lineRule="auto"/>
        <w:jc w:val="center"/>
        <w:rPr>
          <w:rFonts w:ascii="Times New Roman" w:hAnsi="Times New Roman" w:cs="Times New Roman"/>
          <w:b/>
          <w:sz w:val="24"/>
          <w:szCs w:val="24"/>
        </w:rPr>
      </w:pPr>
      <w:r w:rsidRPr="0070079D">
        <w:rPr>
          <w:rFonts w:ascii="Times New Roman" w:hAnsi="Times New Roman" w:cs="Times New Roman"/>
          <w:b/>
          <w:sz w:val="24"/>
          <w:szCs w:val="24"/>
        </w:rPr>
        <w:t>Список используемых сокращений</w:t>
      </w:r>
    </w:p>
    <w:p w:rsidR="00831103" w:rsidRDefault="00831103" w:rsidP="00831103">
      <w:pPr>
        <w:spacing w:after="0" w:line="240" w:lineRule="auto"/>
        <w:jc w:val="both"/>
        <w:rPr>
          <w:rFonts w:ascii="Times New Roman" w:eastAsia="Calibri" w:hAnsi="Times New Roman" w:cs="Times New Roman"/>
          <w:sz w:val="24"/>
          <w:szCs w:val="24"/>
        </w:rPr>
      </w:pPr>
    </w:p>
    <w:tbl>
      <w:tblPr>
        <w:tblStyle w:val="a5"/>
        <w:tblW w:w="0" w:type="auto"/>
        <w:tblLook w:val="04A0" w:firstRow="1" w:lastRow="0" w:firstColumn="1" w:lastColumn="0" w:noHBand="0" w:noVBand="1"/>
      </w:tblPr>
      <w:tblGrid>
        <w:gridCol w:w="4785"/>
        <w:gridCol w:w="4785"/>
      </w:tblGrid>
      <w:tr w:rsidR="00831103" w:rsidTr="00526203">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ДО</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 дошкольное образование</w:t>
            </w:r>
          </w:p>
        </w:tc>
      </w:tr>
      <w:tr w:rsidR="00831103" w:rsidTr="00526203">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ДОУ</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 дошкольное образовательное учреждение</w:t>
            </w:r>
          </w:p>
        </w:tc>
      </w:tr>
      <w:tr w:rsidR="00831103" w:rsidTr="00526203">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ИКТ</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 информационно-коммуникационные технологии</w:t>
            </w:r>
          </w:p>
        </w:tc>
      </w:tr>
      <w:tr w:rsidR="00831103" w:rsidTr="00526203">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КМП</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Консультационно-методический пункт</w:t>
            </w:r>
          </w:p>
        </w:tc>
      </w:tr>
      <w:tr w:rsidR="00831103" w:rsidTr="00526203">
        <w:tc>
          <w:tcPr>
            <w:tcW w:w="4785" w:type="dxa"/>
          </w:tcPr>
          <w:p w:rsidR="00831103" w:rsidRDefault="00831103" w:rsidP="0052620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D54CF">
              <w:rPr>
                <w:rFonts w:ascii="Times New Roman" w:hAnsi="Times New Roman" w:cs="Times New Roman"/>
                <w:sz w:val="24"/>
                <w:szCs w:val="24"/>
              </w:rPr>
              <w:t>ОВЗ</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 ограниченные возможности здоровья</w:t>
            </w:r>
          </w:p>
        </w:tc>
      </w:tr>
      <w:tr w:rsidR="00831103" w:rsidTr="00526203">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ООП ДО</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основная образовательная программа дошкольного образования</w:t>
            </w:r>
          </w:p>
        </w:tc>
      </w:tr>
      <w:tr w:rsidR="00831103" w:rsidTr="00526203">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УМК</w:t>
            </w:r>
          </w:p>
        </w:tc>
        <w:tc>
          <w:tcPr>
            <w:tcW w:w="4785" w:type="dxa"/>
          </w:tcPr>
          <w:p w:rsidR="00831103" w:rsidRDefault="00831103" w:rsidP="00526203">
            <w:pPr>
              <w:jc w:val="both"/>
              <w:rPr>
                <w:rFonts w:ascii="Times New Roman" w:eastAsia="Calibri" w:hAnsi="Times New Roman" w:cs="Times New Roman"/>
                <w:sz w:val="24"/>
                <w:szCs w:val="24"/>
              </w:rPr>
            </w:pPr>
            <w:r w:rsidRPr="009D54CF">
              <w:rPr>
                <w:rFonts w:ascii="Times New Roman" w:hAnsi="Times New Roman" w:cs="Times New Roman"/>
                <w:sz w:val="24"/>
                <w:szCs w:val="24"/>
              </w:rPr>
              <w:t>учебно-методический комплект</w:t>
            </w:r>
          </w:p>
        </w:tc>
      </w:tr>
      <w:tr w:rsidR="00831103" w:rsidTr="00526203">
        <w:tc>
          <w:tcPr>
            <w:tcW w:w="4785" w:type="dxa"/>
          </w:tcPr>
          <w:p w:rsidR="00831103" w:rsidRPr="009D54CF" w:rsidRDefault="00831103" w:rsidP="00526203">
            <w:pPr>
              <w:jc w:val="both"/>
              <w:rPr>
                <w:rFonts w:ascii="Times New Roman" w:hAnsi="Times New Roman" w:cs="Times New Roman"/>
                <w:sz w:val="24"/>
                <w:szCs w:val="24"/>
              </w:rPr>
            </w:pPr>
            <w:r w:rsidRPr="009D54CF">
              <w:rPr>
                <w:rFonts w:ascii="Times New Roman" w:hAnsi="Times New Roman" w:cs="Times New Roman"/>
                <w:sz w:val="24"/>
                <w:szCs w:val="24"/>
              </w:rPr>
              <w:t>ФГОС ДО</w:t>
            </w:r>
          </w:p>
        </w:tc>
        <w:tc>
          <w:tcPr>
            <w:tcW w:w="4785" w:type="dxa"/>
          </w:tcPr>
          <w:p w:rsidR="00831103" w:rsidRPr="009D54CF" w:rsidRDefault="00831103" w:rsidP="00526203">
            <w:pPr>
              <w:jc w:val="both"/>
              <w:rPr>
                <w:rFonts w:ascii="Times New Roman" w:hAnsi="Times New Roman" w:cs="Times New Roman"/>
                <w:sz w:val="24"/>
                <w:szCs w:val="24"/>
              </w:rPr>
            </w:pPr>
            <w:r w:rsidRPr="009D54CF">
              <w:rPr>
                <w:rFonts w:ascii="Times New Roman" w:hAnsi="Times New Roman" w:cs="Times New Roman"/>
                <w:sz w:val="24"/>
                <w:szCs w:val="24"/>
              </w:rPr>
              <w:t>федеральный государственный образовательный стандарт дошкольного образования</w:t>
            </w:r>
          </w:p>
        </w:tc>
      </w:tr>
      <w:tr w:rsidR="00831103" w:rsidTr="00526203">
        <w:tc>
          <w:tcPr>
            <w:tcW w:w="4785" w:type="dxa"/>
          </w:tcPr>
          <w:p w:rsidR="00831103" w:rsidRPr="009D54CF" w:rsidRDefault="00831103" w:rsidP="00526203">
            <w:pPr>
              <w:jc w:val="both"/>
              <w:rPr>
                <w:rFonts w:ascii="Times New Roman" w:hAnsi="Times New Roman" w:cs="Times New Roman"/>
                <w:sz w:val="24"/>
                <w:szCs w:val="24"/>
              </w:rPr>
            </w:pPr>
            <w:r w:rsidRPr="009D54CF">
              <w:rPr>
                <w:rFonts w:ascii="Times New Roman" w:hAnsi="Times New Roman" w:cs="Times New Roman"/>
                <w:sz w:val="24"/>
                <w:szCs w:val="24"/>
              </w:rPr>
              <w:t>ФОП ДО</w:t>
            </w:r>
          </w:p>
        </w:tc>
        <w:tc>
          <w:tcPr>
            <w:tcW w:w="4785" w:type="dxa"/>
          </w:tcPr>
          <w:p w:rsidR="00831103" w:rsidRPr="009D54CF" w:rsidRDefault="00831103" w:rsidP="00526203">
            <w:pPr>
              <w:jc w:val="both"/>
              <w:rPr>
                <w:rFonts w:ascii="Times New Roman" w:hAnsi="Times New Roman" w:cs="Times New Roman"/>
                <w:sz w:val="24"/>
                <w:szCs w:val="24"/>
              </w:rPr>
            </w:pPr>
            <w:r w:rsidRPr="009D54CF">
              <w:rPr>
                <w:rFonts w:ascii="Times New Roman" w:hAnsi="Times New Roman" w:cs="Times New Roman"/>
                <w:sz w:val="24"/>
                <w:szCs w:val="24"/>
              </w:rPr>
              <w:t>федеральная образовательная программа дошкольного образования</w:t>
            </w:r>
          </w:p>
        </w:tc>
      </w:tr>
    </w:tbl>
    <w:p w:rsidR="00831103" w:rsidRDefault="00831103" w:rsidP="00831103">
      <w:pPr>
        <w:spacing w:after="0" w:line="240" w:lineRule="auto"/>
        <w:jc w:val="both"/>
        <w:rPr>
          <w:rFonts w:ascii="Times New Roman" w:eastAsia="Calibri" w:hAnsi="Times New Roman" w:cs="Times New Roman"/>
          <w:sz w:val="24"/>
          <w:szCs w:val="24"/>
        </w:rPr>
      </w:pPr>
    </w:p>
    <w:p w:rsidR="00831103" w:rsidRDefault="00831103" w:rsidP="00831103">
      <w:pPr>
        <w:spacing w:after="0" w:line="240" w:lineRule="auto"/>
        <w:jc w:val="center"/>
        <w:rPr>
          <w:rFonts w:ascii="Times New Roman" w:eastAsia="Calibri" w:hAnsi="Times New Roman" w:cs="Times New Roman"/>
          <w:b/>
          <w:sz w:val="24"/>
          <w:szCs w:val="24"/>
        </w:rPr>
      </w:pPr>
    </w:p>
    <w:p w:rsidR="00831103" w:rsidRPr="00831103" w:rsidRDefault="00474CBA" w:rsidP="00831103">
      <w:pPr>
        <w:widowControl w:val="0"/>
        <w:autoSpaceDE w:val="0"/>
        <w:autoSpaceDN w:val="0"/>
        <w:spacing w:after="0" w:line="240" w:lineRule="auto"/>
        <w:ind w:right="113" w:firstLine="567"/>
        <w:jc w:val="center"/>
        <w:rPr>
          <w:rFonts w:ascii="Times New Roman" w:eastAsia="SimSun" w:hAnsi="Times New Roman" w:cs="Times New Roman"/>
          <w:sz w:val="28"/>
          <w:szCs w:val="28"/>
        </w:rPr>
      </w:pPr>
      <w:r>
        <w:rPr>
          <w:rFonts w:ascii="Times New Roman" w:eastAsia="SimSun" w:hAnsi="Times New Roman" w:cs="Times New Roman"/>
          <w:b/>
          <w:bCs/>
          <w:kern w:val="32"/>
          <w:sz w:val="28"/>
          <w:szCs w:val="28"/>
          <w:lang w:eastAsia="ru-RU"/>
        </w:rPr>
        <w:t>1.3.</w:t>
      </w:r>
      <w:r w:rsidR="00831103" w:rsidRPr="00831103">
        <w:rPr>
          <w:rFonts w:ascii="Times New Roman" w:eastAsia="SimSun" w:hAnsi="Times New Roman" w:cs="Times New Roman"/>
          <w:b/>
          <w:bCs/>
          <w:kern w:val="32"/>
          <w:sz w:val="28"/>
          <w:szCs w:val="28"/>
          <w:lang w:eastAsia="ru-RU"/>
        </w:rPr>
        <w:t xml:space="preserve">Значимые для разработки и реализации </w:t>
      </w:r>
      <w:r w:rsidR="00831103" w:rsidRPr="00831103">
        <w:rPr>
          <w:rFonts w:ascii="Times New Roman" w:eastAsia="SimSun" w:hAnsi="Times New Roman" w:cs="Times New Roman"/>
          <w:b/>
          <w:sz w:val="28"/>
          <w:szCs w:val="28"/>
        </w:rPr>
        <w:t>ОП ДОУ</w:t>
      </w:r>
      <w:r w:rsidR="00831103" w:rsidRPr="00831103">
        <w:rPr>
          <w:rFonts w:ascii="Times New Roman" w:eastAsia="SimSun" w:hAnsi="Times New Roman" w:cs="Times New Roman"/>
          <w:b/>
          <w:bCs/>
          <w:kern w:val="32"/>
          <w:sz w:val="28"/>
          <w:szCs w:val="28"/>
          <w:lang w:eastAsia="ru-RU"/>
        </w:rPr>
        <w:t xml:space="preserve"> характеристики</w:t>
      </w:r>
      <w:bookmarkStart w:id="1" w:name="_Toc134273813"/>
      <w:bookmarkStart w:id="2" w:name="_Toc141782012"/>
    </w:p>
    <w:p w:rsidR="00831103" w:rsidRPr="00831103" w:rsidRDefault="00831103" w:rsidP="00831103">
      <w:pPr>
        <w:widowControl w:val="0"/>
        <w:autoSpaceDE w:val="0"/>
        <w:autoSpaceDN w:val="0"/>
        <w:spacing w:after="0" w:line="240" w:lineRule="auto"/>
        <w:ind w:right="113" w:firstLine="567"/>
        <w:jc w:val="center"/>
        <w:rPr>
          <w:rFonts w:ascii="Times New Roman" w:eastAsia="SimSun" w:hAnsi="Times New Roman" w:cs="Times New Roman"/>
          <w:sz w:val="28"/>
          <w:szCs w:val="28"/>
        </w:rPr>
      </w:pPr>
      <w:r w:rsidRPr="00831103">
        <w:rPr>
          <w:rFonts w:ascii="Times New Roman" w:eastAsia="等线 Light" w:hAnsi="Times New Roman" w:cs="Times New Roman"/>
          <w:b/>
          <w:sz w:val="28"/>
          <w:szCs w:val="28"/>
          <w:lang w:eastAsia="ru-RU"/>
        </w:rPr>
        <w:t xml:space="preserve">Стратегия и миссия </w:t>
      </w:r>
      <w:bookmarkEnd w:id="1"/>
      <w:bookmarkEnd w:id="2"/>
      <w:r w:rsidRPr="00831103">
        <w:rPr>
          <w:rFonts w:ascii="Times New Roman" w:eastAsia="SimSun" w:hAnsi="Times New Roman" w:cs="Times New Roman"/>
          <w:b/>
          <w:sz w:val="28"/>
          <w:szCs w:val="28"/>
        </w:rPr>
        <w:t>ДОУ</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 xml:space="preserve">Основные участники реализации ОП ДОУ педагоги, воспитанники, родители </w:t>
      </w:r>
      <w:r w:rsidRPr="00831103">
        <w:rPr>
          <w:rFonts w:ascii="Times New Roman" w:eastAsia="SimSun" w:hAnsi="Times New Roman" w:cs="Times New Roman"/>
          <w:sz w:val="24"/>
          <w:szCs w:val="24"/>
        </w:rPr>
        <w:lastRenderedPageBreak/>
        <w:t>(законные представители).</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 xml:space="preserve">Социальными заказчиками реализации ОП ДОУ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b/>
          <w:bCs/>
          <w:sz w:val="24"/>
          <w:szCs w:val="24"/>
        </w:rPr>
        <w:t xml:space="preserve">МИССИЯ </w:t>
      </w:r>
      <w:r w:rsidRPr="00831103">
        <w:rPr>
          <w:rFonts w:ascii="Times New Roman" w:eastAsia="SimSun" w:hAnsi="Times New Roman" w:cs="Times New Roman"/>
          <w:sz w:val="24"/>
          <w:szCs w:val="24"/>
        </w:rPr>
        <w:t>заключается в взаимодействии ДОУ и семей воспитанников для создания условий, формированию юного гражданина РФ, а также раскрывающих индивидуальность ребенка и способствующих компетенций, которые обеспечивают ему успешность сегодня и в будущем.</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b/>
          <w:bCs/>
          <w:sz w:val="24"/>
          <w:szCs w:val="24"/>
        </w:rPr>
        <w:t xml:space="preserve">СТРАТЕГИЯ: </w:t>
      </w:r>
      <w:r w:rsidRPr="00831103">
        <w:rPr>
          <w:rFonts w:ascii="Times New Roman" w:eastAsia="SimSun" w:hAnsi="Times New Roman" w:cs="Times New Roman"/>
          <w:sz w:val="24"/>
          <w:szCs w:val="24"/>
        </w:rPr>
        <w:t>создание открытого поликультурного образовательного пространства, с использованием современных вариативных форм дошкольного образования в условиях реализации ФГОС ДО и ФОП ДО.</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b/>
          <w:i/>
          <w:sz w:val="24"/>
          <w:szCs w:val="24"/>
        </w:rPr>
      </w:pPr>
      <w:r w:rsidRPr="00831103">
        <w:rPr>
          <w:rFonts w:ascii="Times New Roman" w:eastAsia="SimSun" w:hAnsi="Times New Roman" w:cs="Times New Roman"/>
          <w:b/>
          <w:i/>
          <w:sz w:val="24"/>
          <w:szCs w:val="24"/>
        </w:rPr>
        <w:t>Выполнение данной стратегии обеспечивается за счёт:</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Развития ресурсного, материально-технического, кадрового, научно-методического обеспечения образовательного процесса.</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Создание эмоционально комфортного климата в учреждении для всех участников образовательных отношений.</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Повышения внутренней и внешней конкурентоспособности педагогов учреждения на учрежденческом, муниципальном и региональном уровне.</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Создания условий для повышения квалификации педагогических кадров;</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Развития системы дополнительного образования (бесплатного) в разных формах и видах деятельности детей.</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Реализация компетентностного подхода в образовательном процессе детского сада.</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Формирования информационно-ресурсного фонда учреждения.</w:t>
      </w:r>
    </w:p>
    <w:p w:rsidR="00831103" w:rsidRPr="00831103" w:rsidRDefault="00831103" w:rsidP="00831103">
      <w:pPr>
        <w:widowControl w:val="0"/>
        <w:numPr>
          <w:ilvl w:val="0"/>
          <w:numId w:val="3"/>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Формирования единого образовательного пространства ДОУ, реализацию механизма социального партнерства детского сада с учреждениями культурной и социальной сфер.</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b/>
          <w:sz w:val="24"/>
          <w:szCs w:val="24"/>
        </w:rPr>
        <w:t>К ценностям ДОУ относятся</w:t>
      </w:r>
      <w:r w:rsidRPr="00831103">
        <w:rPr>
          <w:rFonts w:ascii="Times New Roman" w:eastAsia="SimSun" w:hAnsi="Times New Roman" w:cs="Times New Roman"/>
          <w:sz w:val="24"/>
          <w:szCs w:val="24"/>
        </w:rPr>
        <w:t>:</w:t>
      </w:r>
    </w:p>
    <w:p w:rsidR="00831103" w:rsidRPr="00831103" w:rsidRDefault="00831103" w:rsidP="00831103">
      <w:pPr>
        <w:widowControl w:val="0"/>
        <w:numPr>
          <w:ilvl w:val="0"/>
          <w:numId w:val="4"/>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Информационная открытость, поддержка и сотрудничество всех участников образовательных отношений.</w:t>
      </w:r>
    </w:p>
    <w:p w:rsidR="00831103" w:rsidRPr="00831103" w:rsidRDefault="00831103" w:rsidP="00831103">
      <w:pPr>
        <w:widowControl w:val="0"/>
        <w:numPr>
          <w:ilvl w:val="0"/>
          <w:numId w:val="4"/>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Профессионализм и высокое качество образовательных услуг.</w:t>
      </w:r>
    </w:p>
    <w:p w:rsidR="00831103" w:rsidRPr="00831103" w:rsidRDefault="00831103" w:rsidP="00831103">
      <w:pPr>
        <w:widowControl w:val="0"/>
        <w:numPr>
          <w:ilvl w:val="0"/>
          <w:numId w:val="4"/>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Единое образовательное пространство ДОУ, сформированное за счет устойчивого социального партнерства.</w:t>
      </w:r>
    </w:p>
    <w:p w:rsidR="00831103" w:rsidRPr="00831103" w:rsidRDefault="00831103" w:rsidP="00831103">
      <w:pPr>
        <w:widowControl w:val="0"/>
        <w:numPr>
          <w:ilvl w:val="0"/>
          <w:numId w:val="4"/>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воспитанников и педагогов ДОУ, многие из которых являются лауреатами и победителями конкурсов и соревнований различного уровня.</w:t>
      </w:r>
    </w:p>
    <w:p w:rsidR="00831103" w:rsidRPr="00831103" w:rsidRDefault="00831103" w:rsidP="00831103">
      <w:pPr>
        <w:widowControl w:val="0"/>
        <w:numPr>
          <w:ilvl w:val="0"/>
          <w:numId w:val="4"/>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Квалифицированные педагоги, работающие в инновационном режиме.</w:t>
      </w:r>
    </w:p>
    <w:p w:rsidR="00831103" w:rsidRPr="00831103" w:rsidRDefault="00831103" w:rsidP="00831103">
      <w:pPr>
        <w:widowControl w:val="0"/>
        <w:numPr>
          <w:ilvl w:val="0"/>
          <w:numId w:val="4"/>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831103">
        <w:rPr>
          <w:rFonts w:ascii="Times New Roman" w:eastAsia="SimSun" w:hAnsi="Times New Roman" w:cs="Times New Roman"/>
          <w:sz w:val="24"/>
          <w:szCs w:val="24"/>
          <w:lang w:val="en-US"/>
        </w:rPr>
        <w:t>Теплая и дружеская атмосфера.</w:t>
      </w:r>
    </w:p>
    <w:p w:rsidR="00831103" w:rsidRPr="00831103" w:rsidRDefault="00831103" w:rsidP="00831103">
      <w:pPr>
        <w:widowControl w:val="0"/>
        <w:autoSpaceDE w:val="0"/>
        <w:autoSpaceDN w:val="0"/>
        <w:spacing w:after="0" w:line="240" w:lineRule="auto"/>
        <w:ind w:right="113" w:firstLine="567"/>
        <w:jc w:val="both"/>
        <w:rPr>
          <w:rFonts w:ascii="Times New Roman" w:eastAsia="SimSun" w:hAnsi="Times New Roman" w:cs="Times New Roman"/>
          <w:b/>
          <w:sz w:val="24"/>
          <w:szCs w:val="24"/>
          <w:highlight w:val="yellow"/>
        </w:rPr>
      </w:pPr>
      <w:r w:rsidRPr="00831103">
        <w:rPr>
          <w:rFonts w:ascii="Times New Roman" w:eastAsia="SimSun" w:hAnsi="Times New Roman" w:cs="Times New Roman"/>
          <w:b/>
          <w:sz w:val="24"/>
          <w:szCs w:val="24"/>
        </w:rPr>
        <w:t>Особенности</w:t>
      </w:r>
      <w:r w:rsidRPr="00831103">
        <w:rPr>
          <w:rFonts w:ascii="Times New Roman" w:eastAsia="SimSun" w:hAnsi="Times New Roman" w:cs="Times New Roman"/>
          <w:b/>
          <w:spacing w:val="-11"/>
          <w:sz w:val="24"/>
          <w:szCs w:val="24"/>
        </w:rPr>
        <w:t xml:space="preserve"> </w:t>
      </w:r>
      <w:r w:rsidRPr="00831103">
        <w:rPr>
          <w:rFonts w:ascii="Times New Roman" w:eastAsia="SimSun" w:hAnsi="Times New Roman" w:cs="Times New Roman"/>
          <w:b/>
          <w:sz w:val="24"/>
          <w:szCs w:val="24"/>
        </w:rPr>
        <w:t>разработки</w:t>
      </w:r>
      <w:r w:rsidRPr="00831103">
        <w:rPr>
          <w:rFonts w:ascii="Times New Roman" w:eastAsia="SimSun" w:hAnsi="Times New Roman" w:cs="Times New Roman"/>
          <w:b/>
          <w:spacing w:val="1"/>
          <w:sz w:val="24"/>
          <w:szCs w:val="24"/>
        </w:rPr>
        <w:t xml:space="preserve"> </w:t>
      </w:r>
      <w:r w:rsidRPr="00831103">
        <w:rPr>
          <w:rFonts w:ascii="Times New Roman" w:eastAsia="SimSun" w:hAnsi="Times New Roman" w:cs="Times New Roman"/>
          <w:b/>
          <w:sz w:val="24"/>
          <w:szCs w:val="24"/>
        </w:rPr>
        <w:t>ОП ДОУ:</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pacing w:val="-1"/>
          <w:sz w:val="24"/>
          <w:szCs w:val="24"/>
        </w:rPr>
        <w:t>Условия,</w:t>
      </w:r>
      <w:r w:rsidRPr="00831103">
        <w:rPr>
          <w:rFonts w:ascii="Times New Roman" w:eastAsia="SimSun" w:hAnsi="Times New Roman" w:cs="Times New Roman"/>
          <w:spacing w:val="-6"/>
          <w:sz w:val="24"/>
          <w:szCs w:val="24"/>
        </w:rPr>
        <w:t xml:space="preserve"> </w:t>
      </w:r>
      <w:r w:rsidRPr="00831103">
        <w:rPr>
          <w:rFonts w:ascii="Times New Roman" w:eastAsia="SimSun" w:hAnsi="Times New Roman" w:cs="Times New Roman"/>
          <w:spacing w:val="-1"/>
          <w:sz w:val="24"/>
          <w:szCs w:val="24"/>
        </w:rPr>
        <w:t>созданные</w:t>
      </w:r>
      <w:r w:rsidRPr="00831103">
        <w:rPr>
          <w:rFonts w:ascii="Times New Roman" w:eastAsia="SimSun" w:hAnsi="Times New Roman" w:cs="Times New Roman"/>
          <w:spacing w:val="-14"/>
          <w:sz w:val="24"/>
          <w:szCs w:val="24"/>
        </w:rPr>
        <w:t xml:space="preserve"> </w:t>
      </w:r>
      <w:r w:rsidRPr="00831103">
        <w:rPr>
          <w:rFonts w:ascii="Times New Roman" w:eastAsia="SimSun" w:hAnsi="Times New Roman" w:cs="Times New Roman"/>
          <w:spacing w:val="-1"/>
          <w:sz w:val="24"/>
          <w:szCs w:val="24"/>
        </w:rPr>
        <w:t>в</w:t>
      </w:r>
      <w:r w:rsidRPr="00831103">
        <w:rPr>
          <w:rFonts w:ascii="Times New Roman" w:eastAsia="SimSun" w:hAnsi="Times New Roman" w:cs="Times New Roman"/>
          <w:spacing w:val="-7"/>
          <w:sz w:val="24"/>
          <w:szCs w:val="24"/>
        </w:rPr>
        <w:t xml:space="preserve"> </w:t>
      </w:r>
      <w:r w:rsidRPr="00831103">
        <w:rPr>
          <w:rFonts w:ascii="Times New Roman" w:eastAsia="SimSun" w:hAnsi="Times New Roman" w:cs="Times New Roman"/>
          <w:sz w:val="24"/>
          <w:szCs w:val="24"/>
        </w:rPr>
        <w:t>ДОУ</w:t>
      </w:r>
      <w:r w:rsidRPr="00831103">
        <w:rPr>
          <w:rFonts w:ascii="Times New Roman" w:eastAsia="SimSun" w:hAnsi="Times New Roman" w:cs="Times New Roman"/>
          <w:spacing w:val="-1"/>
          <w:sz w:val="24"/>
          <w:szCs w:val="24"/>
        </w:rPr>
        <w:t xml:space="preserve"> для</w:t>
      </w:r>
      <w:r w:rsidRPr="00831103">
        <w:rPr>
          <w:rFonts w:ascii="Times New Roman" w:eastAsia="SimSun" w:hAnsi="Times New Roman" w:cs="Times New Roman"/>
          <w:spacing w:val="-13"/>
          <w:sz w:val="24"/>
          <w:szCs w:val="24"/>
        </w:rPr>
        <w:t xml:space="preserve"> </w:t>
      </w:r>
      <w:r w:rsidRPr="00831103">
        <w:rPr>
          <w:rFonts w:ascii="Times New Roman" w:eastAsia="SimSun" w:hAnsi="Times New Roman" w:cs="Times New Roman"/>
          <w:spacing w:val="-1"/>
          <w:sz w:val="24"/>
          <w:szCs w:val="24"/>
        </w:rPr>
        <w:t>реализации</w:t>
      </w:r>
      <w:r w:rsidRPr="00831103">
        <w:rPr>
          <w:rFonts w:ascii="Times New Roman" w:eastAsia="SimSun" w:hAnsi="Times New Roman" w:cs="Times New Roman"/>
          <w:spacing w:val="-12"/>
          <w:sz w:val="24"/>
          <w:szCs w:val="24"/>
        </w:rPr>
        <w:t xml:space="preserve"> </w:t>
      </w:r>
      <w:r w:rsidRPr="00831103">
        <w:rPr>
          <w:rFonts w:ascii="Times New Roman" w:eastAsia="SimSun" w:hAnsi="Times New Roman" w:cs="Times New Roman"/>
          <w:spacing w:val="-1"/>
          <w:sz w:val="24"/>
          <w:szCs w:val="24"/>
        </w:rPr>
        <w:t>целей</w:t>
      </w:r>
      <w:r w:rsidRPr="00831103">
        <w:rPr>
          <w:rFonts w:ascii="Times New Roman" w:eastAsia="SimSun" w:hAnsi="Times New Roman" w:cs="Times New Roman"/>
          <w:spacing w:val="-7"/>
          <w:sz w:val="24"/>
          <w:szCs w:val="24"/>
        </w:rPr>
        <w:t xml:space="preserve"> </w:t>
      </w:r>
      <w:r w:rsidRPr="00831103">
        <w:rPr>
          <w:rFonts w:ascii="Times New Roman" w:eastAsia="SimSun" w:hAnsi="Times New Roman" w:cs="Times New Roman"/>
          <w:spacing w:val="-1"/>
          <w:sz w:val="24"/>
          <w:szCs w:val="24"/>
        </w:rPr>
        <w:t>и</w:t>
      </w:r>
      <w:r w:rsidRPr="00831103">
        <w:rPr>
          <w:rFonts w:ascii="Times New Roman" w:eastAsia="SimSun" w:hAnsi="Times New Roman" w:cs="Times New Roman"/>
          <w:spacing w:val="-13"/>
          <w:sz w:val="24"/>
          <w:szCs w:val="24"/>
        </w:rPr>
        <w:t xml:space="preserve"> </w:t>
      </w:r>
      <w:r w:rsidRPr="00831103">
        <w:rPr>
          <w:rFonts w:ascii="Times New Roman" w:eastAsia="SimSun" w:hAnsi="Times New Roman" w:cs="Times New Roman"/>
          <w:spacing w:val="-1"/>
          <w:sz w:val="24"/>
          <w:szCs w:val="24"/>
        </w:rPr>
        <w:t>задач</w:t>
      </w:r>
      <w:r w:rsidRPr="00831103">
        <w:rPr>
          <w:rFonts w:ascii="Times New Roman" w:eastAsia="SimSun" w:hAnsi="Times New Roman" w:cs="Times New Roman"/>
          <w:spacing w:val="-9"/>
          <w:sz w:val="24"/>
          <w:szCs w:val="24"/>
        </w:rPr>
        <w:t>;</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pacing w:val="-1"/>
          <w:sz w:val="24"/>
          <w:szCs w:val="24"/>
        </w:rPr>
        <w:t>Социальный</w:t>
      </w:r>
      <w:r w:rsidRPr="00831103">
        <w:rPr>
          <w:rFonts w:ascii="Times New Roman" w:eastAsia="SimSun" w:hAnsi="Times New Roman" w:cs="Times New Roman"/>
          <w:spacing w:val="-14"/>
          <w:sz w:val="24"/>
          <w:szCs w:val="24"/>
        </w:rPr>
        <w:t xml:space="preserve"> </w:t>
      </w:r>
      <w:r w:rsidRPr="00831103">
        <w:rPr>
          <w:rFonts w:ascii="Times New Roman" w:eastAsia="SimSun" w:hAnsi="Times New Roman" w:cs="Times New Roman"/>
          <w:spacing w:val="-1"/>
          <w:sz w:val="24"/>
          <w:szCs w:val="24"/>
        </w:rPr>
        <w:t>заказ</w:t>
      </w:r>
      <w:r w:rsidRPr="00831103">
        <w:rPr>
          <w:rFonts w:ascii="Times New Roman" w:eastAsia="SimSun" w:hAnsi="Times New Roman" w:cs="Times New Roman"/>
          <w:spacing w:val="-9"/>
          <w:sz w:val="24"/>
          <w:szCs w:val="24"/>
        </w:rPr>
        <w:t xml:space="preserve"> </w:t>
      </w:r>
      <w:r w:rsidRPr="00831103">
        <w:rPr>
          <w:rFonts w:ascii="Times New Roman" w:eastAsia="SimSun" w:hAnsi="Times New Roman" w:cs="Times New Roman"/>
          <w:sz w:val="24"/>
          <w:szCs w:val="24"/>
        </w:rPr>
        <w:t>родителей</w:t>
      </w:r>
      <w:r w:rsidRPr="00831103">
        <w:rPr>
          <w:rFonts w:ascii="Times New Roman" w:eastAsia="SimSun" w:hAnsi="Times New Roman" w:cs="Times New Roman"/>
          <w:spacing w:val="-13"/>
          <w:sz w:val="24"/>
          <w:szCs w:val="24"/>
        </w:rPr>
        <w:t xml:space="preserve"> </w:t>
      </w:r>
      <w:r w:rsidRPr="00831103">
        <w:rPr>
          <w:rFonts w:ascii="Times New Roman" w:eastAsia="SimSun" w:hAnsi="Times New Roman" w:cs="Times New Roman"/>
          <w:sz w:val="24"/>
          <w:szCs w:val="24"/>
        </w:rPr>
        <w:t>(законных</w:t>
      </w:r>
      <w:r w:rsidRPr="00831103">
        <w:rPr>
          <w:rFonts w:ascii="Times New Roman" w:eastAsia="SimSun" w:hAnsi="Times New Roman" w:cs="Times New Roman"/>
          <w:spacing w:val="-10"/>
          <w:sz w:val="24"/>
          <w:szCs w:val="24"/>
        </w:rPr>
        <w:t xml:space="preserve"> </w:t>
      </w:r>
      <w:r w:rsidRPr="00831103">
        <w:rPr>
          <w:rFonts w:ascii="Times New Roman" w:eastAsia="SimSun" w:hAnsi="Times New Roman" w:cs="Times New Roman"/>
          <w:sz w:val="24"/>
          <w:szCs w:val="24"/>
        </w:rPr>
        <w:t>представителей);</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Участие законных представителей, обучающихся в разработке образовательной программы;</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831103">
        <w:rPr>
          <w:rFonts w:ascii="Times New Roman" w:eastAsia="SimSun" w:hAnsi="Times New Roman" w:cs="Times New Roman"/>
          <w:sz w:val="24"/>
          <w:szCs w:val="24"/>
          <w:lang w:val="en-US"/>
        </w:rPr>
        <w:t>Детский</w:t>
      </w:r>
      <w:r w:rsidRPr="00831103">
        <w:rPr>
          <w:rFonts w:ascii="Times New Roman" w:eastAsia="SimSun" w:hAnsi="Times New Roman" w:cs="Times New Roman"/>
          <w:spacing w:val="-10"/>
          <w:sz w:val="24"/>
          <w:szCs w:val="24"/>
          <w:lang w:val="en-US"/>
        </w:rPr>
        <w:t xml:space="preserve"> </w:t>
      </w:r>
      <w:r w:rsidRPr="00831103">
        <w:rPr>
          <w:rFonts w:ascii="Times New Roman" w:eastAsia="SimSun" w:hAnsi="Times New Roman" w:cs="Times New Roman"/>
          <w:sz w:val="24"/>
          <w:szCs w:val="24"/>
          <w:lang w:val="en-US"/>
        </w:rPr>
        <w:t>контингент;</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831103">
        <w:rPr>
          <w:rFonts w:ascii="Times New Roman" w:eastAsia="SimSun" w:hAnsi="Times New Roman" w:cs="Times New Roman"/>
          <w:sz w:val="24"/>
          <w:szCs w:val="24"/>
          <w:lang w:val="en-US"/>
        </w:rPr>
        <w:t>Кадровый</w:t>
      </w:r>
      <w:r w:rsidRPr="00831103">
        <w:rPr>
          <w:rFonts w:ascii="Times New Roman" w:eastAsia="SimSun" w:hAnsi="Times New Roman" w:cs="Times New Roman"/>
          <w:spacing w:val="-12"/>
          <w:sz w:val="24"/>
          <w:szCs w:val="24"/>
          <w:lang w:val="en-US"/>
        </w:rPr>
        <w:t xml:space="preserve"> </w:t>
      </w:r>
      <w:r w:rsidRPr="00831103">
        <w:rPr>
          <w:rFonts w:ascii="Times New Roman" w:eastAsia="SimSun" w:hAnsi="Times New Roman" w:cs="Times New Roman"/>
          <w:sz w:val="24"/>
          <w:szCs w:val="24"/>
          <w:lang w:val="en-US"/>
        </w:rPr>
        <w:t>состав</w:t>
      </w:r>
      <w:r w:rsidRPr="00831103">
        <w:rPr>
          <w:rFonts w:ascii="Times New Roman" w:eastAsia="SimSun" w:hAnsi="Times New Roman" w:cs="Times New Roman"/>
          <w:spacing w:val="-11"/>
          <w:sz w:val="24"/>
          <w:szCs w:val="24"/>
          <w:lang w:val="en-US"/>
        </w:rPr>
        <w:t xml:space="preserve"> </w:t>
      </w:r>
      <w:r w:rsidRPr="00831103">
        <w:rPr>
          <w:rFonts w:ascii="Times New Roman" w:eastAsia="SimSun" w:hAnsi="Times New Roman" w:cs="Times New Roman"/>
          <w:sz w:val="24"/>
          <w:szCs w:val="24"/>
          <w:lang w:val="en-US"/>
        </w:rPr>
        <w:t>педагогических</w:t>
      </w:r>
      <w:r w:rsidRPr="00831103">
        <w:rPr>
          <w:rFonts w:ascii="Times New Roman" w:eastAsia="SimSun" w:hAnsi="Times New Roman" w:cs="Times New Roman"/>
          <w:spacing w:val="-13"/>
          <w:sz w:val="24"/>
          <w:szCs w:val="24"/>
          <w:lang w:val="en-US"/>
        </w:rPr>
        <w:t xml:space="preserve"> </w:t>
      </w:r>
      <w:r w:rsidRPr="00831103">
        <w:rPr>
          <w:rFonts w:ascii="Times New Roman" w:eastAsia="SimSun" w:hAnsi="Times New Roman" w:cs="Times New Roman"/>
          <w:sz w:val="24"/>
          <w:szCs w:val="24"/>
          <w:lang w:val="en-US"/>
        </w:rPr>
        <w:t>работников;</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rPr>
      </w:pPr>
      <w:r w:rsidRPr="00831103">
        <w:rPr>
          <w:rFonts w:ascii="Times New Roman" w:eastAsia="SimSun" w:hAnsi="Times New Roman" w:cs="Times New Roman"/>
          <w:sz w:val="24"/>
          <w:szCs w:val="24"/>
        </w:rPr>
        <w:t>Культурно-образовательные особенности ДОУ</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831103">
        <w:rPr>
          <w:rFonts w:ascii="Times New Roman" w:eastAsia="SimSun" w:hAnsi="Times New Roman" w:cs="Times New Roman"/>
          <w:sz w:val="24"/>
          <w:szCs w:val="24"/>
          <w:lang w:val="en-US"/>
        </w:rPr>
        <w:lastRenderedPageBreak/>
        <w:t>Климатические особенности;</w:t>
      </w:r>
    </w:p>
    <w:p w:rsidR="00831103" w:rsidRPr="00831103" w:rsidRDefault="00831103" w:rsidP="00831103">
      <w:pPr>
        <w:widowControl w:val="0"/>
        <w:numPr>
          <w:ilvl w:val="0"/>
          <w:numId w:val="5"/>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831103">
        <w:rPr>
          <w:rFonts w:ascii="Times New Roman" w:eastAsia="SimSun" w:hAnsi="Times New Roman" w:cs="Times New Roman"/>
          <w:sz w:val="24"/>
          <w:szCs w:val="24"/>
          <w:lang w:val="en-US"/>
        </w:rPr>
        <w:t>Взаимодействие</w:t>
      </w:r>
      <w:r w:rsidRPr="00831103">
        <w:rPr>
          <w:rFonts w:ascii="Times New Roman" w:eastAsia="SimSun" w:hAnsi="Times New Roman" w:cs="Times New Roman"/>
          <w:spacing w:val="-14"/>
          <w:sz w:val="24"/>
          <w:szCs w:val="24"/>
          <w:lang w:val="en-US"/>
        </w:rPr>
        <w:t xml:space="preserve"> </w:t>
      </w:r>
      <w:r w:rsidRPr="00831103">
        <w:rPr>
          <w:rFonts w:ascii="Times New Roman" w:eastAsia="SimSun" w:hAnsi="Times New Roman" w:cs="Times New Roman"/>
          <w:sz w:val="24"/>
          <w:szCs w:val="24"/>
          <w:lang w:val="en-US"/>
        </w:rPr>
        <w:t>с</w:t>
      </w:r>
      <w:r w:rsidRPr="00831103">
        <w:rPr>
          <w:rFonts w:ascii="Times New Roman" w:eastAsia="SimSun" w:hAnsi="Times New Roman" w:cs="Times New Roman"/>
          <w:spacing w:val="-10"/>
          <w:sz w:val="24"/>
          <w:szCs w:val="24"/>
          <w:lang w:val="en-US"/>
        </w:rPr>
        <w:t xml:space="preserve"> </w:t>
      </w:r>
      <w:r w:rsidRPr="00831103">
        <w:rPr>
          <w:rFonts w:ascii="Times New Roman" w:eastAsia="SimSun" w:hAnsi="Times New Roman" w:cs="Times New Roman"/>
          <w:sz w:val="24"/>
          <w:szCs w:val="24"/>
          <w:lang w:val="en-US"/>
        </w:rPr>
        <w:t>социумом.</w:t>
      </w:r>
    </w:p>
    <w:p w:rsidR="003040CF" w:rsidRPr="00900BC7" w:rsidRDefault="003040CF" w:rsidP="003040CF">
      <w:pPr>
        <w:autoSpaceDE w:val="0"/>
        <w:autoSpaceDN w:val="0"/>
        <w:adjustRightInd w:val="0"/>
        <w:spacing w:after="0" w:line="240" w:lineRule="auto"/>
        <w:ind w:firstLine="567"/>
        <w:jc w:val="center"/>
        <w:rPr>
          <w:rFonts w:ascii="Times New Roman" w:hAnsi="Times New Roman" w:cs="Times New Roman"/>
          <w:b/>
          <w:bCs/>
          <w:color w:val="000000"/>
          <w:sz w:val="28"/>
          <w:szCs w:val="28"/>
        </w:rPr>
      </w:pPr>
      <w:r w:rsidRPr="00900BC7">
        <w:rPr>
          <w:rFonts w:ascii="Times New Roman" w:hAnsi="Times New Roman" w:cs="Times New Roman"/>
          <w:b/>
          <w:bCs/>
          <w:color w:val="000000"/>
          <w:sz w:val="28"/>
          <w:szCs w:val="28"/>
        </w:rPr>
        <w:t xml:space="preserve">Информация о </w:t>
      </w:r>
      <w:r>
        <w:rPr>
          <w:rFonts w:ascii="Times New Roman" w:hAnsi="Times New Roman" w:cs="Times New Roman"/>
          <w:b/>
          <w:bCs/>
          <w:color w:val="000000"/>
          <w:sz w:val="28"/>
          <w:szCs w:val="28"/>
        </w:rPr>
        <w:t>ДОУ</w:t>
      </w:r>
    </w:p>
    <w:p w:rsidR="003040CF" w:rsidRPr="0037029B" w:rsidRDefault="003040CF" w:rsidP="003040C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37029B">
        <w:rPr>
          <w:rFonts w:ascii="Times New Roman" w:hAnsi="Times New Roman" w:cs="Times New Roman"/>
          <w:color w:val="000000"/>
          <w:sz w:val="24"/>
          <w:szCs w:val="24"/>
        </w:rPr>
        <w:t>Предметом деятельности учреждения является реализация Программы в группе общеразвивающей направленности. Результаты мониторинга родителей (законных представителей) воспитанников по определению приоритетных направлений деятельности Бюджетного учреждения обосновали выбор содержания вариативной части Программы, направленной на трудовое воспитание дошкольников и при знакомстве с профессиями взрослых Для реализации вариативной части Программы в ДОО имеется коллектив педагогов, обладающих творческим потенциалом к поиску активных и новых форм взаимодействия с детьми, родителями (законными представителями), социальным окружением. По данным направлениям работы педагоги обучаются на курсах повышения квалификации, изучают опыт педагогического сообщества района</w:t>
      </w:r>
      <w:r>
        <w:rPr>
          <w:rFonts w:ascii="Times New Roman" w:hAnsi="Times New Roman" w:cs="Times New Roman"/>
          <w:color w:val="000000"/>
          <w:sz w:val="24"/>
          <w:szCs w:val="24"/>
        </w:rPr>
        <w:t xml:space="preserve"> </w:t>
      </w:r>
      <w:r w:rsidRPr="003040CF">
        <w:rPr>
          <w:rFonts w:ascii="Times New Roman" w:hAnsi="Times New Roman" w:cs="Times New Roman"/>
          <w:sz w:val="24"/>
          <w:szCs w:val="24"/>
        </w:rPr>
        <w:t>на РМО</w:t>
      </w:r>
      <w:r w:rsidRPr="0037029B">
        <w:rPr>
          <w:rFonts w:ascii="Times New Roman" w:hAnsi="Times New Roman" w:cs="Times New Roman"/>
          <w:color w:val="000000"/>
          <w:sz w:val="24"/>
          <w:szCs w:val="24"/>
        </w:rPr>
        <w:t>, области и пр. Педагоги знакомятся с инновационными, нетрадиционными формами работы по данному направлению, изучают новые методические пособия, педагогические технологии, приобретают и изготавливают современное и нетрадиционное оборудование и как результат - использование их в воспитательно - образовательной деятельности с детьми, в информационно- просветительской деятельности с родителями (законными представителями) позволили сформировать понимание значимости данного направления работы в развитии дошкольников и у коллектива ДОУ, и у родителей (законных представителей) воспитанников, и у социальных партнеров.</w:t>
      </w:r>
    </w:p>
    <w:p w:rsidR="003040CF" w:rsidRPr="0037029B" w:rsidRDefault="003040CF" w:rsidP="003040C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37029B">
        <w:rPr>
          <w:rFonts w:ascii="Times New Roman" w:hAnsi="Times New Roman" w:cs="Times New Roman"/>
          <w:color w:val="000000"/>
          <w:sz w:val="24"/>
          <w:szCs w:val="24"/>
        </w:rPr>
        <w:t xml:space="preserve">Созданы необходимые условия для реализации задач социально-коммуникативного развития, трудового воспитания дошкольников (психолого – педагогические, кадровые, материально-технические, финансовые). </w:t>
      </w:r>
    </w:p>
    <w:p w:rsidR="003040CF" w:rsidRPr="003040CF" w:rsidRDefault="003040CF" w:rsidP="003040CF">
      <w:pPr>
        <w:widowControl w:val="0"/>
        <w:autoSpaceDE w:val="0"/>
        <w:autoSpaceDN w:val="0"/>
        <w:spacing w:after="0" w:line="240" w:lineRule="auto"/>
        <w:ind w:right="113" w:firstLine="567"/>
        <w:jc w:val="both"/>
        <w:rPr>
          <w:rFonts w:ascii="Times New Roman" w:hAnsi="Times New Roman" w:cs="Times New Roman"/>
          <w:sz w:val="24"/>
          <w:szCs w:val="24"/>
        </w:rPr>
      </w:pPr>
      <w:r w:rsidRPr="0037029B">
        <w:rPr>
          <w:rFonts w:ascii="Times New Roman" w:hAnsi="Times New Roman" w:cs="Times New Roman"/>
          <w:color w:val="000000"/>
          <w:sz w:val="24"/>
          <w:szCs w:val="24"/>
        </w:rPr>
        <w:t xml:space="preserve">Образовательное учреждение расположено в </w:t>
      </w:r>
      <w:r w:rsidRPr="003040CF">
        <w:rPr>
          <w:rFonts w:ascii="Times New Roman" w:hAnsi="Times New Roman" w:cs="Times New Roman"/>
          <w:sz w:val="24"/>
          <w:szCs w:val="24"/>
        </w:rPr>
        <w:t>типовом здании кирпичного типа</w:t>
      </w:r>
    </w:p>
    <w:p w:rsidR="003040CF" w:rsidRPr="00841D18" w:rsidRDefault="003040CF" w:rsidP="003040CF">
      <w:pPr>
        <w:widowControl w:val="0"/>
        <w:autoSpaceDE w:val="0"/>
        <w:autoSpaceDN w:val="0"/>
        <w:spacing w:after="0" w:line="240" w:lineRule="auto"/>
        <w:ind w:right="113" w:firstLine="567"/>
        <w:jc w:val="both"/>
        <w:rPr>
          <w:rFonts w:ascii="Times New Roman" w:hAnsi="Times New Roman" w:cs="Times New Roman"/>
          <w:color w:val="FF0000"/>
          <w:sz w:val="24"/>
          <w:szCs w:val="24"/>
        </w:rPr>
      </w:pPr>
      <w:r w:rsidRPr="003040CF">
        <w:rPr>
          <w:rFonts w:ascii="Times New Roman" w:hAnsi="Times New Roman" w:cs="Times New Roman"/>
          <w:sz w:val="24"/>
          <w:szCs w:val="24"/>
        </w:rPr>
        <w:t xml:space="preserve">Всего в образовательном учреждении 1 разновозрастная </w:t>
      </w:r>
      <w:r w:rsidRPr="0037029B">
        <w:rPr>
          <w:rFonts w:ascii="Times New Roman" w:hAnsi="Times New Roman" w:cs="Times New Roman"/>
          <w:color w:val="000000"/>
          <w:sz w:val="24"/>
          <w:szCs w:val="24"/>
        </w:rPr>
        <w:t>группа</w:t>
      </w:r>
      <w:r>
        <w:rPr>
          <w:rFonts w:ascii="Times New Roman" w:hAnsi="Times New Roman" w:cs="Times New Roman"/>
          <w:color w:val="000000"/>
          <w:sz w:val="24"/>
          <w:szCs w:val="24"/>
        </w:rPr>
        <w:t xml:space="preserve"> д</w:t>
      </w:r>
      <w:r w:rsidRPr="0037029B">
        <w:rPr>
          <w:rFonts w:ascii="Times New Roman" w:hAnsi="Times New Roman" w:cs="Times New Roman"/>
          <w:color w:val="000000"/>
          <w:sz w:val="24"/>
          <w:szCs w:val="24"/>
        </w:rPr>
        <w:t>ля детей 3-7 лет общеразвивающей направленности; для детей с 2 месяцев до 7 лет, не посещающих группу полного дня, функционирует Консультативно-методический пункт (КМП)</w:t>
      </w:r>
      <w:r>
        <w:rPr>
          <w:rFonts w:ascii="Times New Roman" w:hAnsi="Times New Roman" w:cs="Times New Roman"/>
          <w:color w:val="000000"/>
          <w:sz w:val="24"/>
          <w:szCs w:val="24"/>
        </w:rPr>
        <w:t xml:space="preserve">, </w:t>
      </w:r>
      <w:r w:rsidRPr="00841D18">
        <w:rPr>
          <w:rFonts w:ascii="Times New Roman" w:hAnsi="Times New Roman" w:cs="Times New Roman"/>
          <w:color w:val="FF0000"/>
          <w:sz w:val="24"/>
          <w:szCs w:val="24"/>
        </w:rPr>
        <w:t>ИКП</w:t>
      </w:r>
    </w:p>
    <w:p w:rsidR="003040CF" w:rsidRPr="0037029B" w:rsidRDefault="003040CF" w:rsidP="003040CF">
      <w:pPr>
        <w:widowControl w:val="0"/>
        <w:autoSpaceDE w:val="0"/>
        <w:autoSpaceDN w:val="0"/>
        <w:spacing w:after="0" w:line="240" w:lineRule="auto"/>
        <w:ind w:right="113" w:firstLine="567"/>
        <w:jc w:val="both"/>
        <w:rPr>
          <w:rFonts w:ascii="Times New Roman" w:hAnsi="Times New Roman" w:cs="Times New Roman"/>
          <w:color w:val="000000"/>
          <w:sz w:val="24"/>
          <w:szCs w:val="24"/>
        </w:rPr>
      </w:pPr>
      <w:r w:rsidRPr="0037029B">
        <w:rPr>
          <w:rFonts w:ascii="Times New Roman" w:eastAsia="等线 Light" w:hAnsi="Times New Roman" w:cs="Times New Roman"/>
          <w:b/>
          <w:sz w:val="24"/>
          <w:szCs w:val="24"/>
          <w:lang w:eastAsia="ru-RU"/>
        </w:rPr>
        <w:t>Информационно- методические особенности:</w:t>
      </w:r>
      <w:bookmarkStart w:id="3" w:name="_Toc141782016"/>
    </w:p>
    <w:p w:rsidR="003040CF" w:rsidRPr="0037029B" w:rsidRDefault="003040CF" w:rsidP="003040CF">
      <w:pPr>
        <w:widowControl w:val="0"/>
        <w:autoSpaceDE w:val="0"/>
        <w:autoSpaceDN w:val="0"/>
        <w:spacing w:after="0" w:line="240" w:lineRule="auto"/>
        <w:ind w:right="113" w:firstLine="567"/>
        <w:jc w:val="both"/>
        <w:rPr>
          <w:rFonts w:ascii="Times New Roman" w:hAnsi="Times New Roman" w:cs="Times New Roman"/>
          <w:color w:val="000000"/>
          <w:sz w:val="24"/>
          <w:szCs w:val="24"/>
        </w:rPr>
      </w:pPr>
      <w:r w:rsidRPr="0037029B">
        <w:rPr>
          <w:rFonts w:ascii="Times New Roman" w:eastAsia="SimSun" w:hAnsi="Times New Roman" w:cs="Times New Roman"/>
          <w:sz w:val="24"/>
          <w:szCs w:val="24"/>
        </w:rPr>
        <w:t xml:space="preserve">Информационно- методическое сопровождение реализации ОП </w:t>
      </w:r>
      <w:r>
        <w:rPr>
          <w:rFonts w:ascii="Times New Roman" w:eastAsia="SimSun" w:hAnsi="Times New Roman" w:cs="Times New Roman"/>
          <w:sz w:val="24"/>
          <w:szCs w:val="24"/>
        </w:rPr>
        <w:t>ДОУ</w:t>
      </w:r>
      <w:r w:rsidRPr="0037029B">
        <w:rPr>
          <w:rFonts w:ascii="Times New Roman" w:eastAsia="SimSun" w:hAnsi="Times New Roman" w:cs="Times New Roman"/>
          <w:sz w:val="24"/>
          <w:szCs w:val="24"/>
        </w:rPr>
        <w:t xml:space="preserve"> обеспечивается информационной средой, которая представлена Базой знаний</w:t>
      </w:r>
      <w:r w:rsidRPr="0037029B">
        <w:rPr>
          <w:rFonts w:ascii="Times New Roman" w:eastAsia="Calibri" w:hAnsi="Times New Roman" w:cs="Times New Roman"/>
          <w:sz w:val="24"/>
          <w:szCs w:val="24"/>
        </w:rPr>
        <w:t xml:space="preserve"> </w:t>
      </w:r>
      <w:bookmarkEnd w:id="3"/>
      <w:r>
        <w:rPr>
          <w:rFonts w:ascii="Times New Roman" w:eastAsia="SimSun" w:hAnsi="Times New Roman" w:cs="Times New Roman"/>
          <w:sz w:val="24"/>
          <w:szCs w:val="24"/>
        </w:rPr>
        <w:t>ДОУ.</w:t>
      </w:r>
    </w:p>
    <w:p w:rsidR="003040CF" w:rsidRPr="0037029B" w:rsidRDefault="003040CF" w:rsidP="003040CF">
      <w:pPr>
        <w:widowControl w:val="0"/>
        <w:autoSpaceDE w:val="0"/>
        <w:autoSpaceDN w:val="0"/>
        <w:spacing w:after="0" w:line="240" w:lineRule="auto"/>
        <w:ind w:right="113" w:firstLine="567"/>
        <w:jc w:val="both"/>
        <w:rPr>
          <w:rFonts w:ascii="Times New Roman" w:eastAsia="SimSun" w:hAnsi="Times New Roman" w:cs="Times New Roman"/>
          <w:color w:val="002060"/>
          <w:sz w:val="24"/>
          <w:szCs w:val="24"/>
        </w:rPr>
      </w:pPr>
      <w:r w:rsidRPr="0037029B">
        <w:rPr>
          <w:rFonts w:ascii="Times New Roman" w:eastAsia="SimSun" w:hAnsi="Times New Roman" w:cs="Times New Roman"/>
          <w:sz w:val="24"/>
          <w:szCs w:val="24"/>
        </w:rPr>
        <w:t>База знаний соответствует требованиям ФГОС ДО и задачам и содержанию ФОП ДО; гарантируют сохранность и укрепление физического, психологического и социального здоровья воспитанников;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 использования ресурсов социума</w:t>
      </w:r>
      <w:r w:rsidRPr="0037029B">
        <w:rPr>
          <w:rFonts w:ascii="Times New Roman" w:eastAsia="SimSun" w:hAnsi="Times New Roman" w:cs="Times New Roman"/>
          <w:color w:val="002060"/>
          <w:sz w:val="24"/>
          <w:szCs w:val="24"/>
        </w:rPr>
        <w:t>.</w:t>
      </w:r>
    </w:p>
    <w:p w:rsidR="003040CF" w:rsidRPr="0037029B" w:rsidRDefault="003040CF" w:rsidP="003040CF">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37029B">
        <w:rPr>
          <w:rFonts w:ascii="Times New Roman" w:eastAsia="SimSun" w:hAnsi="Times New Roman" w:cs="Times New Roman"/>
          <w:b/>
          <w:sz w:val="24"/>
          <w:szCs w:val="24"/>
        </w:rPr>
        <w:t>В связи с вышеизложенным, образовательный процесс в дошкольном учреждении имеет свою специфику</w:t>
      </w:r>
      <w:r w:rsidRPr="0037029B">
        <w:rPr>
          <w:rFonts w:ascii="Times New Roman" w:eastAsia="SimSun" w:hAnsi="Times New Roman" w:cs="Times New Roman"/>
          <w:sz w:val="24"/>
          <w:szCs w:val="24"/>
        </w:rPr>
        <w:t>.</w:t>
      </w:r>
    </w:p>
    <w:p w:rsidR="003040CF" w:rsidRPr="0037029B" w:rsidRDefault="003040CF" w:rsidP="003040CF">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37029B">
        <w:rPr>
          <w:rFonts w:ascii="Times New Roman" w:eastAsia="SimSun" w:hAnsi="Times New Roman" w:cs="Times New Roman"/>
          <w:sz w:val="24"/>
          <w:szCs w:val="24"/>
        </w:rPr>
        <w:t>Педагогический коллектив в первую очередь направляет свою работу на охрану и укрепление здоровья воспитанников, создание условий</w:t>
      </w:r>
      <w:bookmarkStart w:id="4" w:name="_Toc141782017"/>
      <w:r w:rsidRPr="0037029B">
        <w:rPr>
          <w:rFonts w:ascii="Times New Roman" w:eastAsia="SimSun" w:hAnsi="Times New Roman" w:cs="Times New Roman"/>
          <w:sz w:val="24"/>
          <w:szCs w:val="24"/>
        </w:rPr>
        <w:t xml:space="preserve"> для их всестороннего развития.</w:t>
      </w:r>
    </w:p>
    <w:p w:rsidR="003040CF" w:rsidRPr="0037029B" w:rsidRDefault="003040CF" w:rsidP="003040CF">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37029B">
        <w:rPr>
          <w:rFonts w:ascii="Times New Roman" w:eastAsia="SimSun" w:hAnsi="Times New Roman" w:cs="Times New Roman"/>
          <w:sz w:val="24"/>
          <w:szCs w:val="24"/>
        </w:rPr>
        <w:t xml:space="preserve">В частности, при отборе содержания дошкольного образования и формирование ОП </w:t>
      </w:r>
      <w:r>
        <w:rPr>
          <w:rFonts w:ascii="Times New Roman" w:eastAsia="SimSun" w:hAnsi="Times New Roman" w:cs="Times New Roman"/>
          <w:sz w:val="24"/>
          <w:szCs w:val="24"/>
        </w:rPr>
        <w:t>ДОУ</w:t>
      </w:r>
      <w:r w:rsidRPr="0037029B">
        <w:rPr>
          <w:rFonts w:ascii="Times New Roman" w:eastAsia="SimSun" w:hAnsi="Times New Roman" w:cs="Times New Roman"/>
          <w:sz w:val="24"/>
          <w:szCs w:val="24"/>
        </w:rPr>
        <w:t xml:space="preserve"> необходимо иметь следующее:</w:t>
      </w:r>
      <w:bookmarkEnd w:id="4"/>
    </w:p>
    <w:p w:rsidR="003040CF" w:rsidRPr="0037029B" w:rsidRDefault="003040CF" w:rsidP="003040CF">
      <w:pPr>
        <w:widowControl w:val="0"/>
        <w:numPr>
          <w:ilvl w:val="0"/>
          <w:numId w:val="6"/>
        </w:numPr>
        <w:autoSpaceDE w:val="0"/>
        <w:autoSpaceDN w:val="0"/>
        <w:spacing w:after="0" w:line="240" w:lineRule="auto"/>
        <w:ind w:left="0" w:right="113" w:firstLine="567"/>
        <w:jc w:val="both"/>
        <w:rPr>
          <w:rFonts w:ascii="Times New Roman" w:eastAsia="SimSun" w:hAnsi="Times New Roman" w:cs="Times New Roman"/>
          <w:sz w:val="24"/>
          <w:szCs w:val="24"/>
        </w:rPr>
      </w:pPr>
      <w:r w:rsidRPr="0037029B">
        <w:rPr>
          <w:rFonts w:ascii="Times New Roman" w:eastAsia="SimSun" w:hAnsi="Times New Roman" w:cs="Times New Roman"/>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телевидение, Интернет, значительное число игр и игрушек.</w:t>
      </w:r>
    </w:p>
    <w:p w:rsidR="003040CF" w:rsidRPr="0037029B" w:rsidRDefault="003040CF" w:rsidP="003040CF">
      <w:pPr>
        <w:widowControl w:val="0"/>
        <w:numPr>
          <w:ilvl w:val="0"/>
          <w:numId w:val="6"/>
        </w:numPr>
        <w:autoSpaceDE w:val="0"/>
        <w:autoSpaceDN w:val="0"/>
        <w:spacing w:after="0" w:line="240" w:lineRule="auto"/>
        <w:ind w:left="0" w:right="113" w:firstLine="567"/>
        <w:jc w:val="both"/>
        <w:rPr>
          <w:rFonts w:ascii="Times New Roman" w:eastAsia="SimSun" w:hAnsi="Times New Roman" w:cs="Times New Roman"/>
          <w:sz w:val="24"/>
          <w:szCs w:val="24"/>
          <w:lang w:val="en-US"/>
        </w:rPr>
      </w:pPr>
      <w:r w:rsidRPr="0037029B">
        <w:rPr>
          <w:rFonts w:ascii="Times New Roman" w:eastAsia="SimSun" w:hAnsi="Times New Roman" w:cs="Times New Roman"/>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w:t>
      </w:r>
      <w:r w:rsidRPr="0037029B">
        <w:rPr>
          <w:rFonts w:ascii="Times New Roman" w:eastAsia="SimSun" w:hAnsi="Times New Roman" w:cs="Times New Roman"/>
          <w:sz w:val="24"/>
          <w:szCs w:val="24"/>
          <w:lang w:val="en-US"/>
        </w:rPr>
        <w:lastRenderedPageBreak/>
        <w:t>Данный фактор воздействия сочетания с многоязычностью окружающей ребенка среды.</w:t>
      </w:r>
    </w:p>
    <w:p w:rsidR="003040CF" w:rsidRPr="0037029B" w:rsidRDefault="003040CF" w:rsidP="003040CF">
      <w:pPr>
        <w:widowControl w:val="0"/>
        <w:numPr>
          <w:ilvl w:val="0"/>
          <w:numId w:val="6"/>
        </w:numPr>
        <w:autoSpaceDE w:val="0"/>
        <w:autoSpaceDN w:val="0"/>
        <w:spacing w:after="0" w:line="240" w:lineRule="auto"/>
        <w:ind w:left="0" w:right="113" w:firstLine="567"/>
        <w:jc w:val="both"/>
        <w:rPr>
          <w:rFonts w:ascii="Times New Roman" w:eastAsia="SimSun" w:hAnsi="Times New Roman" w:cs="Times New Roman"/>
          <w:sz w:val="24"/>
          <w:szCs w:val="24"/>
        </w:rPr>
      </w:pPr>
      <w:r w:rsidRPr="0037029B">
        <w:rPr>
          <w:rFonts w:ascii="Times New Roman" w:eastAsia="SimSun" w:hAnsi="Times New Roman" w:cs="Times New Roman"/>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rsidR="003040CF" w:rsidRPr="0037029B" w:rsidRDefault="003040CF" w:rsidP="003040CF">
      <w:pPr>
        <w:widowControl w:val="0"/>
        <w:numPr>
          <w:ilvl w:val="0"/>
          <w:numId w:val="6"/>
        </w:numPr>
        <w:autoSpaceDE w:val="0"/>
        <w:autoSpaceDN w:val="0"/>
        <w:spacing w:after="0" w:line="240" w:lineRule="auto"/>
        <w:ind w:left="0" w:right="113" w:firstLine="567"/>
        <w:jc w:val="both"/>
        <w:rPr>
          <w:rFonts w:ascii="Times New Roman" w:eastAsia="SimSun" w:hAnsi="Times New Roman" w:cs="Times New Roman"/>
          <w:sz w:val="24"/>
          <w:szCs w:val="24"/>
        </w:rPr>
      </w:pPr>
      <w:r w:rsidRPr="0037029B">
        <w:rPr>
          <w:rFonts w:ascii="Times New Roman" w:eastAsia="SimSun" w:hAnsi="Times New Roman" w:cs="Times New Roman"/>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основанною на над предметных и меж предметных методах.</w:t>
      </w:r>
    </w:p>
    <w:p w:rsidR="003040CF" w:rsidRPr="00797827" w:rsidRDefault="003040CF" w:rsidP="003040CF">
      <w:pPr>
        <w:widowControl w:val="0"/>
        <w:numPr>
          <w:ilvl w:val="0"/>
          <w:numId w:val="6"/>
        </w:numPr>
        <w:autoSpaceDE w:val="0"/>
        <w:autoSpaceDN w:val="0"/>
        <w:spacing w:after="0" w:line="240" w:lineRule="auto"/>
        <w:ind w:left="0" w:right="113" w:firstLine="567"/>
        <w:jc w:val="both"/>
        <w:rPr>
          <w:rFonts w:ascii="Times New Roman" w:eastAsia="SimSun" w:hAnsi="Times New Roman" w:cs="Times New Roman"/>
          <w:sz w:val="24"/>
          <w:szCs w:val="24"/>
        </w:rPr>
      </w:pPr>
      <w:r w:rsidRPr="0037029B">
        <w:rPr>
          <w:rFonts w:ascii="Times New Roman" w:eastAsia="SimSun" w:hAnsi="Times New Roman" w:cs="Times New Roman"/>
          <w:sz w:val="24"/>
          <w:szCs w:val="24"/>
        </w:rPr>
        <w:t xml:space="preserve">При отборе содержания ОП </w:t>
      </w:r>
      <w:r>
        <w:rPr>
          <w:rFonts w:ascii="Times New Roman" w:eastAsia="SimSun" w:hAnsi="Times New Roman" w:cs="Times New Roman"/>
          <w:sz w:val="24"/>
          <w:szCs w:val="24"/>
        </w:rPr>
        <w:t xml:space="preserve">ДОУ </w:t>
      </w:r>
      <w:r w:rsidRPr="00797827">
        <w:rPr>
          <w:rFonts w:ascii="Times New Roman" w:eastAsia="SimSun" w:hAnsi="Times New Roman" w:cs="Times New Roman"/>
          <w:sz w:val="24"/>
          <w:szCs w:val="24"/>
        </w:rPr>
        <w:t>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rsidR="00526203" w:rsidRPr="00474CBA" w:rsidRDefault="00526203" w:rsidP="00474CBA">
      <w:pPr>
        <w:pStyle w:val="a4"/>
        <w:numPr>
          <w:ilvl w:val="0"/>
          <w:numId w:val="1"/>
        </w:numPr>
        <w:spacing w:after="0" w:line="240" w:lineRule="auto"/>
        <w:jc w:val="center"/>
        <w:rPr>
          <w:rFonts w:ascii="Times New Roman" w:hAnsi="Times New Roman" w:cs="Times New Roman"/>
          <w:b/>
          <w:sz w:val="24"/>
          <w:szCs w:val="24"/>
        </w:rPr>
      </w:pPr>
      <w:r w:rsidRPr="00474CBA">
        <w:rPr>
          <w:rFonts w:ascii="Times New Roman" w:hAnsi="Times New Roman" w:cs="Times New Roman"/>
          <w:b/>
          <w:sz w:val="24"/>
          <w:szCs w:val="24"/>
        </w:rPr>
        <w:t>ЦЕЛЕВОЙ РАЗДЕЛ</w:t>
      </w:r>
    </w:p>
    <w:p w:rsidR="00526203" w:rsidRPr="00526203" w:rsidRDefault="00526203" w:rsidP="00526203">
      <w:pPr>
        <w:spacing w:after="0" w:line="240" w:lineRule="auto"/>
        <w:ind w:firstLine="708"/>
        <w:rPr>
          <w:rFonts w:ascii="Times New Roman" w:hAnsi="Times New Roman" w:cs="Times New Roman"/>
          <w:sz w:val="24"/>
          <w:szCs w:val="24"/>
        </w:rPr>
      </w:pPr>
      <w:r w:rsidRPr="00526203">
        <w:rPr>
          <w:rFonts w:ascii="Times New Roman" w:hAnsi="Times New Roman"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526203" w:rsidRPr="006E7697" w:rsidRDefault="00474CBA" w:rsidP="00526203">
      <w:pPr>
        <w:pStyle w:val="a4"/>
        <w:spacing w:after="0" w:line="240" w:lineRule="auto"/>
        <w:ind w:left="1287"/>
        <w:jc w:val="center"/>
        <w:rPr>
          <w:rFonts w:ascii="Times New Roman" w:hAnsi="Times New Roman" w:cs="Times New Roman"/>
          <w:b/>
          <w:sz w:val="24"/>
          <w:szCs w:val="24"/>
        </w:rPr>
      </w:pPr>
      <w:r>
        <w:rPr>
          <w:rFonts w:ascii="Times New Roman" w:hAnsi="Times New Roman" w:cs="Times New Roman"/>
          <w:b/>
          <w:sz w:val="24"/>
          <w:szCs w:val="24"/>
        </w:rPr>
        <w:t>2</w:t>
      </w:r>
      <w:r w:rsidR="00526203" w:rsidRPr="006E7697">
        <w:rPr>
          <w:rFonts w:ascii="Times New Roman" w:hAnsi="Times New Roman" w:cs="Times New Roman"/>
          <w:b/>
          <w:sz w:val="24"/>
          <w:szCs w:val="24"/>
        </w:rPr>
        <w:t>.1.Пояснительная записка</w:t>
      </w:r>
    </w:p>
    <w:p w:rsidR="00526203" w:rsidRPr="006E7697" w:rsidRDefault="00474CBA" w:rsidP="00526203">
      <w:pPr>
        <w:pStyle w:val="a4"/>
        <w:spacing w:after="0" w:line="240" w:lineRule="auto"/>
        <w:ind w:left="1287"/>
        <w:jc w:val="center"/>
        <w:rPr>
          <w:rFonts w:ascii="Times New Roman" w:eastAsia="Calibri" w:hAnsi="Times New Roman" w:cs="Times New Roman"/>
          <w:b/>
          <w:sz w:val="24"/>
          <w:szCs w:val="24"/>
        </w:rPr>
      </w:pPr>
      <w:r>
        <w:rPr>
          <w:rFonts w:ascii="Times New Roman" w:hAnsi="Times New Roman" w:cs="Times New Roman"/>
          <w:b/>
          <w:sz w:val="24"/>
          <w:szCs w:val="24"/>
        </w:rPr>
        <w:t>2</w:t>
      </w:r>
      <w:r w:rsidR="00526203" w:rsidRPr="006E7697">
        <w:rPr>
          <w:rFonts w:ascii="Times New Roman" w:hAnsi="Times New Roman" w:cs="Times New Roman"/>
          <w:b/>
          <w:sz w:val="24"/>
          <w:szCs w:val="24"/>
        </w:rPr>
        <w:t>.1.1 Ведущая цель ООП ДО</w:t>
      </w:r>
    </w:p>
    <w:p w:rsidR="00526203" w:rsidRPr="00526203" w:rsidRDefault="00526203" w:rsidP="00526203">
      <w:pPr>
        <w:pStyle w:val="a4"/>
        <w:spacing w:after="0" w:line="240" w:lineRule="auto"/>
        <w:ind w:left="1287"/>
        <w:rPr>
          <w:rFonts w:ascii="Times New Roman" w:eastAsia="Calibri" w:hAnsi="Times New Roman" w:cs="Times New Roman"/>
          <w:b/>
          <w:i/>
          <w:sz w:val="24"/>
          <w:szCs w:val="24"/>
        </w:rPr>
      </w:pPr>
      <w:r w:rsidRPr="00526203">
        <w:rPr>
          <w:rFonts w:ascii="Times New Roman" w:eastAsia="Calibri" w:hAnsi="Times New Roman" w:cs="Times New Roman"/>
          <w:b/>
          <w:i/>
          <w:sz w:val="24"/>
          <w:szCs w:val="24"/>
        </w:rPr>
        <w:t>Обязательная часть</w:t>
      </w:r>
    </w:p>
    <w:p w:rsidR="00526203" w:rsidRPr="00526203" w:rsidRDefault="00526203" w:rsidP="00526203">
      <w:pPr>
        <w:pStyle w:val="a4"/>
        <w:numPr>
          <w:ilvl w:val="0"/>
          <w:numId w:val="6"/>
        </w:numPr>
        <w:spacing w:after="0" w:line="240" w:lineRule="auto"/>
        <w:ind w:left="284" w:hanging="142"/>
        <w:jc w:val="both"/>
        <w:rPr>
          <w:rFonts w:ascii="Times New Roman" w:eastAsia="Calibri" w:hAnsi="Times New Roman" w:cs="Times New Roman"/>
          <w:sz w:val="24"/>
          <w:szCs w:val="24"/>
        </w:rPr>
      </w:pPr>
      <w:r w:rsidRPr="00526203">
        <w:rPr>
          <w:rFonts w:ascii="Times New Roman" w:eastAsia="Calibri" w:hAnsi="Times New Roman" w:cs="Times New Roman"/>
          <w:sz w:val="24"/>
          <w:szCs w:val="24"/>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w:t>
      </w:r>
      <w:r w:rsidRPr="009C1439">
        <w:t xml:space="preserve"> </w:t>
      </w:r>
      <w:r w:rsidRPr="00526203">
        <w:rPr>
          <w:rFonts w:ascii="Times New Roman" w:eastAsia="Calibri" w:hAnsi="Times New Roman" w:cs="Times New Roman"/>
          <w:sz w:val="24"/>
          <w:szCs w:val="24"/>
        </w:rPr>
        <w:t>ценностей российского народа, исторических и национально-культурных традиций .</w:t>
      </w:r>
    </w:p>
    <w:p w:rsidR="00526203" w:rsidRPr="00526203" w:rsidRDefault="00526203" w:rsidP="00526203">
      <w:pPr>
        <w:pStyle w:val="a4"/>
        <w:numPr>
          <w:ilvl w:val="0"/>
          <w:numId w:val="6"/>
        </w:numPr>
        <w:spacing w:after="0" w:line="240" w:lineRule="auto"/>
        <w:ind w:left="284" w:hanging="142"/>
        <w:jc w:val="both"/>
        <w:rPr>
          <w:rFonts w:ascii="Times New Roman" w:eastAsia="Calibri" w:hAnsi="Times New Roman" w:cs="Times New Roman"/>
          <w:sz w:val="24"/>
          <w:szCs w:val="24"/>
        </w:rPr>
      </w:pPr>
      <w:r w:rsidRPr="00526203">
        <w:rPr>
          <w:rFonts w:ascii="Times New Roman" w:eastAsia="Calibri"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26203" w:rsidRPr="00526203" w:rsidRDefault="00526203" w:rsidP="00526203">
      <w:pPr>
        <w:pStyle w:val="a4"/>
        <w:numPr>
          <w:ilvl w:val="0"/>
          <w:numId w:val="6"/>
        </w:numPr>
        <w:spacing w:after="0" w:line="240" w:lineRule="auto"/>
        <w:ind w:left="284" w:hanging="142"/>
        <w:jc w:val="both"/>
        <w:rPr>
          <w:rFonts w:ascii="Times New Roman" w:eastAsia="Calibri" w:hAnsi="Times New Roman" w:cs="Times New Roman"/>
          <w:sz w:val="24"/>
          <w:szCs w:val="24"/>
        </w:rPr>
      </w:pPr>
      <w:r w:rsidRPr="00526203">
        <w:rPr>
          <w:rFonts w:ascii="Times New Roman" w:eastAsia="Calibri" w:hAnsi="Times New Roman" w:cs="Times New Roman"/>
          <w:sz w:val="24"/>
          <w:szCs w:val="24"/>
        </w:rPr>
        <w:t>Программа, в соответствии с Федеральным законом «Об образовании в Российской</w:t>
      </w:r>
    </w:p>
    <w:p w:rsidR="00526203" w:rsidRPr="00526203" w:rsidRDefault="00526203" w:rsidP="00526203">
      <w:pPr>
        <w:pStyle w:val="a4"/>
        <w:spacing w:after="0" w:line="240" w:lineRule="auto"/>
        <w:ind w:left="284"/>
        <w:jc w:val="both"/>
        <w:rPr>
          <w:rFonts w:ascii="Times New Roman" w:eastAsia="Calibri" w:hAnsi="Times New Roman" w:cs="Times New Roman"/>
          <w:sz w:val="24"/>
          <w:szCs w:val="24"/>
        </w:rPr>
      </w:pPr>
      <w:r w:rsidRPr="00526203">
        <w:rPr>
          <w:rFonts w:ascii="Times New Roman" w:eastAsia="Calibri" w:hAnsi="Times New Roman" w:cs="Times New Roman"/>
          <w:sz w:val="24"/>
          <w:szCs w:val="24"/>
        </w:rPr>
        <w:t>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26203" w:rsidRPr="00526203" w:rsidRDefault="00474CBA" w:rsidP="00526203">
      <w:pPr>
        <w:widowControl w:val="0"/>
        <w:autoSpaceDE w:val="0"/>
        <w:autoSpaceDN w:val="0"/>
        <w:spacing w:after="0" w:line="240" w:lineRule="auto"/>
        <w:ind w:right="113" w:firstLine="567"/>
        <w:jc w:val="center"/>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2</w:t>
      </w:r>
      <w:r w:rsidR="00526203" w:rsidRPr="00526203">
        <w:rPr>
          <w:rFonts w:ascii="Times New Roman" w:eastAsia="等线 Light" w:hAnsi="Times New Roman" w:cs="Times New Roman"/>
          <w:b/>
          <w:sz w:val="24"/>
          <w:szCs w:val="24"/>
          <w:lang w:eastAsia="ru-RU"/>
        </w:rPr>
        <w:t>.1.2 Цель и задачи реализации программы</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i/>
          <w:iCs/>
          <w:color w:val="000000"/>
          <w:sz w:val="24"/>
          <w:szCs w:val="24"/>
        </w:rPr>
        <w:t xml:space="preserve">В соответствии с ФГОС ДО определены </w:t>
      </w:r>
      <w:r w:rsidRPr="00526203">
        <w:rPr>
          <w:rFonts w:ascii="Times New Roman" w:eastAsia="Calibri" w:hAnsi="Times New Roman" w:cs="Times New Roman"/>
          <w:b/>
          <w:bCs/>
          <w:color w:val="000000"/>
          <w:sz w:val="24"/>
          <w:szCs w:val="24"/>
        </w:rPr>
        <w:t xml:space="preserve">цели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1) повышение социального статуса дошкольного образования;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lastRenderedPageBreak/>
        <w:t xml:space="preserve">4) сохранение единства образовательного пространства Российской федерации относительно уровня дошкольного образования.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b/>
          <w:bCs/>
          <w:color w:val="000000"/>
          <w:sz w:val="24"/>
          <w:szCs w:val="24"/>
        </w:rPr>
        <w:t xml:space="preserve">Стандарт направлен на решение следующих задач: </w:t>
      </w:r>
    </w:p>
    <w:p w:rsidR="00526203" w:rsidRPr="00526203" w:rsidRDefault="00526203" w:rsidP="00526203">
      <w:pPr>
        <w:tabs>
          <w:tab w:val="left" w:pos="1134"/>
        </w:tabs>
        <w:autoSpaceDE w:val="0"/>
        <w:autoSpaceDN w:val="0"/>
        <w:adjustRightInd w:val="0"/>
        <w:spacing w:after="164"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1) охраны и укрепления физического и психического здоровья детей, в том числе их эмоционального благополучия; </w:t>
      </w:r>
    </w:p>
    <w:p w:rsidR="00526203" w:rsidRPr="00526203" w:rsidRDefault="00526203" w:rsidP="00526203">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2) обеспечения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526203" w:rsidRPr="00526203" w:rsidRDefault="00526203" w:rsidP="00526203">
      <w:pPr>
        <w:tabs>
          <w:tab w:val="left" w:pos="1134"/>
        </w:tabs>
        <w:autoSpaceDE w:val="0"/>
        <w:autoSpaceDN w:val="0"/>
        <w:adjustRightInd w:val="0"/>
        <w:spacing w:after="164"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526203" w:rsidRPr="00526203" w:rsidRDefault="00526203" w:rsidP="00526203">
      <w:pPr>
        <w:autoSpaceDE w:val="0"/>
        <w:autoSpaceDN w:val="0"/>
        <w:adjustRightInd w:val="0"/>
        <w:spacing w:after="164"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526203" w:rsidRPr="00526203" w:rsidRDefault="00526203" w:rsidP="00526203">
      <w:pPr>
        <w:autoSpaceDE w:val="0"/>
        <w:autoSpaceDN w:val="0"/>
        <w:adjustRightInd w:val="0"/>
        <w:spacing w:after="164"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526203" w:rsidRPr="00526203" w:rsidRDefault="00526203" w:rsidP="00526203">
      <w:pPr>
        <w:autoSpaceDE w:val="0"/>
        <w:autoSpaceDN w:val="0"/>
        <w:adjustRightInd w:val="0"/>
        <w:spacing w:after="164"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6) 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526203" w:rsidRPr="00526203" w:rsidRDefault="00526203" w:rsidP="00526203">
      <w:pPr>
        <w:autoSpaceDE w:val="0"/>
        <w:autoSpaceDN w:val="0"/>
        <w:adjustRightInd w:val="0"/>
        <w:spacing w:after="164"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 </w:t>
      </w:r>
    </w:p>
    <w:p w:rsidR="00526203" w:rsidRPr="00526203" w:rsidRDefault="00526203" w:rsidP="00526203">
      <w:pPr>
        <w:autoSpaceDE w:val="0"/>
        <w:autoSpaceDN w:val="0"/>
        <w:adjustRightInd w:val="0"/>
        <w:spacing w:after="164"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8) формирования социокультурной среды, соответствующей возрастным, индивидуальным, психологическим и физиологическим особенностям детей; </w:t>
      </w:r>
    </w:p>
    <w:p w:rsidR="00526203" w:rsidRPr="00526203" w:rsidRDefault="00526203" w:rsidP="00526203">
      <w:pPr>
        <w:autoSpaceDE w:val="0"/>
        <w:autoSpaceDN w:val="0"/>
        <w:adjustRightInd w:val="0"/>
        <w:spacing w:after="0"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bookmarkStart w:id="5" w:name="_Toc141782009"/>
    </w:p>
    <w:p w:rsidR="00526203" w:rsidRPr="00526203" w:rsidRDefault="00526203" w:rsidP="00526203">
      <w:pPr>
        <w:autoSpaceDE w:val="0"/>
        <w:autoSpaceDN w:val="0"/>
        <w:adjustRightInd w:val="0"/>
        <w:spacing w:after="0" w:line="240" w:lineRule="auto"/>
        <w:ind w:firstLine="1134"/>
        <w:jc w:val="both"/>
        <w:rPr>
          <w:rFonts w:ascii="Times New Roman" w:eastAsia="Calibri" w:hAnsi="Times New Roman" w:cs="Times New Roman"/>
          <w:color w:val="000000"/>
          <w:sz w:val="24"/>
          <w:szCs w:val="24"/>
        </w:rPr>
      </w:pPr>
    </w:p>
    <w:p w:rsidR="00526203" w:rsidRPr="00526203" w:rsidRDefault="00526203" w:rsidP="00526203">
      <w:pPr>
        <w:autoSpaceDE w:val="0"/>
        <w:autoSpaceDN w:val="0"/>
        <w:adjustRightInd w:val="0"/>
        <w:spacing w:after="0"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b/>
          <w:bCs/>
          <w:i/>
          <w:iCs/>
          <w:color w:val="000000"/>
          <w:sz w:val="24"/>
          <w:szCs w:val="24"/>
        </w:rPr>
        <w:t xml:space="preserve">Цель и задачи реализации Программы </w:t>
      </w:r>
      <w:r w:rsidRPr="00526203">
        <w:rPr>
          <w:rFonts w:ascii="Times New Roman" w:eastAsia="Calibri" w:hAnsi="Times New Roman" w:cs="Times New Roman"/>
          <w:i/>
          <w:iCs/>
          <w:color w:val="000000"/>
          <w:sz w:val="24"/>
          <w:szCs w:val="24"/>
        </w:rPr>
        <w:t xml:space="preserve">(в соответствии с п.п. 1.5, 1.6. ФГОС ДО и п.14.1, 14.2. ФОП). </w:t>
      </w:r>
    </w:p>
    <w:p w:rsidR="00526203" w:rsidRPr="00526203" w:rsidRDefault="00526203" w:rsidP="00526203">
      <w:pPr>
        <w:autoSpaceDE w:val="0"/>
        <w:autoSpaceDN w:val="0"/>
        <w:adjustRightInd w:val="0"/>
        <w:spacing w:after="0" w:line="240" w:lineRule="auto"/>
        <w:ind w:firstLine="1134"/>
        <w:jc w:val="both"/>
        <w:rPr>
          <w:rFonts w:ascii="Times New Roman" w:eastAsia="Calibri" w:hAnsi="Times New Roman" w:cs="Times New Roman"/>
          <w:color w:val="000000"/>
          <w:sz w:val="24"/>
          <w:szCs w:val="24"/>
        </w:rPr>
      </w:pPr>
      <w:r w:rsidRPr="00526203">
        <w:rPr>
          <w:rFonts w:ascii="Times New Roman" w:eastAsia="Calibri" w:hAnsi="Times New Roman" w:cs="Times New Roman"/>
          <w:b/>
          <w:bCs/>
          <w:color w:val="000000"/>
          <w:sz w:val="24"/>
          <w:szCs w:val="24"/>
        </w:rPr>
        <w:t xml:space="preserve">Цель: </w:t>
      </w:r>
      <w:r w:rsidRPr="00526203">
        <w:rPr>
          <w:rFonts w:ascii="Times New Roman" w:eastAsia="Calibri" w:hAnsi="Times New Roman" w:cs="Times New Roman"/>
          <w:color w:val="000000"/>
          <w:sz w:val="24"/>
          <w:szCs w:val="24"/>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526203" w:rsidRPr="00526203" w:rsidRDefault="00526203" w:rsidP="00526203">
      <w:pPr>
        <w:autoSpaceDE w:val="0"/>
        <w:autoSpaceDN w:val="0"/>
        <w:adjustRightInd w:val="0"/>
        <w:spacing w:after="0" w:line="240" w:lineRule="auto"/>
        <w:ind w:firstLine="1134"/>
        <w:jc w:val="both"/>
        <w:rPr>
          <w:rFonts w:ascii="Times New Roman" w:eastAsia="Calibri" w:hAnsi="Times New Roman" w:cs="Times New Roman"/>
          <w:sz w:val="24"/>
          <w:szCs w:val="24"/>
        </w:rPr>
      </w:pPr>
      <w:r w:rsidRPr="00526203">
        <w:rPr>
          <w:rFonts w:ascii="Times New Roman" w:eastAsia="Calibri" w:hAnsi="Times New Roman" w:cs="Times New Roman"/>
          <w:i/>
          <w:iCs/>
          <w:color w:val="000000"/>
          <w:sz w:val="24"/>
          <w:szCs w:val="24"/>
        </w:rPr>
        <w:t>К традиционным российским духовно-нравственным ценностям относятся</w:t>
      </w:r>
      <w:r w:rsidRPr="00526203">
        <w:rPr>
          <w:rFonts w:ascii="Times New Roman" w:eastAsia="Calibri" w:hAnsi="Times New Roman" w:cs="Times New Roman"/>
          <w:color w:val="000000"/>
          <w:sz w:val="24"/>
          <w:szCs w:val="24"/>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526203">
        <w:rPr>
          <w:rFonts w:ascii="Times New Roman" w:eastAsia="Calibri" w:hAnsi="Times New Roman" w:cs="Times New Roman"/>
          <w:sz w:val="24"/>
          <w:szCs w:val="24"/>
        </w:rPr>
        <w:t>взаимопомощь и взаимоуважение, историческая память и преемственность поколений, единство народов России.</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b/>
          <w:bCs/>
          <w:color w:val="000000"/>
          <w:sz w:val="24"/>
          <w:szCs w:val="24"/>
        </w:rPr>
        <w:t xml:space="preserve">Задачи Программы: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lastRenderedPageBreak/>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охрана и укрепление физического и психического здоровья детей, в том числе их эмоционального благополучия;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26203" w:rsidRPr="00526203" w:rsidRDefault="00474CBA" w:rsidP="00526203">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等线 Light" w:hAnsi="Times New Roman" w:cs="Times New Roman"/>
          <w:b/>
          <w:sz w:val="24"/>
          <w:szCs w:val="24"/>
          <w:lang w:eastAsia="ru-RU"/>
        </w:rPr>
        <w:t>2</w:t>
      </w:r>
      <w:r w:rsidR="00526203" w:rsidRPr="00526203">
        <w:rPr>
          <w:rFonts w:ascii="Times New Roman" w:eastAsia="等线 Light" w:hAnsi="Times New Roman" w:cs="Times New Roman"/>
          <w:b/>
          <w:sz w:val="24"/>
          <w:szCs w:val="24"/>
          <w:lang w:eastAsia="ru-RU"/>
        </w:rPr>
        <w:t>.1.3 Принципы и подходы к формированию</w:t>
      </w:r>
      <w:bookmarkStart w:id="6" w:name="_Toc141782010"/>
      <w:bookmarkEnd w:id="5"/>
      <w:r w:rsidR="00526203" w:rsidRPr="00526203">
        <w:rPr>
          <w:rFonts w:ascii="Times New Roman" w:eastAsia="Calibri" w:hAnsi="Times New Roman" w:cs="Times New Roman"/>
          <w:color w:val="000000"/>
          <w:sz w:val="24"/>
          <w:szCs w:val="24"/>
        </w:rPr>
        <w:t xml:space="preserve"> </w:t>
      </w:r>
      <w:r w:rsidR="00526203" w:rsidRPr="00526203">
        <w:rPr>
          <w:rFonts w:ascii="Times New Roman" w:eastAsia="SimSun" w:hAnsi="Times New Roman" w:cs="Times New Roman"/>
          <w:b/>
          <w:sz w:val="24"/>
          <w:szCs w:val="24"/>
        </w:rPr>
        <w:t xml:space="preserve">ОП </w:t>
      </w:r>
      <w:bookmarkEnd w:id="6"/>
      <w:r w:rsidR="00526203" w:rsidRPr="00526203">
        <w:rPr>
          <w:rFonts w:ascii="Times New Roman" w:eastAsia="SimSun" w:hAnsi="Times New Roman" w:cs="Times New Roman"/>
          <w:b/>
          <w:sz w:val="24"/>
          <w:szCs w:val="24"/>
        </w:rPr>
        <w:t xml:space="preserve">ДОУ </w:t>
      </w:r>
      <w:r w:rsidR="00526203" w:rsidRPr="00526203">
        <w:rPr>
          <w:rFonts w:ascii="Times New Roman" w:eastAsia="Calibri" w:hAnsi="Times New Roman" w:cs="Times New Roman"/>
          <w:b/>
          <w:sz w:val="24"/>
          <w:szCs w:val="24"/>
        </w:rPr>
        <w:t>(п.1.4 ФГОС ДО и п.14.3 ФОП)</w:t>
      </w:r>
    </w:p>
    <w:p w:rsidR="00526203" w:rsidRPr="00526203" w:rsidRDefault="00526203" w:rsidP="0052620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ОП ДОУ построена на следующих </w:t>
      </w:r>
      <w:r w:rsidRPr="00526203">
        <w:rPr>
          <w:rFonts w:ascii="Times New Roman" w:eastAsia="SimSun" w:hAnsi="Times New Roman" w:cs="Times New Roman"/>
          <w:b/>
          <w:sz w:val="24"/>
          <w:szCs w:val="24"/>
        </w:rPr>
        <w:t>принципах ДО</w:t>
      </w:r>
      <w:r w:rsidRPr="00526203">
        <w:rPr>
          <w:rFonts w:ascii="Times New Roman" w:eastAsia="SimSun" w:hAnsi="Times New Roman" w:cs="Times New Roman"/>
          <w:sz w:val="24"/>
          <w:szCs w:val="24"/>
        </w:rPr>
        <w:t xml:space="preserve">, установленных ФГОС ДО (п. 1.4. ФГОС ДО):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Признание ребёнка полноценным участником (субъектом) образовательных отношений;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Поддержка инициативы детей в различных видах деятельности;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Сотрудничество ДОУ с семьей;</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Приобщение детей к социокультурным нормам, традициям семьи, общества и государства;</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Формирование познавательных интересов и познавательных действий ребёнка в различных видах деятельности;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526203" w:rsidRPr="00526203" w:rsidRDefault="00526203" w:rsidP="00526203">
      <w:pPr>
        <w:widowControl w:val="0"/>
        <w:numPr>
          <w:ilvl w:val="0"/>
          <w:numId w:val="8"/>
        </w:numPr>
        <w:autoSpaceDE w:val="0"/>
        <w:autoSpaceDN w:val="0"/>
        <w:spacing w:after="0" w:line="240" w:lineRule="auto"/>
        <w:ind w:left="0" w:right="113" w:firstLine="567"/>
        <w:jc w:val="both"/>
        <w:rPr>
          <w:rFonts w:ascii="Times New Roman" w:eastAsia="SimSun" w:hAnsi="Times New Roman" w:cs="Times New Roman"/>
          <w:sz w:val="24"/>
          <w:szCs w:val="24"/>
        </w:rPr>
      </w:pPr>
      <w:r w:rsidRPr="00526203">
        <w:rPr>
          <w:rFonts w:ascii="Times New Roman" w:eastAsia="SimSun" w:hAnsi="Times New Roman" w:cs="Times New Roman"/>
          <w:sz w:val="24"/>
          <w:szCs w:val="24"/>
        </w:rPr>
        <w:t>Учёт этнокультурной ситуации развития детей.</w:t>
      </w:r>
    </w:p>
    <w:p w:rsidR="00526203" w:rsidRPr="00526203" w:rsidRDefault="00526203" w:rsidP="00526203">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Между отдельными разделами Программы существуют многообразные взаимосвязи.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дошкольного возраста. </w:t>
      </w:r>
    </w:p>
    <w:p w:rsidR="00526203" w:rsidRPr="00526203" w:rsidRDefault="00526203" w:rsidP="00526203">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lastRenderedPageBreak/>
        <w:t xml:space="preserve">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 </w:t>
      </w:r>
    </w:p>
    <w:p w:rsidR="00526203" w:rsidRPr="00526203" w:rsidRDefault="00526203" w:rsidP="00526203">
      <w:pPr>
        <w:autoSpaceDE w:val="0"/>
        <w:autoSpaceDN w:val="0"/>
        <w:adjustRightInd w:val="0"/>
        <w:spacing w:after="165" w:line="240" w:lineRule="auto"/>
        <w:ind w:firstLine="567"/>
        <w:contextualSpacing/>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1. Деятельностный подход осуществляется в процессе организации различных видов детской деятельности. Организованная образовательная деятельность строится как процесс организации различных видов деятельности. </w:t>
      </w:r>
    </w:p>
    <w:p w:rsidR="00526203" w:rsidRPr="00526203" w:rsidRDefault="00526203" w:rsidP="00526203">
      <w:pPr>
        <w:autoSpaceDE w:val="0"/>
        <w:autoSpaceDN w:val="0"/>
        <w:adjustRightInd w:val="0"/>
        <w:spacing w:after="165" w:line="240" w:lineRule="auto"/>
        <w:ind w:firstLine="567"/>
        <w:contextualSpacing/>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w:t>
      </w:r>
    </w:p>
    <w:p w:rsidR="00526203" w:rsidRPr="00526203" w:rsidRDefault="00526203" w:rsidP="00526203">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3. Индивидуальный подход – это учет индивидуальных особенностей детей группы в образовательном процессе. </w:t>
      </w:r>
    </w:p>
    <w:p w:rsidR="00526203" w:rsidRPr="00526203" w:rsidRDefault="00526203" w:rsidP="00526203">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526203">
        <w:rPr>
          <w:rFonts w:ascii="Times New Roman" w:eastAsia="Calibri" w:hAnsi="Times New Roman" w:cs="Times New Roman"/>
          <w:color w:val="000000"/>
          <w:sz w:val="24"/>
          <w:szCs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rsidR="00336D95" w:rsidRDefault="00336D95" w:rsidP="00526203">
      <w:pPr>
        <w:spacing w:after="0" w:line="240" w:lineRule="auto"/>
      </w:pPr>
    </w:p>
    <w:p w:rsidR="00526203" w:rsidRPr="00775CF2" w:rsidRDefault="00526203" w:rsidP="00526203">
      <w:pPr>
        <w:spacing w:after="0" w:line="240" w:lineRule="auto"/>
        <w:ind w:firstLine="708"/>
        <w:jc w:val="center"/>
        <w:rPr>
          <w:rFonts w:ascii="Times New Roman" w:eastAsia="Calibri" w:hAnsi="Times New Roman" w:cs="Times New Roman"/>
          <w:b/>
          <w:sz w:val="24"/>
          <w:szCs w:val="24"/>
        </w:rPr>
      </w:pPr>
      <w:r w:rsidRPr="00775CF2">
        <w:rPr>
          <w:rFonts w:ascii="Times New Roman" w:eastAsia="Calibri" w:hAnsi="Times New Roman" w:cs="Times New Roman"/>
          <w:b/>
          <w:sz w:val="24"/>
          <w:szCs w:val="24"/>
        </w:rPr>
        <w:t>2.2. Характеристики особенностей развития детей дошкольного возраста</w:t>
      </w:r>
    </w:p>
    <w:p w:rsidR="00526203" w:rsidRDefault="00526203" w:rsidP="00526203">
      <w:pPr>
        <w:autoSpaceDE w:val="0"/>
        <w:autoSpaceDN w:val="0"/>
        <w:adjustRightInd w:val="0"/>
        <w:spacing w:after="0" w:line="240" w:lineRule="auto"/>
        <w:ind w:firstLine="567"/>
        <w:jc w:val="center"/>
        <w:rPr>
          <w:rFonts w:ascii="Times New Roman" w:eastAsia="Calibri" w:hAnsi="Times New Roman" w:cs="Times New Roman"/>
          <w:sz w:val="24"/>
          <w:szCs w:val="24"/>
        </w:rPr>
      </w:pPr>
      <w:r w:rsidRPr="00526203">
        <w:rPr>
          <w:rFonts w:ascii="Times New Roman" w:eastAsia="Calibri" w:hAnsi="Times New Roman" w:cs="Times New Roman"/>
          <w:sz w:val="24"/>
          <w:szCs w:val="24"/>
        </w:rPr>
        <w:t>ВОЗРАСТНЫЕ ОСОБЕННОСТИ ДЕТЕЙ 2 - 7 ЛЕТ.</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sz w:val="24"/>
          <w:szCs w:val="24"/>
        </w:rPr>
      </w:pPr>
      <w:r w:rsidRPr="00526203">
        <w:rPr>
          <w:rFonts w:ascii="Times New Roman" w:eastAsia="Calibri" w:hAnsi="Times New Roman" w:cs="Times New Roman"/>
          <w:sz w:val="24"/>
          <w:szCs w:val="24"/>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 действенное мышление, чувственное познание действительности.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8–10человек). 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w:t>
      </w:r>
      <w:r w:rsidRPr="00526203">
        <w:rPr>
          <w:rFonts w:ascii="Times New Roman" w:eastAsia="Calibri" w:hAnsi="Times New Roman" w:cs="Times New Roman"/>
          <w:sz w:val="24"/>
          <w:szCs w:val="24"/>
        </w:rPr>
        <w:lastRenderedPageBreak/>
        <w:t>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w:t>
      </w:r>
      <w:r w:rsidR="00170CA1">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 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w:t>
      </w:r>
      <w:r w:rsidR="00170CA1">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 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w:t>
      </w:r>
      <w:r w:rsidRPr="00526203">
        <w:rPr>
          <w:rFonts w:ascii="Times New Roman" w:eastAsia="Calibri" w:hAnsi="Times New Roman" w:cs="Times New Roman"/>
          <w:sz w:val="24"/>
          <w:szCs w:val="24"/>
        </w:rPr>
        <w:lastRenderedPageBreak/>
        <w:t xml:space="preserve">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ситуациии приобретает самостоятельное значение. Дети продолжают осваивать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достигаетпримерно 1500–2500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17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sz w:val="24"/>
          <w:szCs w:val="24"/>
        </w:rPr>
      </w:pPr>
      <w:r w:rsidRPr="00526203">
        <w:rPr>
          <w:rFonts w:ascii="Times New Roman" w:eastAsia="Calibri" w:hAnsi="Times New Roman" w:cs="Times New Roman"/>
          <w:sz w:val="24"/>
          <w:szCs w:val="24"/>
        </w:rPr>
        <w:t>В возрасте 3 – 4 лет ребенок постепенно выходит за пределы семейного круга. Его общение становится вне ситуативным. Взрослый</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начинает выступать для ребенка не только как член семьи, но и как носитель определенной общественной функции. Желание ребёнка выполнять такую же функцию приводит к противоречию с его реальными возможностями. Ребенок стремится к самостоятельности и в то же время не может справиться с задачей без помощи взрослого. Разрешением этого противоречия становится развитие игровой деятельности как ведущей в дошкольном возрасте. По отношению к окружающим у ребенка формируется собственная внутренняя позиция, которая </w:t>
      </w:r>
      <w:r w:rsidRPr="00526203">
        <w:rPr>
          <w:rFonts w:ascii="Times New Roman" w:eastAsia="Calibri" w:hAnsi="Times New Roman" w:cs="Times New Roman"/>
          <w:sz w:val="24"/>
          <w:szCs w:val="24"/>
        </w:rPr>
        <w:lastRenderedPageBreak/>
        <w:t>характеризуется осознанием своего</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поведения и интересом к миру взрослых. Активность и неутомимость малышей в этом возрасте проявляются в постоянной готовности к деятельности. Ребенок уже умеет гордиться успехами своих действий, критически оценить результаты своего труда. Формируется способность к целеполаганию: он может более четко представить результат, сравнить с образцом, выделить отличия. На основе наглядно-действенного подхода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в «как будто». Как и в раннем возрасте, в 3-4 года преобладает воссоздающее воображение, т. е. ребенок способен воссоздать образы, почерпнутые из сказок и рассказов взрослого. Большое значение в развитии воображения играют опыт и знания ребенка, его кругозор. Память дошкольника 3-4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Тем не менее то, что запомнилось, сохраняется надолго. Ребенок не способен длительное время удерживать свое внимание на каком-то одном предмете, он быстро переключается с одной деятельности на другую. 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В 3-4 года дети начинают усваивать правила взаимоотношений в группе сверстников, а затем косвенно контролироваться взрослыми. Начинает развиваться самооценка, при этом дети в значительной мере ориентируются на оценку воспитателя. Продолжает развиваться их половая идентификация, что проявляется в характере выбираемых игрушек и сюжетов. К четырем годам рост ребенка достигает 100-102 см. Вес детей в среднем 16-17 кг (между тремя и четырьмя годами прибавка</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в весе составляет 2 кг). 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 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 На четвертом году жизни игра становится ведущим видом деятельности дошкольников. Основным содержанием игры являются действия с игрушками и предметами-заместителями. Сюжеты игр просты и не развернуты. Младшие дошкольники скорее играют рядом, чем активно вступают во взаимодействие.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играх ребенок самостоятельно передает несложный сюжет, пользуется предметами-заместителями, охотно играет вместе со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 Происходят большие изменения в развитии речи: значительно увеличивается запас слов, совершенствуется грамматический строй речи, появляются элементарные высказывания об окружающем.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w:t>
      </w:r>
      <w:r w:rsidRPr="00526203">
        <w:rPr>
          <w:rFonts w:ascii="Times New Roman" w:eastAsia="Calibri" w:hAnsi="Times New Roman" w:cs="Times New Roman"/>
          <w:sz w:val="24"/>
          <w:szCs w:val="24"/>
        </w:rPr>
        <w:lastRenderedPageBreak/>
        <w:t>открыты для добрых дел и поступков. Начинает активно проявляться потребность в познавательном общении со взрослыми, о чѐм свидетельствуют многочисленные вопросы, которые задают дети. Изобразительная деятельность ребенка зависит от его представлений о предмете. Эти представления только начинают формироваться, графические образы бедны. Большое значение для развития мелкой моторики младших до школьников имеет лепка. В этом</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возрасте дети способны овладеть простейшими видами аппликации. Конструктивная деятельность ограничена возведением несложных построек по образцу и по замыслу. 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19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 Возрастает целенаправленность действий. </w:t>
      </w:r>
    </w:p>
    <w:p w:rsidR="00526203" w:rsidRPr="00526203" w:rsidRDefault="00526203" w:rsidP="00526203">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526203">
        <w:rPr>
          <w:rFonts w:ascii="Times New Roman" w:eastAsia="Calibri" w:hAnsi="Times New Roman" w:cs="Times New Roman"/>
          <w:sz w:val="24"/>
          <w:szCs w:val="24"/>
        </w:rPr>
        <w:t>Дети 4–5 лет социальные нормы и правила поведения всѐ ещѐ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ребѐнок хорошо себя ведѐт только в присутствии наиболее значимых для него людей. В этом возрасте у</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своѐм собственном и эмоционально его переживают, что повышает их возможности регулировать поведение. Таким образом, поведение ребёнка 4—5лет не столь импульсивно и непосредственно, как в 3—4 года, хотя в некоторых ситуациях ему всѐ ещё требуется напоминание взрослого или</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днём рождения, элементы группового</w:t>
      </w:r>
      <w:r>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жаргона и т. п.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Появляется сосредоточенность на своѐм самочувствии, ребѐнка начинает волновать тема собственного здоровья. К 4—5 годам ребѐнок способен элементарно охарактеризовать своѐ самочувствие, привлечь внимание взрослого в случае недомогания. Дети 4—5 лет имеют дифференцированное представление о собственной гендерной принадлежности, аргументируют еѐ поряду признаков («Я мальчик, я ношу брючки, а не платьица, у меня короткая причѐска») ; проявляют стремление к взрослению в соответствии с</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w:t>
      </w:r>
      <w:r w:rsidRPr="00526203">
        <w:rPr>
          <w:rFonts w:ascii="Times New Roman" w:eastAsia="Calibri" w:hAnsi="Times New Roman" w:cs="Times New Roman"/>
          <w:sz w:val="24"/>
          <w:szCs w:val="24"/>
        </w:rPr>
        <w:lastRenderedPageBreak/>
        <w:t>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 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могут меняться. В 4—5 лет сверстники становятся для ребёнка более привлекательными и предпочитаемыми партнёрами по игре, чем взрослый. Вобщую игру вовлекается от двух до пяти детей, а продолжительность совместных игр составляет в среднем 15—20мин.,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всѐ</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более ярко проявляется предпочтение к играм с детьми одного пола. Правда, ребѐнок ещѐ не относится к другому ребѐнку</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всѐ чаще стараются договориться с партнером , объяснить свои желания, а не настоять на своём. Развивается моторика дошкольников. Так, в 4—5 лет дети умеют перешагивать через рейки гимнастической лестницы, горизонтально расположенной на опорах(на высоте 20 см от пола, руки на поясе; подбрасывают мяч вверх и ловят его двумя руками (не менее трёх- четырёх раз подряд в удобном для ребѐнка темпе); нанизывают бусины средней величины (или пуговицы) на толстую леску (или тонкий шнурок с жѐстким наконечником). Ребѐнок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 В возрасте от 4 до 5 лет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 —5 лет протекает в форме наглядных образов, следуя за восприятием. Например, дети могут понять, что такое план комнаты. Если ребѐнку предложить план части групповой комнаты, то он поймает, что на нѐм изображено. При этом возможна незначительная помощь взрослого, например, объяснение того, как обозначают окна и</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двери на плане. С помощью схематического изображения групповой комнаты дети могут найти спрятанную игрушку (по отметке на плане). К 5 годам внимание становится всѐ более устойчивым, в отличие от возраста 3 лет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w:t>
      </w:r>
      <w:r w:rsidRPr="00526203">
        <w:rPr>
          <w:rFonts w:ascii="Times New Roman" w:eastAsia="Calibri" w:hAnsi="Times New Roman" w:cs="Times New Roman"/>
          <w:sz w:val="24"/>
          <w:szCs w:val="24"/>
        </w:rPr>
        <w:lastRenderedPageBreak/>
        <w:t>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w:t>
      </w:r>
      <w:r w:rsidR="009147E7">
        <w:rPr>
          <w:rFonts w:ascii="Times New Roman" w:eastAsia="Calibri" w:hAnsi="Times New Roman" w:cs="Times New Roman"/>
          <w:sz w:val="24"/>
          <w:szCs w:val="24"/>
        </w:rPr>
        <w:t>-</w:t>
      </w:r>
      <w:r w:rsidRPr="00526203">
        <w:rPr>
          <w:rFonts w:ascii="Times New Roman" w:eastAsia="Calibri" w:hAnsi="Times New Roman" w:cs="Times New Roman"/>
          <w:sz w:val="24"/>
          <w:szCs w:val="24"/>
        </w:rPr>
        <w:t>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 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ползун»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22 предложении и способны к элементарному обобщению, объединяя предметы в видовые категории, называют различия между предметами</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 xml:space="preserve">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еѐ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4—5 лет многое запоминать, он легко выучивает наизусть стихи и может выразительно читать их на публике. С нарастанием осознанности и произвольности поведения, постепенным усилением роли речи (взрослого </w:t>
      </w:r>
      <w:r w:rsidRPr="00526203">
        <w:rPr>
          <w:rFonts w:ascii="Times New Roman" w:eastAsia="Calibri" w:hAnsi="Times New Roman" w:cs="Times New Roman"/>
          <w:sz w:val="24"/>
          <w:szCs w:val="24"/>
        </w:rPr>
        <w:lastRenderedPageBreak/>
        <w:t>и самого ребёнка)в управлении поведением ребенка становится возможным решение более сложных задач в области безопасности. Но при этом взрослому</w:t>
      </w:r>
      <w:r w:rsidR="009147E7">
        <w:rPr>
          <w:rFonts w:ascii="Times New Roman" w:eastAsia="Calibri" w:hAnsi="Times New Roman" w:cs="Times New Roman"/>
          <w:sz w:val="24"/>
          <w:szCs w:val="24"/>
        </w:rPr>
        <w:t xml:space="preserve"> </w:t>
      </w:r>
      <w:r w:rsidRPr="00526203">
        <w:rPr>
          <w:rFonts w:ascii="Times New Roman" w:eastAsia="Calibri" w:hAnsi="Times New Roman" w:cs="Times New Roman"/>
          <w:sz w:val="24"/>
          <w:szCs w:val="24"/>
        </w:rPr>
        <w:t>следует учитывать не сформированных волевых процессов, зависимость поведения ребёнка от эмоций, доминирование эгоцентрической позиции в мышлении и поведении. В среднем дошкольном возрасте активно развиваются такие компоненты детского труда, как целеполагание и контрольно - 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увлечѐнно говорят о нѐм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 - художественной деятельности в целом активно влияют установки взрослых. 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 Конструирование начинает носить характер продуктивной деятельности: дети осмысливают будущую конструкцию и осуществляют поиск способов еѐ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w:t>
      </w:r>
    </w:p>
    <w:p w:rsidR="00526203" w:rsidRDefault="00526203" w:rsidP="00526203">
      <w:pPr>
        <w:spacing w:after="0" w:line="240" w:lineRule="auto"/>
      </w:pPr>
    </w:p>
    <w:p w:rsidR="009147E7" w:rsidRPr="009147E7" w:rsidRDefault="00474CBA" w:rsidP="009147E7">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iCs/>
          <w:color w:val="000000"/>
          <w:sz w:val="24"/>
          <w:szCs w:val="24"/>
        </w:rPr>
        <w:t>2</w:t>
      </w:r>
      <w:r w:rsidR="009147E7" w:rsidRPr="009147E7">
        <w:rPr>
          <w:rFonts w:ascii="Times New Roman" w:eastAsia="Calibri" w:hAnsi="Times New Roman" w:cs="Times New Roman"/>
          <w:b/>
          <w:bCs/>
          <w:iCs/>
          <w:color w:val="000000"/>
          <w:sz w:val="24"/>
          <w:szCs w:val="24"/>
        </w:rPr>
        <w:t>.2</w:t>
      </w:r>
      <w:r>
        <w:rPr>
          <w:rFonts w:ascii="Times New Roman" w:eastAsia="Calibri" w:hAnsi="Times New Roman" w:cs="Times New Roman"/>
          <w:b/>
          <w:bCs/>
          <w:iCs/>
          <w:color w:val="000000"/>
          <w:sz w:val="24"/>
          <w:szCs w:val="24"/>
        </w:rPr>
        <w:t>.1.1.</w:t>
      </w:r>
      <w:r w:rsidR="009147E7" w:rsidRPr="009147E7">
        <w:rPr>
          <w:rFonts w:ascii="Times New Roman" w:eastAsia="Calibri" w:hAnsi="Times New Roman" w:cs="Times New Roman"/>
          <w:b/>
          <w:bCs/>
          <w:iCs/>
          <w:color w:val="000000"/>
          <w:sz w:val="24"/>
          <w:szCs w:val="24"/>
        </w:rPr>
        <w:t xml:space="preserve"> Характеристики особенностей развития детей дошкольного возраста</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Программа реализуется в течение всего времени пребывания обучающихся в ДОО. Содержание Программы учитывает возрастные и индивидуальные особенности контингента детей, воспитывающихся в ДОО.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Программа определяет содержание и организацию образовательной деятельности с обучающимися ДОО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представленными в пяти образовательных областях: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1. Социально-коммуникативное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lastRenderedPageBreak/>
        <w:t xml:space="preserve">2. Познавательное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3. Речевое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4. Художественно-эстетическое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5. Физическое развитие </w:t>
      </w:r>
    </w:p>
    <w:p w:rsidR="009147E7" w:rsidRPr="009147E7" w:rsidRDefault="009147E7" w:rsidP="009147E7">
      <w:pPr>
        <w:autoSpaceDE w:val="0"/>
        <w:autoSpaceDN w:val="0"/>
        <w:adjustRightInd w:val="0"/>
        <w:spacing w:after="0" w:line="240" w:lineRule="auto"/>
        <w:ind w:firstLine="567"/>
        <w:contextualSpacing/>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В ДОО функционируют 1группа (3 до 7 лет) - разных по возрастному составу детей.</w:t>
      </w:r>
    </w:p>
    <w:p w:rsidR="009147E7" w:rsidRPr="009147E7" w:rsidRDefault="00474CBA" w:rsidP="009147E7">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iCs/>
          <w:color w:val="000000"/>
          <w:sz w:val="24"/>
          <w:szCs w:val="24"/>
        </w:rPr>
        <w:t>2.2.1.2.</w:t>
      </w:r>
      <w:r w:rsidR="009147E7" w:rsidRPr="009147E7">
        <w:rPr>
          <w:rFonts w:ascii="Times New Roman" w:eastAsia="Calibri" w:hAnsi="Times New Roman" w:cs="Times New Roman"/>
          <w:b/>
          <w:bCs/>
          <w:iCs/>
          <w:color w:val="000000"/>
          <w:sz w:val="24"/>
          <w:szCs w:val="24"/>
        </w:rPr>
        <w:t xml:space="preserve">Характеристики особенностей развития детей </w:t>
      </w:r>
      <w:r w:rsidR="009147E7" w:rsidRPr="009147E7">
        <w:rPr>
          <w:rFonts w:ascii="Times New Roman" w:eastAsia="Calibri" w:hAnsi="Times New Roman" w:cs="Times New Roman"/>
          <w:b/>
          <w:bCs/>
          <w:color w:val="000000"/>
          <w:sz w:val="24"/>
          <w:szCs w:val="24"/>
        </w:rPr>
        <w:t>3- 4 года</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Социально-коммуникативное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Игры с правилами в этом возрасте только начинают формироваться.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Познавательное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Развиваются память и внимание. По просьбе взрослого дети могут запомнить 3–4 слова и 5–6 названий предметов.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9147E7" w:rsidRPr="009147E7" w:rsidRDefault="009147E7" w:rsidP="009147E7">
      <w:pPr>
        <w:widowControl w:val="0"/>
        <w:autoSpaceDE w:val="0"/>
        <w:autoSpaceDN w:val="0"/>
        <w:spacing w:after="0" w:line="240" w:lineRule="auto"/>
        <w:ind w:right="113"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Речевое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На основе обогащения представлений о ближайшем окружении продолжается расширяться и активизироваться словарный запас детей. Уточняются названия и назначение предметов одежды, обуви, головных уборов, посуды, мебели, видов транспорта. Дети учатся различать и называть существенные детали и части предметов (у </w:t>
      </w:r>
      <w:r w:rsidRPr="009147E7">
        <w:rPr>
          <w:rFonts w:ascii="Times New Roman" w:eastAsia="Calibri" w:hAnsi="Times New Roman" w:cs="Times New Roman"/>
          <w:color w:val="000000"/>
          <w:sz w:val="24"/>
          <w:szCs w:val="24"/>
        </w:rPr>
        <w:lastRenderedPageBreak/>
        <w:t xml:space="preserve">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w:t>
      </w:r>
    </w:p>
    <w:p w:rsidR="009147E7" w:rsidRPr="009147E7" w:rsidRDefault="009147E7" w:rsidP="009147E7">
      <w:pPr>
        <w:widowControl w:val="0"/>
        <w:autoSpaceDE w:val="0"/>
        <w:autoSpaceDN w:val="0"/>
        <w:spacing w:after="0" w:line="240" w:lineRule="auto"/>
        <w:ind w:right="113"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Дети учатся внятно произносить в словах гласные (а, у, и, о, э) и некоторые согласные звуки (п — б;т — д; к — г; ф — в; т — с; з — ц). Развивается моторика речедвигательного аппарата, слуховое восприятие, речевой слух и речевое дыхание, уточнять и закреплять артикуляцию звуков. Вырабатывается правильный темп речи, интонационная выразительность. Учатся отчетливо произносить слова и короткие фразы, говорить спокойно, с естественными интонациями. Дети учатся согласовывать прилагательные с существительными в роде, числе, падеже; употреблять существительные с предлогами (в, на, под, за, около);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Развивается диалогическая форма речи. Дети вовлекаются в разговор во время рассматривания предметов, картин, иллюстраций; наблюдений за живыми объектами; после просмотра спектаклей, мультфильмов. Учатся интересно рассказывать, делиться своими впечатлениями с воспитателями, родителями и сверстниками. Развивается интерес к книгам, формируется потребность (привычка) в регулярном чтении.</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Художественно-эстетическое развитие </w:t>
      </w:r>
    </w:p>
    <w:p w:rsidR="009147E7" w:rsidRPr="009147E7" w:rsidRDefault="009147E7" w:rsidP="009147E7">
      <w:pPr>
        <w:widowControl w:val="0"/>
        <w:autoSpaceDE w:val="0"/>
        <w:autoSpaceDN w:val="0"/>
        <w:spacing w:after="0" w:line="240" w:lineRule="auto"/>
        <w:ind w:right="113"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b/>
          <w:bCs/>
          <w:sz w:val="24"/>
          <w:szCs w:val="24"/>
        </w:rPr>
        <w:t>Физическое развитие</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Дети учатся различать и называть органы чувств (глаза, рот, нос, уши). Развивается представление о ценности здоровья. Формируется потребность в соблюдении навыков гигиены и опрятности в повседневной жизни. Совершенствуются культурно-гигиенические навыки, формируются простейшие навыки поведения во время еды, умывания.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Развиваются образные виды движений. Дети учатся ходить и бегать свободно, не шаркая ногами, не опуская головы, сохраняя перекрестную координацию движений рук и ног. Учатся действовать совместно: строиться в колонну по одному, шеренгу, круг, находить свое место при построениях. Учатся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Закрепляется умение энергично отталкивать мячи при катании, бросании. Продолжают учиться ловить мяч двумя руками одновременно. Обучатся хвату за перекладину во время лазанья. Закрепляется умение ползать; сохранять правильную осанку в положениях сидя, стоя, в движении, при выполнении упражнений в равновесии. Развивается самостоятельность и творчество при выполнении физических упражнений. Формируется интерес и любовь к спорту, потребность в двигательной активности. Приобщаются к доступным спортивным занятиям, подвижным играм.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 xml:space="preserve">Развивается самостоятельность, активность и творчество детей в процессе двигательной деятельности. Поощряются самостоятельные игры с каталками, </w:t>
      </w:r>
      <w:r w:rsidRPr="009147E7">
        <w:rPr>
          <w:rFonts w:ascii="Times New Roman" w:eastAsia="Calibri" w:hAnsi="Times New Roman" w:cs="Times New Roman"/>
          <w:color w:val="000000"/>
          <w:sz w:val="24"/>
          <w:szCs w:val="24"/>
        </w:rPr>
        <w:lastRenderedPageBreak/>
        <w:t>автомобилями, тележками, велосипедами, мячами, шарами.</w:t>
      </w:r>
    </w:p>
    <w:p w:rsidR="009147E7" w:rsidRPr="009147E7" w:rsidRDefault="00474CBA" w:rsidP="009147E7">
      <w:pPr>
        <w:autoSpaceDE w:val="0"/>
        <w:autoSpaceDN w:val="0"/>
        <w:adjustRightInd w:val="0"/>
        <w:spacing w:after="0" w:line="240" w:lineRule="auto"/>
        <w:ind w:firstLine="567"/>
        <w:jc w:val="center"/>
        <w:rPr>
          <w:rFonts w:ascii="Times New Roman" w:eastAsia="Calibri" w:hAnsi="Times New Roman" w:cs="Times New Roman"/>
          <w:b/>
          <w:color w:val="000000"/>
          <w:sz w:val="24"/>
          <w:szCs w:val="24"/>
        </w:rPr>
      </w:pPr>
      <w:r>
        <w:rPr>
          <w:rFonts w:ascii="Times New Roman" w:eastAsia="Calibri" w:hAnsi="Times New Roman" w:cs="Times New Roman"/>
          <w:b/>
          <w:bCs/>
          <w:iCs/>
          <w:color w:val="000000"/>
          <w:sz w:val="24"/>
          <w:szCs w:val="24"/>
        </w:rPr>
        <w:t>2</w:t>
      </w:r>
      <w:r w:rsidR="009147E7" w:rsidRPr="009147E7">
        <w:rPr>
          <w:rFonts w:ascii="Times New Roman" w:eastAsia="Calibri" w:hAnsi="Times New Roman" w:cs="Times New Roman"/>
          <w:b/>
          <w:bCs/>
          <w:iCs/>
          <w:color w:val="000000"/>
          <w:sz w:val="24"/>
          <w:szCs w:val="24"/>
        </w:rPr>
        <w:t>.2.</w:t>
      </w:r>
      <w:r w:rsidR="00967037">
        <w:rPr>
          <w:rFonts w:ascii="Times New Roman" w:eastAsia="Calibri" w:hAnsi="Times New Roman" w:cs="Times New Roman"/>
          <w:b/>
          <w:bCs/>
          <w:iCs/>
          <w:color w:val="000000"/>
          <w:sz w:val="24"/>
          <w:szCs w:val="24"/>
        </w:rPr>
        <w:t>1.3</w:t>
      </w:r>
      <w:r w:rsidR="009147E7" w:rsidRPr="009147E7">
        <w:rPr>
          <w:rFonts w:ascii="Times New Roman" w:eastAsia="Calibri" w:hAnsi="Times New Roman" w:cs="Times New Roman"/>
          <w:b/>
          <w:bCs/>
          <w:iCs/>
          <w:color w:val="000000"/>
          <w:sz w:val="24"/>
          <w:szCs w:val="24"/>
        </w:rPr>
        <w:t xml:space="preserve"> Характеристики особенностей развития детей </w:t>
      </w:r>
      <w:r w:rsidR="009147E7" w:rsidRPr="009147E7">
        <w:rPr>
          <w:rFonts w:ascii="Times New Roman" w:eastAsia="Calibri" w:hAnsi="Times New Roman" w:cs="Times New Roman"/>
          <w:b/>
          <w:bCs/>
          <w:color w:val="000000"/>
          <w:sz w:val="24"/>
          <w:szCs w:val="24"/>
        </w:rPr>
        <w:t>4-5 лет</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Социально-коммуникативное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Познавательное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Речевое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Художественно-эстетическое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w:t>
      </w:r>
      <w:r w:rsidRPr="009147E7">
        <w:rPr>
          <w:rFonts w:ascii="Times New Roman" w:eastAsia="Calibri" w:hAnsi="Times New Roman" w:cs="Times New Roman"/>
          <w:color w:val="000000"/>
          <w:sz w:val="24"/>
          <w:szCs w:val="24"/>
        </w:rPr>
        <w:lastRenderedPageBreak/>
        <w:t xml:space="preserve">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Физическое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147E7" w:rsidRPr="009147E7" w:rsidRDefault="00967037" w:rsidP="009147E7">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iCs/>
          <w:color w:val="000000"/>
          <w:sz w:val="24"/>
          <w:szCs w:val="24"/>
        </w:rPr>
        <w:t>2</w:t>
      </w:r>
      <w:r w:rsidR="009147E7" w:rsidRPr="009147E7">
        <w:rPr>
          <w:rFonts w:ascii="Times New Roman" w:eastAsia="Calibri" w:hAnsi="Times New Roman" w:cs="Times New Roman"/>
          <w:b/>
          <w:bCs/>
          <w:iCs/>
          <w:color w:val="000000"/>
          <w:sz w:val="24"/>
          <w:szCs w:val="24"/>
        </w:rPr>
        <w:t>.2.</w:t>
      </w:r>
      <w:r>
        <w:rPr>
          <w:rFonts w:ascii="Times New Roman" w:eastAsia="Calibri" w:hAnsi="Times New Roman" w:cs="Times New Roman"/>
          <w:b/>
          <w:bCs/>
          <w:iCs/>
          <w:color w:val="000000"/>
          <w:sz w:val="24"/>
          <w:szCs w:val="24"/>
        </w:rPr>
        <w:t>1.4.</w:t>
      </w:r>
      <w:r w:rsidR="009147E7" w:rsidRPr="009147E7">
        <w:rPr>
          <w:rFonts w:ascii="Times New Roman" w:eastAsia="Calibri" w:hAnsi="Times New Roman" w:cs="Times New Roman"/>
          <w:b/>
          <w:bCs/>
          <w:iCs/>
          <w:color w:val="000000"/>
          <w:sz w:val="24"/>
          <w:szCs w:val="24"/>
        </w:rPr>
        <w:t xml:space="preserve">Характеристики особенностей развития детей </w:t>
      </w:r>
      <w:r w:rsidR="009147E7" w:rsidRPr="009147E7">
        <w:rPr>
          <w:rFonts w:ascii="Times New Roman" w:eastAsia="Calibri" w:hAnsi="Times New Roman" w:cs="Times New Roman"/>
          <w:b/>
          <w:bCs/>
          <w:color w:val="000000"/>
          <w:sz w:val="24"/>
          <w:szCs w:val="24"/>
        </w:rPr>
        <w:t>5-6 лет</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Социально-коммуникативное развитие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Познавательное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 Как показали </w:t>
      </w:r>
      <w:r w:rsidRPr="009147E7">
        <w:rPr>
          <w:rFonts w:ascii="Times New Roman" w:eastAsia="Calibri" w:hAnsi="Times New Roman" w:cs="Times New Roman"/>
          <w:color w:val="000000"/>
          <w:sz w:val="24"/>
          <w:szCs w:val="24"/>
        </w:rPr>
        <w:lastRenderedPageBreak/>
        <w:t xml:space="preserve">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Речевое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b/>
          <w:bCs/>
          <w:color w:val="000000"/>
          <w:sz w:val="24"/>
          <w:szCs w:val="24"/>
        </w:rPr>
        <w:t>Художественно-эстетическое развитие</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Физическое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Формируется становление ценностей здорового образа жизни. Расширяется представления об особенностях функционирования и целостности человеческого организма. Расширяются представления о роли гигиены и режима дня для здоровья человека. Формируются представления о правилах ухода за больным. Воспитывается сочувствие к болеющим. Формировать умение характеризовать свое самочувствие. Формируется потребность в здоровом образе жизни. Формируется привычка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Закрепляются умения замечать и самостоятельно устранять непорядок в своем внешнем виде. Совершенствуется культура еды.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Продолжается формироваться правильная осанка; умение осознанно выполнять движения.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Совершенствуется двигательные умения и навыки детей. Развивается быстрота, сила, выносливость, гибкость. Закрепляется умение легко ходить и бегать, энергично отталкиваясь от опоры.</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lastRenderedPageBreak/>
        <w:t xml:space="preserve">Учатся бегать наперегонки, с преодолением препятствий; лазать по гимнастической стенке, меняя темп;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Учатся сочетать замах с броском при метании, подбрасывать и ловить мяч одной рукой, отбивать его правой и левой рукой на месте и вести при ходьбе. Приучаются помогать взрослым готовить физкультурный инвентарь к занятиям физическими упражнениями, убирать его на место. Прививается интерес к физической культуре и спорту и желание заниматься физкультурой и спортом.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Знакомятся с основами техники безопасности и правилами поведения в спортивном зале и на спортивной площадке.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Учатся ходить на лыжах скользящим шагом, подниматься на склон, спускаться с горы. Учить кататься на двухколесном велосипеде, кататься на самокате. Учатся элементам спортивных игр, играм с элементами соревнования, играм-эстафетам. Воспитывается у детей стремление участвовать в играх с элементами соревнования, играх-эстафетах.</w:t>
      </w:r>
    </w:p>
    <w:p w:rsidR="009147E7" w:rsidRPr="009147E7" w:rsidRDefault="00967037" w:rsidP="009147E7">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iCs/>
          <w:color w:val="000000"/>
          <w:sz w:val="24"/>
          <w:szCs w:val="24"/>
        </w:rPr>
        <w:t>2</w:t>
      </w:r>
      <w:r w:rsidR="009147E7" w:rsidRPr="009147E7">
        <w:rPr>
          <w:rFonts w:ascii="Times New Roman" w:eastAsia="Calibri" w:hAnsi="Times New Roman" w:cs="Times New Roman"/>
          <w:b/>
          <w:bCs/>
          <w:iCs/>
          <w:color w:val="000000"/>
          <w:sz w:val="24"/>
          <w:szCs w:val="24"/>
        </w:rPr>
        <w:t>.2.</w:t>
      </w:r>
      <w:r>
        <w:rPr>
          <w:rFonts w:ascii="Times New Roman" w:eastAsia="Calibri" w:hAnsi="Times New Roman" w:cs="Times New Roman"/>
          <w:b/>
          <w:bCs/>
          <w:iCs/>
          <w:color w:val="000000"/>
          <w:sz w:val="24"/>
          <w:szCs w:val="24"/>
        </w:rPr>
        <w:t>1.5.</w:t>
      </w:r>
      <w:r w:rsidR="009147E7" w:rsidRPr="009147E7">
        <w:rPr>
          <w:rFonts w:ascii="Times New Roman" w:eastAsia="Calibri" w:hAnsi="Times New Roman" w:cs="Times New Roman"/>
          <w:b/>
          <w:bCs/>
          <w:iCs/>
          <w:color w:val="000000"/>
          <w:sz w:val="24"/>
          <w:szCs w:val="24"/>
        </w:rPr>
        <w:t xml:space="preserve"> Характеристики особенностей развития детей </w:t>
      </w:r>
      <w:r w:rsidR="009147E7" w:rsidRPr="009147E7">
        <w:rPr>
          <w:rFonts w:ascii="Times New Roman" w:eastAsia="Calibri" w:hAnsi="Times New Roman" w:cs="Times New Roman"/>
          <w:b/>
          <w:bCs/>
          <w:color w:val="000000"/>
          <w:sz w:val="24"/>
          <w:szCs w:val="24"/>
        </w:rPr>
        <w:t>6-7 лет</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Социально-коммуникативное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Познавательное развитие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w:t>
      </w:r>
      <w:r w:rsidRPr="009147E7">
        <w:rPr>
          <w:rFonts w:ascii="Times New Roman" w:eastAsia="SimSun" w:hAnsi="Times New Roman" w:cs="Times New Roman"/>
          <w:sz w:val="24"/>
          <w:szCs w:val="24"/>
        </w:rPr>
        <w:t xml:space="preserve"> </w:t>
      </w:r>
      <w:r w:rsidRPr="009147E7">
        <w:rPr>
          <w:rFonts w:ascii="Times New Roman" w:eastAsia="Calibri" w:hAnsi="Times New Roman" w:cs="Times New Roman"/>
          <w:color w:val="000000"/>
          <w:sz w:val="24"/>
          <w:szCs w:val="24"/>
        </w:rPr>
        <w:t xml:space="preserve">способны выполнять различные по степени сложности постройки как по собственному замыслу, так и по условиям.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lastRenderedPageBreak/>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Речевое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Продолжают развиваться навыки обобщения и рассуждения, но они в значительной степени ограничиваются наглядными признаками ситуации.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Художественно-эстетическое развитие </w:t>
      </w:r>
    </w:p>
    <w:p w:rsidR="009147E7" w:rsidRPr="009147E7" w:rsidRDefault="009147E7" w:rsidP="009147E7">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9147E7">
        <w:rPr>
          <w:rFonts w:ascii="Times New Roman" w:eastAsia="Calibri" w:hAnsi="Times New Roman" w:cs="Times New Roman"/>
          <w:color w:val="000000"/>
          <w:sz w:val="24"/>
          <w:szCs w:val="24"/>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п. Часто встречаются и бытовые сюжеты: мама и дочка, комната и т. 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r w:rsidRPr="009147E7">
        <w:rPr>
          <w:rFonts w:ascii="Times New Roman" w:eastAsia="SimSun" w:hAnsi="Times New Roman" w:cs="Times New Roman"/>
          <w:sz w:val="24"/>
          <w:szCs w:val="24"/>
        </w:rPr>
        <w:t xml:space="preserve"> </w:t>
      </w:r>
      <w:r w:rsidRPr="009147E7">
        <w:rPr>
          <w:rFonts w:ascii="Times New Roman" w:eastAsia="Calibri" w:hAnsi="Times New Roman" w:cs="Times New Roman"/>
          <w:color w:val="000000"/>
          <w:sz w:val="24"/>
          <w:szCs w:val="24"/>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b/>
          <w:bCs/>
          <w:color w:val="000000"/>
          <w:sz w:val="24"/>
          <w:szCs w:val="24"/>
        </w:rPr>
        <w:t xml:space="preserve">Физическое развитие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9147E7" w:rsidRPr="009147E7" w:rsidRDefault="009147E7" w:rsidP="009147E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147E7">
        <w:rPr>
          <w:rFonts w:ascii="Times New Roman" w:eastAsia="Calibri" w:hAnsi="Times New Roman" w:cs="Times New Roman"/>
          <w:color w:val="000000"/>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9147E7" w:rsidRPr="005A4570" w:rsidRDefault="009147E7" w:rsidP="009147E7">
      <w:pPr>
        <w:spacing w:after="0" w:line="240" w:lineRule="auto"/>
        <w:ind w:firstLine="708"/>
        <w:jc w:val="center"/>
        <w:rPr>
          <w:rFonts w:ascii="Times New Roman" w:eastAsia="Calibri" w:hAnsi="Times New Roman" w:cs="Times New Roman"/>
          <w:b/>
          <w:sz w:val="24"/>
          <w:szCs w:val="24"/>
        </w:rPr>
      </w:pPr>
      <w:r w:rsidRPr="005A4570">
        <w:rPr>
          <w:rFonts w:ascii="Times New Roman" w:eastAsia="Calibri" w:hAnsi="Times New Roman" w:cs="Times New Roman"/>
          <w:b/>
          <w:sz w:val="24"/>
          <w:szCs w:val="24"/>
        </w:rPr>
        <w:t>2.3. Планируемые результаты реализации Программы</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В соответствии с ФГОС ДО специфика дошкольного детства и системные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особенности ДО делают неправомерными требования от ребенка дошкольного возраста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конкретных образовательных достижений. Поэтому результаты освоения Программы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представлены в виде целевых ориентиров ДО и представляют собой возрастные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характеристики возможных достижений ребенка к завершению ДО.</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lastRenderedPageBreak/>
        <w:t>Реализация образовательных целей и задач Программы направлена на достижение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целевых ориентиров ДО, которые описаны как основные характеристики развития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ребенка.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Основные характеристики развития ребенка представлены в виде перечисления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возможных достижений воспитанников на разных возрастных этапах дошкольного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детства.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Обозначенные в Программе возрастные ориентиры «</w:t>
      </w:r>
      <w:r>
        <w:rPr>
          <w:rFonts w:ascii="Times New Roman" w:eastAsia="Calibri" w:hAnsi="Times New Roman" w:cs="Times New Roman"/>
          <w:sz w:val="24"/>
          <w:szCs w:val="24"/>
        </w:rPr>
        <w:t xml:space="preserve">к </w:t>
      </w:r>
      <w:r w:rsidRPr="00EE6A30">
        <w:rPr>
          <w:rFonts w:ascii="Times New Roman" w:eastAsia="Calibri" w:hAnsi="Times New Roman" w:cs="Times New Roman"/>
          <w:sz w:val="24"/>
          <w:szCs w:val="24"/>
        </w:rPr>
        <w:t>четырем, пяти, шести годам» имеют условный характер, что предполагает широкий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возрастной диапазон для достижения ребенком планируемых результатов. Это связано с</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неустойчивостью, гетерохронностью и индивидуальным темпом психического развития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детей в дошкольном детстве,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особенно при прохождении критических периодов. По этой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причине ребенок может продемонстрировать обозначенные в планируемых результатах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возрастные характеристики развития раньше или позже заданных возрастных ориентиров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Степень выраженности возрастных характеристик возможных достижений может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различаться у детей одного возраста по причине высокой индивидуализации их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психического развития и разных стартовых условий освоения образовательной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программы. Обозначенные различия не должны быть констатированы как трудности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ребенка в освоении основной образовательной программы Организации и не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подразумевают его включения в соответствующую целевую группу.</w:t>
      </w:r>
    </w:p>
    <w:p w:rsidR="009147E7" w:rsidRPr="005A4570" w:rsidRDefault="009147E7" w:rsidP="009147E7">
      <w:pPr>
        <w:spacing w:after="0" w:line="240" w:lineRule="auto"/>
        <w:ind w:firstLine="708"/>
        <w:jc w:val="center"/>
        <w:rPr>
          <w:rFonts w:ascii="Times New Roman" w:eastAsia="Calibri" w:hAnsi="Times New Roman" w:cs="Times New Roman"/>
          <w:b/>
          <w:sz w:val="24"/>
          <w:szCs w:val="24"/>
        </w:rPr>
      </w:pPr>
      <w:r w:rsidRPr="005A4570">
        <w:rPr>
          <w:rFonts w:ascii="Times New Roman" w:eastAsia="Calibri" w:hAnsi="Times New Roman" w:cs="Times New Roman"/>
          <w:b/>
          <w:sz w:val="24"/>
          <w:szCs w:val="24"/>
        </w:rPr>
        <w:t>2.3.</w:t>
      </w:r>
      <w:r w:rsidR="00967037">
        <w:rPr>
          <w:rFonts w:ascii="Times New Roman" w:eastAsia="Calibri" w:hAnsi="Times New Roman" w:cs="Times New Roman"/>
          <w:b/>
          <w:sz w:val="24"/>
          <w:szCs w:val="24"/>
        </w:rPr>
        <w:t>1</w:t>
      </w:r>
      <w:r w:rsidRPr="005A4570">
        <w:rPr>
          <w:rFonts w:ascii="Times New Roman" w:eastAsia="Calibri" w:hAnsi="Times New Roman" w:cs="Times New Roman"/>
          <w:b/>
          <w:sz w:val="24"/>
          <w:szCs w:val="24"/>
        </w:rPr>
        <w:t>. Планируемые результаты в дошкольном возрасте</w:t>
      </w:r>
    </w:p>
    <w:p w:rsidR="009147E7" w:rsidRPr="005A4570" w:rsidRDefault="009147E7" w:rsidP="009147E7">
      <w:pPr>
        <w:spacing w:after="0" w:line="240" w:lineRule="auto"/>
        <w:ind w:firstLine="708"/>
        <w:jc w:val="both"/>
        <w:rPr>
          <w:rFonts w:ascii="Times New Roman" w:eastAsia="Calibri" w:hAnsi="Times New Roman" w:cs="Times New Roman"/>
          <w:b/>
          <w:sz w:val="24"/>
          <w:szCs w:val="24"/>
        </w:rPr>
      </w:pPr>
      <w:r w:rsidRPr="005A4570">
        <w:rPr>
          <w:rFonts w:ascii="Times New Roman" w:eastAsia="Calibri" w:hAnsi="Times New Roman" w:cs="Times New Roman"/>
          <w:b/>
          <w:sz w:val="24"/>
          <w:szCs w:val="24"/>
        </w:rPr>
        <w:t>К четырем годам: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ребенок демонстрирует положительное отношение к разнообразным физическим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упражнениям, проявляет избирательный интерес к отдельным двигательным действиям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(бросание и ловля, ходьба, бег, прыжки) и подвижным играм;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элементы самостоятельности в двигательной деятельности, с</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интересом включается в подвижные игры, стремится к выполнению правил и основных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ролей в игре, выполняет простейшие правила построения и перестроения, выполняет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ритмические упражнения под музыку;</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демонстрирует координацию движений при выполнении упражнений,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сохраняет равновесие при ходьбе, беге, прыжках, способен реагировать на сигналы,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переключаться с одного движения на другое, выполнять движения в общем для всех темпе;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культурно-гигиеническими навыками: умывание, одевание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тому подобное, соблюдает требования гигиены, имеет первичные представления 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факторах, положительно влияющих на здоровье;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доверие к миру, положительно оценивает себя, говорит о себе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 первом лице;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откликается эмоционально на ярко выраженное состояние близких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сверстников по показу и побуждению взрослых; дружелюбно настроен в отношении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других детей;</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элементарными нормами и правилами поведения, связанными с</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определенными разрешениями и запретами («можно», «нельзя»), демонстрирует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стремление к положительным поступкам;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демонстрирует интерес к сверстникам в повседневном общении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бытовой деятельности, владеет элементарными средствами общения в процессе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взаимодействия со сверстниками;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интерес к правилам безопасного поведения; осваивает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безопасные способы обращения со знакомыми предметами ближайшего окружения;</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охотно включается в совместную деятельность со взрослым, подражает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его действиям, отвечает на вопросы взрослого и комментирует его действия в процессе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совместной деятельности;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lastRenderedPageBreak/>
        <w:t>• ребёнок произносит правильно в словах все гласные и согласные звуки, кроме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шипящих и сонорных, согласовывает слова в предложении в роде, числе и падеже,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повторяет за педагогическим работником (далее - педагог) рассказы из 3-4 предложений,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пересказывает знакомые литературные произведения, использует речевые формы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вежливого общения;</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понимает содержание литературных произведений и участвует в их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драматизации, рассматривает иллюстрации в книгах, запоминает небольшие потешки,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стихотворения, эмоционально откликается на них;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демонстрирует умения вступать в речевое общение со знакомыми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взрослыми: понимает обращенную к нему речь, отвечает на вопросы, используя простые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распространенные предложения; проявляет речевую активность в общении со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сверстником;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совместно со взрослым пересказывает знакомые сказки, короткие стихи;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демонстрирует познавательную активность в деятельности, проявляет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эмоции удивления в процессе познания, отражает в общении и совместной деятельности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 взрослыми и сверстниками полученные представления о предметах и объектах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ближайшего окружения, задает вопросы констатирующего и проблемного характера;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потребность в познавательном общении со взрослыми;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демонстрирует стремление к наблюдению, сравнению, обследованию свойств и качеств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предметов, к простейшему экспериментированию с предметами и материалами: проявляет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элементарные представления о величине, форме и количестве предметов и умения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сравнивать предметы по этим характеристикам; ребёнок проявляет интерес к миру, к себе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окружающим людям;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знает об объектах ближайшего окружения: о родном населенном пункте,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его названии, достопримечательностях и традициях;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представление о разнообразных объектах живой и неживой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природы ближайшего окружения, выделяет их отличительные особенности и свойства,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различает времена года и характерные для них явления природы, имеет представление 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сезонных изменениях в жизни животных, растений и человека, интересуется природой,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положительно относится ко всем живым существам, знает о правилах поведения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природе, заботится о животных и растениях, не причиняет им вред;</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создавать простые образы в рисовании и аппликации, строить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простую композицию с использованием нескольких цветов, создавать несложные формы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из глины и теста, видоизменять их и украшать; использовать простые строительные детали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для создания постройки с последующим её анализом;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 интересом вслушивается в музыку, запоминает и узнает знакомые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произведения, проявляет эмоциональную отзывчивость, различает музыкальные ритмы,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передает их в движении;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активно взаимодействует со сверстниками в игре, принимает на себя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роль и действует от имени героя, строит ролевые высказывания, использует предметы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заместители, разворачивает несложный игровой сюжет из нескольких эпизодов;</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 дидактических играх действует в рамках правил, в театрализованных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играх разыгрывает отрывки из знакомых сказок, рассказов, передает интонацию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мимические движения.</w:t>
      </w:r>
    </w:p>
    <w:p w:rsidR="009147E7" w:rsidRPr="005A4570" w:rsidRDefault="009147E7" w:rsidP="009147E7">
      <w:pPr>
        <w:spacing w:after="0" w:line="240" w:lineRule="auto"/>
        <w:ind w:firstLine="708"/>
        <w:jc w:val="both"/>
        <w:rPr>
          <w:rFonts w:ascii="Times New Roman" w:eastAsia="Calibri" w:hAnsi="Times New Roman" w:cs="Times New Roman"/>
          <w:b/>
          <w:sz w:val="24"/>
          <w:szCs w:val="24"/>
        </w:rPr>
      </w:pPr>
      <w:r w:rsidRPr="005A4570">
        <w:rPr>
          <w:rFonts w:ascii="Times New Roman" w:eastAsia="Calibri" w:hAnsi="Times New Roman" w:cs="Times New Roman"/>
          <w:b/>
          <w:sz w:val="24"/>
          <w:szCs w:val="24"/>
        </w:rPr>
        <w:t>К пяти годам: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интерес к разнообразным физическим упражнениям,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действиям с физкультурными пособиями, настойчивость для достижения результата,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испытывает потребность в двигательной активности;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демонстрирует координацию, быстроту, силу, выносливость, гибкость,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ловкость, развитие крупной и мелкой моторики, активно и с интересом выполняет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основные движения, общеразвивающие упражнения и элементы спортивных упражнений,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lastRenderedPageBreak/>
        <w:t>с желанием играет в подвижные игры, ориентируется в пространстве, переносит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освоенные движения в самостоятельную деятельность;</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стремится узнать о правилах здорового образа жизни, готов элементарно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охарактеризовать свое самочувствие, привлечь внимание взрослого в случае недомогания;</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стремится к самостоятельному осуществлению процессов личной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гигиены, их правильной организации;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выполняет самостоятельно правила общения со взрослым, внимателен к</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его словам и мнению, стремится к познавательному, интеллектуальному общению со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взрослыми: задает много вопросов поискового характера, стремится к одобряемым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формам поведения, замечает ярко выраженное эмоциональное состояние окружающих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людей, по примеру педагога проявляет сочувствие;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без напоминания взрослого здоровается и прощается, говорит «спасибо»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«пожалуйста»;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демонстрирует стремление к общению со сверстниками, по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предложению педагога может договориться с детьми, стремится к самовыражению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деятельности, к признанию и уважению сверстников;</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познает правила безопасного поведения и стремится их выполнять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повседневной жизни;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самостоятелен в самообслуживании;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познавательный интерес к труду взрослых, профессиям,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технике; отражает эти представления в играх;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стремится к выполнению трудовых обязанностей, охотно включается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совместный труд со взрослыми или сверстниками;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инициативен в разговоре, использует разные типы реплик и простые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формы объяснительной речи, речевые контакты становятся более длительными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активными;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большинство звуков произносит правильно, пользуется средствами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эмоциональной и речевой выразительности;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самостоятельно пересказывает знакомые сказки, с небольшой помощью</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взрослого составляет описательные рассказы и загадки;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словотворчество, интерес к языку, с интересом слушает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литературные тексты, воспроизводит текст;</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рассказать о предмете, его назначении и особенностях, о том,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как он был создан;</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стремление к общению со сверстниками в процессе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познавательной деятельности, осуществляет обмен информацией; охотно сотрудничает со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взрослыми не только в совместной деятельности, но и в свободной самостоятельной;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отличается высокой активностью и любознательностью;</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активно познает и называет свойства и качества предметов, особенности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объектов природы, обследовательские действия; объединяет предметы и объекты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видовые категории с указанием характерных признаков;</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задает много вопросов поискового характера, включается в деятельность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экспериментирования, использует исследовательские действия, предпринимает попытки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сделать логические выводы;</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 удовольствием рассказывает о себе, своих желаниях, достижениях,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семье, семейном быте, традициях; активно участвует в мероприятиях и праздниках,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 xml:space="preserve">готовящихся в группе, в ДОО, имеет представления о малой родине, названии </w:t>
      </w:r>
      <w:r>
        <w:rPr>
          <w:rFonts w:ascii="Times New Roman" w:eastAsia="Calibri" w:hAnsi="Times New Roman" w:cs="Times New Roman"/>
          <w:sz w:val="24"/>
          <w:szCs w:val="24"/>
        </w:rPr>
        <w:t xml:space="preserve"> н</w:t>
      </w:r>
      <w:r w:rsidRPr="00EE6A30">
        <w:rPr>
          <w:rFonts w:ascii="Times New Roman" w:eastAsia="Calibri" w:hAnsi="Times New Roman" w:cs="Times New Roman"/>
          <w:sz w:val="24"/>
          <w:szCs w:val="24"/>
        </w:rPr>
        <w:t>аселенного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пункта, улицы, некоторых памятных местах;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представление о разнообразных представителях живой природы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родного края, их особенностях, свойствах объектов неживой природы, сезонных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изменениях в жизни природы, явлениях природы, интересуется природой,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экспериментирует, положительно относится ко всем живым существам, знает правила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lastRenderedPageBreak/>
        <w:t>поведения в природе, стремится самостоятельно ухаживать за растениями и животными,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беречь их;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количественным и порядковым счетом в пределах пяти, умением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непосредственно сравнивать предметы по форме и величине, различает части суток, знает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их последовательность, понимает временную последовательность «вчера, сегодня,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завтра», ориентируется от себя в движении; использует математические представления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для познания окружающей действительности;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интерес к различным видам искусства, эмоционально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откликается на отраженные в произведениях искусства действия, поступки, события;</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себя в разных видах музыкальной, изобразительной,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театрализованной деятельности, используя выразительные и изобразительные средства;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использует накопленный художественно-творческой опыт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самостоятельной деятельности, с желанием участвует в культурно-досуговой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деятельности (праздниках, развлечениях и других видах культурно-досуговой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деятельности);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создает изображения и постройки в соответствии с темой, используя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разнообразные материалы, владеет техническими и изобразительными умениями;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называет роль до начала игры, обозначает новую роль по ходу игры,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активно использует предметы-заместители, предлагает игровой замысел и проявляет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инициативу в развитии сюжета, активно включается в ролевой диалог, проявляет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творчество в создании игровой обстановки;</w:t>
      </w:r>
    </w:p>
    <w:p w:rsidR="009147E7"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принимает игровую задачу в играх с правилами, проявляет интерес к</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результату, выигрышу; ведет негромкий диалог с игрушками, комментирует их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«действия» в режиссерских играх.</w:t>
      </w:r>
      <w:r>
        <w:rPr>
          <w:rFonts w:ascii="Times New Roman" w:eastAsia="Calibri" w:hAnsi="Times New Roman" w:cs="Times New Roman"/>
          <w:sz w:val="24"/>
          <w:szCs w:val="24"/>
        </w:rPr>
        <w:t xml:space="preserve"> </w:t>
      </w:r>
    </w:p>
    <w:p w:rsidR="009147E7" w:rsidRPr="005A4570" w:rsidRDefault="009147E7" w:rsidP="009147E7">
      <w:pPr>
        <w:spacing w:after="0" w:line="240" w:lineRule="auto"/>
        <w:ind w:firstLine="708"/>
        <w:jc w:val="both"/>
        <w:rPr>
          <w:rFonts w:ascii="Times New Roman" w:eastAsia="Calibri" w:hAnsi="Times New Roman" w:cs="Times New Roman"/>
          <w:b/>
          <w:sz w:val="24"/>
          <w:szCs w:val="24"/>
        </w:rPr>
      </w:pPr>
      <w:r w:rsidRPr="005A4570">
        <w:rPr>
          <w:rFonts w:ascii="Times New Roman" w:eastAsia="Calibri" w:hAnsi="Times New Roman" w:cs="Times New Roman"/>
          <w:b/>
          <w:sz w:val="24"/>
          <w:szCs w:val="24"/>
        </w:rPr>
        <w:t>К шести годам: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ребенок демонстрирует ярко выраженную потребность в двигательной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активности, проявляет интерес к новым и знакомым физическим упражнениям, пешим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прогулкам, показывает избирательность и инициативу при выполнении упражнений,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имеет представления о некоторых видах спорта, туризме, как форме активного отдыха;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осознанность во время занятий физической культурой,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демонстрирует выносливость, быстроту, силу, гибкость, ловкость, координацию,</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выполняет упражнения в заданном ритме и темпе, способен проявить творчество при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составлении несложных комбинаций из знакомых упражнений;</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доступный возрасту самоконтроль, способен привлечь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внимание других детей и организовать знакомую подвижную игру;</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духовно-нравственные качества и основы патриотизма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процессе ознакомления с видами спорта и достижениями российских спортсменов;</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основными способами укрепления здоровья (закаливание,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утренняя гимнастика, соблюдение личной гигиены, безопасное поведение и другие);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мотивирован на сбережение и укрепление собственного здоровья и здоровья окружающих;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настроен положительно по отношению к окружающим, охотно вступает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 общение со взрослыми и сверстниками, проявляет сдержанность по отношению к</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незнакомым людям, при общении со взрослыми и сверстниками ориентируется на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общепринятые нормы и правила культуры поведения, проявляет в поведении уважение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привязанность к родителям (законным представителям), демонстрирует уважение к</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педагогам, интересуется жизнью семьи и ДОО;</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различать разные эмоциональные состояния взрослых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сверстников, учитывает их в своем поведении, откликается на просьбу помочь, в оценке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поступков опирается на нравственные представления;</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активность в стремлении к познанию разных видов труда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профессий, бережно относится к предметному миру как результату труда взрослых,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lastRenderedPageBreak/>
        <w:t>стремится участвовать в труде взрослых, самостоятелен, инициативен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самообслуживании, участвует со сверстниками в разных видах повседневного и ручного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труда;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представлениями о безопасном поведении, соблюдает правила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безопасного поведения в разных видах деятельности, демонстрирует умения правильно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безопасно пользоваться под присмотром взрослого бытовыми предметами и приборами,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безопасного общения с незнакомыми животными, владеет основными правилами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безопасного поведения на улице;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регулирует свою активность в деятельности, умеет соблюдать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очередность и учитывать права других людей, проявляет инициативу в общении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деятельности, задает вопросы различной направленности, слушает и понимает взрослого,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действует по правилу или образцу в разных видах деятельности, способен к произвольным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действиям;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инициативу и самостоятельность в процессе придумывания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загадок, сказок, рассказов, владеет первичными приемами аргументации и доказательства,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демонстрирует богатый словарный запас, безошибочно пользуется обобщающими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словами и понятиями, самостоятельно пересказывает рассказы и сказки, проявляет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избирательное отношение к произведениям определенной тематики и жанра;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испытывает познавательный интерес к событиям, находящимся за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рамками личного опыта, фантазирует, предлагает пути решения проблем, имеет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представления о социальном, предметном и природном мире; ребёнок устанавливает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закономерности причинно-следственного характера, приводит логические высказывания;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проявляет любознательность;</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использует математические знания, способы и средства для познания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окружающего мира; способен к произвольным умственным действиям; логическим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операциям анализа, сравнения, обобщения, систематизации, классификации и другим,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оперируя предметами разными по величине, форме, количеству; владеет счетом,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ориентировкой в пространстве и времени;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знает о цифровых средствах познания окружающей действительности,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использует некоторые из них, придерживаясь правил безопасного обращения с ними;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познавательный интерес к населенному пункту, в котором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живет, знает некоторые сведения о его достопримечательностях, событиях городской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сельской жизни; знает название своей страны, её государственные символы;</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представление о живой природе разных регионов России, может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классифицировать объекты по разным признакам; имеет представление об особенностях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потребностях живого организма, изменениях в жизни природы в разные сезоны года,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соблюдает правила поведения в природе, ухаживает за растениями и животными, бережно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относится к ним;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интерес и (или) с желанием занимается музыкальной,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изобразительной, театрализованной деятельностью; различает виды, жанры, формы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музыке, изобразительном и театральном искусстве; проявляет музыкальные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художественно-творческие способности;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принимает активное участие в праздничных программах и их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подготовке; взаимодействует со всеми участниками культурно-досуговых мероприятий;</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самостоятельно определяет замысел рисунка, аппликации, лепки,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постройки, создает образы и композиционные изображения, интегрируя освоенные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техники и средства выразительности, использует разнообразные материалы;</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согласовывает свои интересы с интересами партнеров в игровой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деятельности, умеет предложить и объяснить замысел игры, комбинировать сюжеты на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основе разных событий, создавать игровые образы, управлять персонажами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режиссерской игре;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lastRenderedPageBreak/>
        <w:t>• ребёнок проявляет интерес к игровому экспериментированию, развивающим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познавательным играм, в играх с готовым содержанием и правилами действует в точном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соответствии с игровой задачей и правилами.</w:t>
      </w:r>
    </w:p>
    <w:p w:rsidR="009147E7" w:rsidRPr="005A4570" w:rsidRDefault="009147E7" w:rsidP="009147E7">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r w:rsidR="00967037">
        <w:rPr>
          <w:rFonts w:ascii="Times New Roman" w:eastAsia="Calibri" w:hAnsi="Times New Roman" w:cs="Times New Roman"/>
          <w:b/>
          <w:sz w:val="24"/>
          <w:szCs w:val="24"/>
        </w:rPr>
        <w:t>2</w:t>
      </w:r>
      <w:r w:rsidRPr="005A4570">
        <w:rPr>
          <w:rFonts w:ascii="Times New Roman" w:eastAsia="Calibri" w:hAnsi="Times New Roman" w:cs="Times New Roman"/>
          <w:b/>
          <w:sz w:val="24"/>
          <w:szCs w:val="24"/>
        </w:rPr>
        <w:t xml:space="preserve"> Планируемые результаты на этапе завершения освоения Программы</w:t>
      </w:r>
    </w:p>
    <w:p w:rsidR="009147E7" w:rsidRPr="005A4570" w:rsidRDefault="009147E7" w:rsidP="009147E7">
      <w:pPr>
        <w:spacing w:after="0" w:line="240" w:lineRule="auto"/>
        <w:ind w:firstLine="708"/>
        <w:jc w:val="both"/>
        <w:rPr>
          <w:rFonts w:ascii="Times New Roman" w:eastAsia="Calibri" w:hAnsi="Times New Roman" w:cs="Times New Roman"/>
          <w:b/>
          <w:sz w:val="24"/>
          <w:szCs w:val="24"/>
        </w:rPr>
      </w:pPr>
      <w:r w:rsidRPr="005A4570">
        <w:rPr>
          <w:rFonts w:ascii="Times New Roman" w:eastAsia="Calibri" w:hAnsi="Times New Roman" w:cs="Times New Roman"/>
          <w:b/>
          <w:sz w:val="24"/>
          <w:szCs w:val="24"/>
        </w:rPr>
        <w:t>К концу дошкольного возраста: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у ребенка сформированы основные физические и нравственно-волевые качества;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основными движениями и элементами спортивных игр, может</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контролировать свои движение и управлять ими;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соблюдает элементарные правила здорового образа жизни и личной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гигиены;</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результативно выполняет физические упражнения (общеразвивающие,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основные движения, спортивные), участвует в туристских пеших прогулках, осваивает</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простейшие туристские навыки, ориентируется на местности;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 ребёнок проявляет элементы творчества в двигательной деятельности; ребёнок</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проявляет нравственно-волевые качества, самоконтроль и может осуществлять анализ</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своей двигательной деятельности;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духовно-нравственные качества и основы патриотизма в ходе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занятий физической культурой и ознакомлением с достижениями российского спорта;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начальные представления о правилах безопасного поведения в</w:t>
      </w:r>
      <w:r>
        <w:rPr>
          <w:rFonts w:ascii="Times New Roman" w:eastAsia="Calibri" w:hAnsi="Times New Roman" w:cs="Times New Roman"/>
          <w:sz w:val="24"/>
          <w:szCs w:val="24"/>
        </w:rPr>
        <w:t xml:space="preserve">  д</w:t>
      </w:r>
      <w:r w:rsidRPr="00EE6A30">
        <w:rPr>
          <w:rFonts w:ascii="Times New Roman" w:eastAsia="Calibri" w:hAnsi="Times New Roman" w:cs="Times New Roman"/>
          <w:sz w:val="24"/>
          <w:szCs w:val="24"/>
        </w:rPr>
        <w:t>вигательной деятельности; о том, что такое здоровье, понимает, как поддержать,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укрепить и сохранить его;</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навыками личной гигиены, может заботливо относиться к своему</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здоровью и здоровью окружающих, стремится оказать помощь и поддержку другим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людям;</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соблюдает элементарные социальные нормы и правила поведения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различных видах деятельности, взаимоотношениях со взрослыми и сверстниками;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средствами общения и способами взаимодействия со взрослыми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сверстниками; способен понимать и учитывать интересы и чувства других;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договариваться и дружить со сверстниками; старается разрешать возникающие конфликты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конструктивными способами;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понимать свои переживания и причины их возникновения,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регулировать свое поведение и осуществлять выбор социально одобряемых действий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конкретных ситуациях, обосновывать свои ценностные ориентации; ребёнок стремится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сохранять позитивную самооценку;</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положительное отношение к миру, разным видам труда,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другим людям и самому себе;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у ребёнка выражено стремление заниматься социально значимой деятельностью;</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откликаться на эмоции близких людей, проявлять эмпатию</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(сочувствие, сопереживание, содействие);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к осуществлению социальной навигации как ориентации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социуме и соблюдению правил безопасности в реальном и цифровом взаимодействии;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решать адекватные возрасту интеллектуальные, творческие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личностные задачи; применять накопленный опыт для осуществления различных видов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детской деятельности, принимать собственные решения и проявлять инициативу;</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речью как средством коммуникации, ведет диалог со взрослыми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сверстниками, использует формулы речевого этикета в соответствии с ситуацией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общения, владеет коммуникативно-речевыми умениями;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знает и осмысленно воспринимает литературные произведения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различных жанров, имеет предпочтения в жанрах литературы, проявляет интерес к книгам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познавательного характера, определяет характеры персонажей, мотивы их поведения,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оценивает поступки литературных героев;</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lastRenderedPageBreak/>
        <w:t>• ребёнок обладает начальными знаниями о природном и социальном мире, 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котором он живет: элементарными представлениями из области естествознания,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математики, истории, искусства и спорта, информатики и инженерии и тому подобное; 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себе, собственной принадлежности и принадлежности других людей к определенному</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полу; составе семьи, родственных отношениях и взаимосвязях, семейных традициях; об</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обществе, его национально-культурных ценностях; государстве и принадлежности к нему;</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любознательность, активно задает вопросы взрослым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сверстникам; интересуется субъективно новым и неизвестным в окружающем мире;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способен самостоятельно придумывать объяснения явлениям природы и поступкам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людей; склонен наблюдать, экспериментировать; строить смысловую картину</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окружающей реальности, использует основные культурные способы деятельности;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представление о жизни людей в России, имеет некоторые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представления о важных исторических событиях Отечества; имеет представление 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многообразии стран и народов мира;</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применять в жизненных и игровых ситуациях знания о</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количестве, форме, величине предметов, пространстве и времени, умения считать,</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измерять, сравнивать, вычислять и тому подобное;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разнообразные познавательные умения: определяет противоречия,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формулирует задачу исследования, использует разные способы и средства проверки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предположений: сравнение с эталонами, классификацию, систематизацию, некоторые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цифровые средства и другое;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имеет представление о некоторых наиболее ярких представителях живой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природы России и планеты, их отличительных признаках, среде обитания, потребностях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живой природы, росте и развитии живых существ; свойствах неживой природы, сезонных</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изменениях в природе, наблюдает за погодой, живыми объектами, имеет сформированный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познавательный интерес к природе, осознанно соблюдает правила поведения в природе,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знает способы охраны природы, демонстрирует заботливое отношение к ней;</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способен воспринимать и понимать произведения различных видов</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искусства, имеет предпочтения в области музыкальной, изобразительной,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театрализованной деятельности;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выражает интерес к культурным традициям народа в процессе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знакомства с различными видами и жанрами искусства; обладает начальными знаниями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об искусстве;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умениями, навыками и средствами художественной</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выразительности в различных видах деятельности и искусства; использует различные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технические приемы в свободной художественной деятельности;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участвует в создании индивидуальных и коллективных творческих</w:t>
      </w:r>
      <w:r>
        <w:rPr>
          <w:rFonts w:ascii="Times New Roman" w:eastAsia="Calibri" w:hAnsi="Times New Roman" w:cs="Times New Roman"/>
          <w:sz w:val="24"/>
          <w:szCs w:val="24"/>
        </w:rPr>
        <w:t xml:space="preserve">  р</w:t>
      </w:r>
      <w:r w:rsidRPr="00EE6A30">
        <w:rPr>
          <w:rFonts w:ascii="Times New Roman" w:eastAsia="Calibri" w:hAnsi="Times New Roman" w:cs="Times New Roman"/>
          <w:sz w:val="24"/>
          <w:szCs w:val="24"/>
        </w:rPr>
        <w:t>абот, тематических композиций к праздничным утренникам и развлечениям,</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художественных проектах;</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самостоятельно выбирает технику и выразительные средства для</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наиболее точной передачи образа и своего замысла, способен создавать сложные объекты</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композиции, преобразовывать и использовать с учётом игровой ситуации;</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владеет разными формами и видами игры, различает условную 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реальную ситуации, предлагает и объясняет замысел игры, комбинирует сюжеты на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основе реальных, вымышленных событий, выполняет несколько ролей в одной игре,</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подбирает разные средства для создания игровых образов, согласовывает свои интересы с</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интересами партнеров по игре, управляет персонажами в режиссерской игре;</w:t>
      </w:r>
    </w:p>
    <w:p w:rsidR="009147E7" w:rsidRPr="00EE6A30"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t>• ребёнок проявляет интерес к игровому экспериментированию с предметами, к</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развивающим и познавательным играм, в играх с готовым содержанием и правилами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может объяснить содержание и правила игры другим детям, в совместной игре следит за</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точным выполнением правил всеми участниками;</w:t>
      </w:r>
    </w:p>
    <w:p w:rsidR="009147E7" w:rsidRDefault="009147E7" w:rsidP="009147E7">
      <w:pPr>
        <w:spacing w:after="0" w:line="240" w:lineRule="auto"/>
        <w:ind w:firstLine="708"/>
        <w:jc w:val="both"/>
        <w:rPr>
          <w:rFonts w:ascii="Times New Roman" w:eastAsia="Calibri" w:hAnsi="Times New Roman" w:cs="Times New Roman"/>
          <w:sz w:val="24"/>
          <w:szCs w:val="24"/>
        </w:rPr>
      </w:pPr>
      <w:r w:rsidRPr="00EE6A30">
        <w:rPr>
          <w:rFonts w:ascii="Times New Roman" w:eastAsia="Calibri" w:hAnsi="Times New Roman" w:cs="Times New Roman"/>
          <w:sz w:val="24"/>
          <w:szCs w:val="24"/>
        </w:rPr>
        <w:lastRenderedPageBreak/>
        <w:t>• ребёнок способен планировать свои действия, направленные на достижение</w:t>
      </w:r>
      <w:r>
        <w:rPr>
          <w:rFonts w:ascii="Times New Roman" w:eastAsia="Calibri" w:hAnsi="Times New Roman" w:cs="Times New Roman"/>
          <w:sz w:val="24"/>
          <w:szCs w:val="24"/>
        </w:rPr>
        <w:t xml:space="preserve">  к</w:t>
      </w:r>
      <w:r w:rsidRPr="00EE6A30">
        <w:rPr>
          <w:rFonts w:ascii="Times New Roman" w:eastAsia="Calibri" w:hAnsi="Times New Roman" w:cs="Times New Roman"/>
          <w:sz w:val="24"/>
          <w:szCs w:val="24"/>
        </w:rPr>
        <w:t>онкретной цели; демонстрирует сформированные предпосылки к учебной деятельности</w:t>
      </w:r>
      <w:r>
        <w:rPr>
          <w:rFonts w:ascii="Times New Roman" w:eastAsia="Calibri" w:hAnsi="Times New Roman" w:cs="Times New Roman"/>
          <w:sz w:val="24"/>
          <w:szCs w:val="24"/>
        </w:rPr>
        <w:t xml:space="preserve"> </w:t>
      </w:r>
      <w:r w:rsidRPr="00EE6A30">
        <w:rPr>
          <w:rFonts w:ascii="Times New Roman" w:eastAsia="Calibri" w:hAnsi="Times New Roman" w:cs="Times New Roman"/>
          <w:sz w:val="24"/>
          <w:szCs w:val="24"/>
        </w:rPr>
        <w:t>и элементы готовности к школьному обучению.</w:t>
      </w:r>
    </w:p>
    <w:p w:rsidR="009147E7" w:rsidRPr="000328CB" w:rsidRDefault="009147E7" w:rsidP="009147E7">
      <w:pPr>
        <w:spacing w:after="0" w:line="240" w:lineRule="auto"/>
        <w:ind w:firstLine="708"/>
        <w:jc w:val="center"/>
        <w:rPr>
          <w:rFonts w:ascii="Times New Roman" w:eastAsia="Calibri" w:hAnsi="Times New Roman" w:cs="Times New Roman"/>
          <w:b/>
          <w:sz w:val="24"/>
          <w:szCs w:val="24"/>
        </w:rPr>
      </w:pPr>
      <w:r w:rsidRPr="000328CB">
        <w:rPr>
          <w:rFonts w:ascii="Times New Roman" w:eastAsia="Calibri" w:hAnsi="Times New Roman" w:cs="Times New Roman"/>
          <w:b/>
          <w:sz w:val="24"/>
          <w:szCs w:val="24"/>
        </w:rPr>
        <w:t>2.4 Педагогическая диагностика достижения планируемых результатов</w:t>
      </w:r>
    </w:p>
    <w:p w:rsidR="009147E7" w:rsidRPr="000328CB" w:rsidRDefault="009147E7" w:rsidP="009147E7">
      <w:pPr>
        <w:spacing w:after="0" w:line="240" w:lineRule="auto"/>
        <w:ind w:firstLine="708"/>
        <w:jc w:val="center"/>
        <w:rPr>
          <w:rFonts w:ascii="Times New Roman" w:eastAsia="Calibri" w:hAnsi="Times New Roman" w:cs="Times New Roman"/>
          <w:b/>
          <w:sz w:val="24"/>
          <w:szCs w:val="24"/>
        </w:rPr>
      </w:pPr>
      <w:r w:rsidRPr="000328CB">
        <w:rPr>
          <w:rFonts w:ascii="Times New Roman" w:eastAsia="Calibri" w:hAnsi="Times New Roman" w:cs="Times New Roman"/>
          <w:b/>
          <w:sz w:val="24"/>
          <w:szCs w:val="24"/>
        </w:rPr>
        <w:t>Обязательная часть</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Педагогическая диагностика достижений планируемых результатов направлена на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изучение деятельностных умений ребёнка, его интересов, предпочтений, склонностей,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личностных особенностей, способов взаимодействия со взрослыми и сверстниками. Она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позволяет выявлять особенности и динамику развития ребёнка, составлять на основе</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полученных данных индивидуальные образовательные маршруты освоения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образовательной программы, своевременно вносить изменения в планирование,</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содержание и организацию образовательной деятельности.</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Педагогическая диагностика является основой для целенаправленной деятельности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педагога, начальным и завершающим этапом проектирования образовательного процесса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в дошкольной группе. Ее функция заключается в обеспечении эффективной обратной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связи, позволяющей осуществлять управление образовательным процессом.</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Цели педагогической диагностики, а также особенности её проведения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определяются требованиями ФГОС ДО. При реализации Программы может проводиться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оценка индивидуального развития детей</w:t>
      </w:r>
      <w:r w:rsidRPr="00CE6640">
        <w:rPr>
          <w:rFonts w:ascii="Times New Roman" w:eastAsia="Calibri" w:hAnsi="Times New Roman" w:cs="Times New Roman"/>
          <w:sz w:val="24"/>
          <w:szCs w:val="24"/>
          <w:vertAlign w:val="superscript"/>
        </w:rPr>
        <w:t>5</w:t>
      </w:r>
      <w:r w:rsidRPr="000328CB">
        <w:rPr>
          <w:rFonts w:ascii="Times New Roman" w:eastAsia="Calibri" w:hAnsi="Times New Roman" w:cs="Times New Roman"/>
          <w:sz w:val="24"/>
          <w:szCs w:val="24"/>
        </w:rPr>
        <w:t>, которая осуществляется педагогом в рамках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педагогической диагностики. Вопрос о её проведении для получения информации 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динамике возрастного развития ребёнка и успешности освоения им Программы, формах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организации и методах решается непосредственно ДОО.</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Специфика педагогической диагностики достижения планируемых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образовательных результатов обусловлена следующими требованиями ФГОС ДО: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планируемые результаты освоения Программы заданы как целевые ориентиры</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дошкольного образования и представляют собой социально-нормативные возрастные</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характеристики возможных достижений ребенка на разных этапах дошкольного детства;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целевые ориентиры не подлежат непосредственной оценке, в том числе и в виде</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педагогической диагностики (мониторинга), и не являются основанием для их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формального сравнения с реальными достижениями детей и основой объективной оценки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соответствия установленным требованиям образовательной деятельности и подготовки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детей</w:t>
      </w:r>
      <w:r w:rsidRPr="00CE6640">
        <w:rPr>
          <w:rFonts w:ascii="Times New Roman" w:eastAsia="Calibri" w:hAnsi="Times New Roman" w:cs="Times New Roman"/>
          <w:sz w:val="24"/>
          <w:szCs w:val="24"/>
          <w:vertAlign w:val="superscript"/>
        </w:rPr>
        <w:t>6</w:t>
      </w:r>
      <w:r w:rsidRPr="000328C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освоение Программы не сопровождается проведением промежуточных аттестаций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и итоговой аттестации обучающихся</w:t>
      </w:r>
      <w:r w:rsidRPr="00CE6640">
        <w:rPr>
          <w:rFonts w:ascii="Times New Roman" w:eastAsia="Calibri" w:hAnsi="Times New Roman" w:cs="Times New Roman"/>
          <w:sz w:val="24"/>
          <w:szCs w:val="24"/>
          <w:vertAlign w:val="superscript"/>
        </w:rPr>
        <w:t>7</w:t>
      </w:r>
      <w:r w:rsidRPr="000328CB">
        <w:rPr>
          <w:rFonts w:ascii="Times New Roman" w:eastAsia="Calibri" w:hAnsi="Times New Roman" w:cs="Times New Roman"/>
          <w:sz w:val="24"/>
          <w:szCs w:val="24"/>
        </w:rPr>
        <w:t>.</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Педагогическая диагностика направлена на оценку индивидуального развития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детей дошкольного возраста, на основе которой определяется эффективность</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педагогических действий и осуществляется их дальнейшее планирование. Результаты</w:t>
      </w:r>
      <w:r w:rsidRPr="00CE6640">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педагогической диагностики (мониторинга) используются исключительно для решения</w:t>
      </w:r>
      <w:r w:rsidRPr="00CE6640">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следующих образовательных задач:</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w:t>
      </w:r>
    </w:p>
    <w:p w:rsidR="009147E7" w:rsidRPr="00CE6640" w:rsidRDefault="009147E7" w:rsidP="009147E7">
      <w:pPr>
        <w:spacing w:after="0" w:line="240" w:lineRule="auto"/>
        <w:ind w:firstLine="708"/>
        <w:jc w:val="both"/>
        <w:rPr>
          <w:rFonts w:ascii="Times New Roman" w:eastAsia="Calibri" w:hAnsi="Times New Roman" w:cs="Times New Roman"/>
          <w:sz w:val="20"/>
          <w:szCs w:val="20"/>
        </w:rPr>
      </w:pPr>
      <w:r w:rsidRPr="00CE6640">
        <w:rPr>
          <w:rFonts w:ascii="Times New Roman" w:eastAsia="Calibri" w:hAnsi="Times New Roman" w:cs="Times New Roman"/>
          <w:sz w:val="20"/>
          <w:szCs w:val="20"/>
        </w:rPr>
        <w:t xml:space="preserve"> 5 Пункт 3.2.3 ФГОС ДО.</w:t>
      </w:r>
    </w:p>
    <w:p w:rsidR="009147E7" w:rsidRPr="00CE6640" w:rsidRDefault="009147E7" w:rsidP="009147E7">
      <w:pPr>
        <w:spacing w:after="0" w:line="240" w:lineRule="auto"/>
        <w:ind w:firstLine="708"/>
        <w:jc w:val="both"/>
        <w:rPr>
          <w:rFonts w:ascii="Times New Roman" w:eastAsia="Calibri" w:hAnsi="Times New Roman" w:cs="Times New Roman"/>
          <w:sz w:val="20"/>
          <w:szCs w:val="20"/>
        </w:rPr>
      </w:pPr>
      <w:r w:rsidRPr="00CE6640">
        <w:rPr>
          <w:rFonts w:ascii="Times New Roman" w:eastAsia="Calibri" w:hAnsi="Times New Roman" w:cs="Times New Roman"/>
          <w:sz w:val="20"/>
          <w:szCs w:val="20"/>
        </w:rPr>
        <w:t>6 Пункт 4.3 ФГОС ДО.</w:t>
      </w:r>
    </w:p>
    <w:p w:rsidR="009147E7" w:rsidRPr="00CE6640" w:rsidRDefault="009147E7" w:rsidP="009147E7">
      <w:pPr>
        <w:spacing w:after="0" w:line="240" w:lineRule="auto"/>
        <w:ind w:firstLine="708"/>
        <w:jc w:val="both"/>
        <w:rPr>
          <w:rFonts w:ascii="Times New Roman" w:eastAsia="Calibri" w:hAnsi="Times New Roman" w:cs="Times New Roman"/>
          <w:sz w:val="20"/>
          <w:szCs w:val="20"/>
        </w:rPr>
      </w:pPr>
      <w:r w:rsidRPr="00CE6640">
        <w:rPr>
          <w:rFonts w:ascii="Times New Roman" w:eastAsia="Calibri" w:hAnsi="Times New Roman" w:cs="Times New Roman"/>
          <w:sz w:val="20"/>
          <w:szCs w:val="20"/>
        </w:rPr>
        <w:t>7 Пункт 4.3 ФГОС ДО.</w:t>
      </w:r>
    </w:p>
    <w:p w:rsidR="009147E7" w:rsidRDefault="009147E7" w:rsidP="009147E7">
      <w:pPr>
        <w:spacing w:after="0" w:line="240" w:lineRule="auto"/>
        <w:jc w:val="both"/>
        <w:rPr>
          <w:rFonts w:ascii="Times New Roman" w:eastAsia="Calibri" w:hAnsi="Times New Roman" w:cs="Times New Roman"/>
          <w:sz w:val="24"/>
          <w:szCs w:val="24"/>
        </w:rPr>
      </w:pPr>
    </w:p>
    <w:p w:rsidR="009147E7" w:rsidRPr="000328CB" w:rsidRDefault="009147E7" w:rsidP="009147E7">
      <w:pPr>
        <w:spacing w:after="0" w:line="240" w:lineRule="auto"/>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1) индивидуализации образования (в том числе поддержки ребенка, построения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его образовательной траектории или профессиональной коррекции особенностей его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развития);</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2) оптимизации работы с группой детей.</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Основная задача диагностики – получение информации об индивидуальных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особенностях развития ребенка. На основании этой информации разрабатываются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рекомендации для воспитателей и родителей (законных представителей) по организации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образовательной деятельности, планированию индивидуальной образовательной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деятельности. Педагогическая диагностика проводится в начале и в конце учебного года.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lastRenderedPageBreak/>
        <w:t>Сравнение результатов стартовой и финальной диагностики позволяет выявить</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индивидуальную динамику развития ребенка.</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Педагогическая диагностика индивидуального развития детей проводится в</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произвольной форме на основе малоформализованных диагностических методов:</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наблюдения, свободных бесед с детьми, анализа продуктов детской деятельности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(рисунков, работ по лепке, аппликации, построек, поделок и др.), специальных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диагностических ситуаций. При необходимости используются специальные методики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диагностики физического,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коммуникативного, познавательного, речевого, художественно</w:t>
      </w:r>
      <w:r>
        <w:rPr>
          <w:rFonts w:ascii="Times New Roman" w:eastAsia="Calibri" w:hAnsi="Times New Roman" w:cs="Times New Roman"/>
          <w:sz w:val="24"/>
          <w:szCs w:val="24"/>
        </w:rPr>
        <w:t>-</w:t>
      </w:r>
      <w:r w:rsidRPr="000328CB">
        <w:rPr>
          <w:rFonts w:ascii="Times New Roman" w:eastAsia="Calibri" w:hAnsi="Times New Roman" w:cs="Times New Roman"/>
          <w:sz w:val="24"/>
          <w:szCs w:val="24"/>
        </w:rPr>
        <w:t>эстетического развития.</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Ведущим методом педагогической диагностики является наблюдение. Осуществляя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педагогическую диагностику, педагог наблюдает за поведением ребенка в естественных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условиях, в разных видах деятельности, специфичных для детей раннего и дошкольного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возраста. Ориентирами для наблюдения являются возрастные характеристики развития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ребенка. Они выступают как обобщенные показатели возможных достижений детей на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разных этапах дошкольного детства в соответствующих образовательных областях.</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Педагог может установить соответствие общих планируемых результатов с результатами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достижений ребенка в каждой образовательной области.</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В процессе наблюдения педагог обращает внимание на частоту проявления каждого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показателя, самостоятельность и инициативность ребенка в деятельности. Частота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проявления указывает на периодичность и степень устойчивости показателя.</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Самостоятельность выполнения действия позволяет определить зону актуального 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ближайшего развития ребенка. Инициативность свидетельствует о проявлении</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субъектности ребенка в деятельности и взаимодействии.</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Результаты наблюдения фиксируются, способ и форму их регистрации педагог</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выбирает самостоятельно. Оптимальной формой фиксации результатов наблюдения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является карта развития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ребенка. Педагог может составить ее самостоятельно, отразив</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показатели возрастного развития ребенка, критерии их оценки. Фиксация данных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наблюдения позволят педагогу отследить, выявить и проанализировать динамику в</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развитии ребенка на определенном возрастном этапе, а также скорректировать</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образовательную деятельность с учетом индивидуальных особенностей развития ребенка</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и его потребностей.</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Результаты наблюдения могут быть дополнены беседами с детьми в свободной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форме, которые позволяют выявить причины поступков, наличие интереса к</w:t>
      </w:r>
      <w:r>
        <w:rPr>
          <w:rFonts w:ascii="Times New Roman" w:eastAsia="Calibri" w:hAnsi="Times New Roman" w:cs="Times New Roman"/>
          <w:sz w:val="24"/>
          <w:szCs w:val="24"/>
        </w:rPr>
        <w:t xml:space="preserve">  о</w:t>
      </w:r>
      <w:r w:rsidRPr="000328CB">
        <w:rPr>
          <w:rFonts w:ascii="Times New Roman" w:eastAsia="Calibri" w:hAnsi="Times New Roman" w:cs="Times New Roman"/>
          <w:sz w:val="24"/>
          <w:szCs w:val="24"/>
        </w:rPr>
        <w:t>пределенному виду деятельности, уточнить знания о предметах и явлениях окружающей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действительности и др.</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Анализ продуктов детской деятельности может осуществляться на основе изучения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материалов портфолио ребенка (рисунков, работ по аппликации, фотографий работ по</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лепке, построек, поделок и др.). Полученные в процессе анализа качественные</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характеристики существенно дополнят результаты наблюдения за продуктивной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деятельностью детей (изобразительной, конструктивной, музыкальной и др.).</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Педагогическая диагностика завершается анализом полученных данных, на основе</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которых педагог выстраивает взаимодействие с детьми, организует предметно</w:t>
      </w:r>
      <w:r>
        <w:rPr>
          <w:rFonts w:ascii="Times New Roman" w:eastAsia="Calibri" w:hAnsi="Times New Roman" w:cs="Times New Roman"/>
          <w:sz w:val="24"/>
          <w:szCs w:val="24"/>
        </w:rPr>
        <w:t>-</w:t>
      </w:r>
      <w:r w:rsidRPr="000328CB">
        <w:rPr>
          <w:rFonts w:ascii="Times New Roman" w:eastAsia="Calibri" w:hAnsi="Times New Roman" w:cs="Times New Roman"/>
          <w:sz w:val="24"/>
          <w:szCs w:val="24"/>
        </w:rPr>
        <w:t>развивающую среду, мотивирующую активную творческую деятельность воспитанников,</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составляет индивидуальные образовательные маршруты освоения образовательной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Программы, осознанно и целенаправленно проектирует образовательный процесс.</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При необходимости используется психологическая диагностика развития детей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(выявление и изучение индивидуально-психологических особенностей детей, причин</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возникновения трудностей в освоении образовательной программы), которую проводят</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квалифицированные специалисты (педагоги-психологи, психологи). Участие ребенка в</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психологической диагностике допускается только с согласия его родителей (законных</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представителей). Результаты психологической диагностики могут использоваться для</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lastRenderedPageBreak/>
        <w:t>решения задач психологического сопровождения и оказания адресной психологической</w:t>
      </w:r>
      <w:r>
        <w:rPr>
          <w:rFonts w:ascii="Times New Roman" w:eastAsia="Calibri" w:hAnsi="Times New Roman" w:cs="Times New Roman"/>
          <w:sz w:val="24"/>
          <w:szCs w:val="24"/>
        </w:rPr>
        <w:t xml:space="preserve"> </w:t>
      </w:r>
      <w:r w:rsidRPr="000328CB">
        <w:rPr>
          <w:rFonts w:ascii="Times New Roman" w:eastAsia="Calibri" w:hAnsi="Times New Roman" w:cs="Times New Roman"/>
          <w:sz w:val="24"/>
          <w:szCs w:val="24"/>
        </w:rPr>
        <w:t>помощи.</w:t>
      </w:r>
      <w:r w:rsidRPr="00406331">
        <w:rPr>
          <w:rFonts w:ascii="Times New Roman" w:eastAsia="Calibri" w:hAnsi="Times New Roman" w:cs="Times New Roman"/>
          <w:sz w:val="24"/>
          <w:szCs w:val="24"/>
        </w:rPr>
        <w:t xml:space="preserve"> </w:t>
      </w:r>
      <w:r w:rsidRPr="00D201D0">
        <w:rPr>
          <w:rFonts w:ascii="Times New Roman" w:eastAsia="Calibri"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r w:rsidRPr="000328CB">
        <w:rPr>
          <w:rFonts w:ascii="Times New Roman" w:eastAsia="Calibri" w:hAnsi="Times New Roman" w:cs="Times New Roman"/>
          <w:sz w:val="24"/>
          <w:szCs w:val="24"/>
        </w:rPr>
        <w:t xml:space="preserve">Педагогическая диагностика проводится </w:t>
      </w:r>
      <w:r>
        <w:rPr>
          <w:rFonts w:ascii="Times New Roman" w:eastAsia="Calibri" w:hAnsi="Times New Roman" w:cs="Times New Roman"/>
          <w:sz w:val="24"/>
          <w:szCs w:val="24"/>
        </w:rPr>
        <w:t>с</w:t>
      </w:r>
      <w:r w:rsidRPr="000328CB">
        <w:rPr>
          <w:rFonts w:ascii="Times New Roman" w:eastAsia="Calibri" w:hAnsi="Times New Roman" w:cs="Times New Roman"/>
          <w:sz w:val="24"/>
          <w:szCs w:val="24"/>
        </w:rPr>
        <w:t xml:space="preserve"> периодичностью:</w:t>
      </w:r>
    </w:p>
    <w:p w:rsidR="00555C78" w:rsidRDefault="009147E7" w:rsidP="00555C78">
      <w:pPr>
        <w:pStyle w:val="a3"/>
        <w:ind w:firstLine="708"/>
        <w:jc w:val="both"/>
        <w:rPr>
          <w:rFonts w:ascii="Times New Roman" w:hAnsi="Times New Roman"/>
          <w:sz w:val="24"/>
          <w:szCs w:val="24"/>
        </w:rPr>
      </w:pPr>
      <w:r w:rsidRPr="000328CB">
        <w:rPr>
          <w:rFonts w:ascii="Times New Roman" w:hAnsi="Times New Roman"/>
          <w:sz w:val="24"/>
          <w:szCs w:val="24"/>
        </w:rPr>
        <w:t>• в группах дошкольного возраста (один раз в год, в конце учебного года),</w:t>
      </w:r>
      <w:r w:rsidR="00555C78" w:rsidRPr="00555C78">
        <w:rPr>
          <w:rFonts w:ascii="Times New Roman" w:hAnsi="Times New Roman"/>
          <w:sz w:val="24"/>
          <w:szCs w:val="24"/>
        </w:rPr>
        <w:t xml:space="preserve"> </w:t>
      </w:r>
    </w:p>
    <w:p w:rsidR="00555C78" w:rsidRDefault="00555C78" w:rsidP="00555C78">
      <w:pPr>
        <w:pStyle w:val="a3"/>
        <w:ind w:firstLine="708"/>
        <w:jc w:val="both"/>
        <w:rPr>
          <w:rFonts w:ascii="Times New Roman" w:hAnsi="Times New Roman"/>
          <w:sz w:val="24"/>
          <w:szCs w:val="24"/>
        </w:rPr>
      </w:pPr>
      <w:r w:rsidRPr="00C025C4">
        <w:rPr>
          <w:rFonts w:ascii="Times New Roman" w:hAnsi="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w:t>
      </w:r>
      <w:r>
        <w:rPr>
          <w:rFonts w:ascii="Times New Roman" w:hAnsi="Times New Roman"/>
          <w:sz w:val="24"/>
          <w:szCs w:val="24"/>
        </w:rPr>
        <w:t>-</w:t>
      </w:r>
      <w:r w:rsidRPr="00C025C4">
        <w:rPr>
          <w:rFonts w:ascii="Times New Roman" w:hAnsi="Times New Roman"/>
          <w:sz w:val="24"/>
          <w:szCs w:val="24"/>
        </w:rPr>
        <w:t>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Выделенные показатели отражают основные моменты развития дошкольников, те характеристики, которые складываются и разви</w:t>
      </w:r>
      <w:r>
        <w:rPr>
          <w:rFonts w:ascii="Times New Roman" w:hAnsi="Times New Roman"/>
          <w:sz w:val="24"/>
          <w:szCs w:val="24"/>
        </w:rPr>
        <w:t xml:space="preserve">ваются в дошкольном детстве и </w:t>
      </w:r>
      <w:r w:rsidRPr="00C025C4">
        <w:rPr>
          <w:rFonts w:ascii="Times New Roman" w:hAnsi="Times New Roman"/>
          <w:sz w:val="24"/>
          <w:szCs w:val="24"/>
        </w:rPr>
        <w:t xml:space="preserve">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555C78" w:rsidRDefault="00555C78" w:rsidP="00555C78">
      <w:pPr>
        <w:tabs>
          <w:tab w:val="left" w:pos="1920"/>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F58F2">
        <w:rPr>
          <w:rFonts w:ascii="Times New Roman" w:eastAsia="Calibri" w:hAnsi="Times New Roman" w:cs="Times New Roman"/>
          <w:sz w:val="24"/>
          <w:szCs w:val="24"/>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В рамках реализации образовательного маршрута оценивается динамика развития ребенка в условиях реализации содержания образовательных областей и связанных с ними тематических модулей. </w:t>
      </w:r>
    </w:p>
    <w:p w:rsidR="009147E7" w:rsidRPr="000328CB" w:rsidRDefault="009147E7" w:rsidP="009147E7">
      <w:pPr>
        <w:spacing w:after="0" w:line="240" w:lineRule="auto"/>
        <w:ind w:firstLine="708"/>
        <w:jc w:val="both"/>
        <w:rPr>
          <w:rFonts w:ascii="Times New Roman" w:eastAsia="Calibri" w:hAnsi="Times New Roman" w:cs="Times New Roman"/>
          <w:sz w:val="24"/>
          <w:szCs w:val="24"/>
        </w:rPr>
      </w:pPr>
    </w:p>
    <w:p w:rsidR="00A86BCB" w:rsidRDefault="00A86BCB" w:rsidP="00A86BCB">
      <w:pPr>
        <w:spacing w:after="0" w:line="240" w:lineRule="auto"/>
        <w:ind w:firstLine="708"/>
        <w:jc w:val="center"/>
        <w:rPr>
          <w:rFonts w:ascii="Times New Roman" w:eastAsia="Calibri" w:hAnsi="Times New Roman" w:cs="Times New Roman"/>
          <w:b/>
          <w:sz w:val="24"/>
          <w:szCs w:val="24"/>
        </w:rPr>
      </w:pPr>
      <w:r w:rsidRPr="005A4570">
        <w:rPr>
          <w:rFonts w:ascii="Times New Roman" w:eastAsia="Calibri" w:hAnsi="Times New Roman" w:cs="Times New Roman"/>
          <w:b/>
          <w:sz w:val="24"/>
          <w:szCs w:val="24"/>
        </w:rPr>
        <w:t>Часть, формируемая участниками образовательных отношений</w:t>
      </w:r>
    </w:p>
    <w:p w:rsidR="00555C78" w:rsidRDefault="00555C78" w:rsidP="00555C78">
      <w:pPr>
        <w:pStyle w:val="a3"/>
        <w:ind w:firstLine="708"/>
        <w:jc w:val="both"/>
        <w:rPr>
          <w:rFonts w:ascii="Times New Roman" w:hAnsi="Times New Roman"/>
          <w:sz w:val="24"/>
          <w:szCs w:val="24"/>
        </w:rPr>
      </w:pPr>
    </w:p>
    <w:p w:rsidR="00555C78" w:rsidRDefault="00555C78" w:rsidP="00555C78">
      <w:pPr>
        <w:tabs>
          <w:tab w:val="left" w:pos="1920"/>
        </w:tabs>
        <w:rPr>
          <w:rFonts w:ascii="Times New Roman" w:eastAsia="SimSun" w:hAnsi="Times New Roman" w:cs="Times New Roman"/>
          <w:sz w:val="24"/>
          <w:szCs w:val="28"/>
        </w:rPr>
      </w:pPr>
      <w:r w:rsidRPr="00CF58F2">
        <w:rPr>
          <w:rFonts w:ascii="Times New Roman" w:eastAsia="SimSun" w:hAnsi="Times New Roman" w:cs="Times New Roman"/>
          <w:sz w:val="24"/>
          <w:szCs w:val="28"/>
        </w:rPr>
        <w:t>С детьми выпускн</w:t>
      </w:r>
      <w:r>
        <w:rPr>
          <w:rFonts w:ascii="Times New Roman" w:eastAsia="SimSun" w:hAnsi="Times New Roman" w:cs="Times New Roman"/>
          <w:sz w:val="24"/>
          <w:szCs w:val="28"/>
        </w:rPr>
        <w:t>иками</w:t>
      </w:r>
      <w:r w:rsidRPr="00CF58F2">
        <w:rPr>
          <w:rFonts w:ascii="Times New Roman" w:eastAsia="SimSun" w:hAnsi="Times New Roman" w:cs="Times New Roman"/>
          <w:sz w:val="24"/>
          <w:szCs w:val="28"/>
        </w:rPr>
        <w:t xml:space="preserve"> проводится региональная диагностика сформированности школьно-значимых функций – «Диагностика готовности детей старшего дошкольного возраста к процессу обучения в школе», разработанных на основе комплекта диагностических материалов по оценке и учету индивидуальных особенностей развития детей 5-7 лет, под ред. Академика РАО М.М.Безруких). </w:t>
      </w:r>
    </w:p>
    <w:p w:rsidR="00555C78" w:rsidRPr="00CF58F2" w:rsidRDefault="00555C78" w:rsidP="00555C78">
      <w:pPr>
        <w:tabs>
          <w:tab w:val="left" w:pos="1920"/>
        </w:tabs>
        <w:rPr>
          <w:rFonts w:ascii="Times New Roman" w:eastAsia="SimSun" w:hAnsi="Times New Roman" w:cs="Times New Roman"/>
          <w:sz w:val="24"/>
          <w:szCs w:val="28"/>
        </w:rPr>
      </w:pPr>
      <w:r w:rsidRPr="00CF58F2">
        <w:rPr>
          <w:rFonts w:ascii="Times New Roman" w:eastAsia="SimSun" w:hAnsi="Times New Roman" w:cs="Times New Roman"/>
          <w:sz w:val="24"/>
          <w:szCs w:val="28"/>
        </w:rPr>
        <w:t>Цель обследования детей – комплексная оценка развития ребенка для прогнозирования дезадаптационых рисков (рисков школьных трудностей), выбора наиболее адекватной программы и условий обучения, а также для разработки рекомендаций по снижению рисков дезадаптации для педагогов и родителей.</w:t>
      </w:r>
    </w:p>
    <w:p w:rsidR="00555C78" w:rsidRPr="00CF58F2" w:rsidRDefault="00555C78" w:rsidP="00555C78">
      <w:pPr>
        <w:keepNext/>
        <w:tabs>
          <w:tab w:val="left" w:pos="567"/>
        </w:tabs>
        <w:spacing w:after="0" w:line="360" w:lineRule="auto"/>
        <w:ind w:firstLine="567"/>
        <w:jc w:val="both"/>
        <w:outlineLvl w:val="0"/>
        <w:rPr>
          <w:rFonts w:ascii="Times New Roman" w:eastAsia="SimSun" w:hAnsi="Times New Roman" w:cs="Times New Roman"/>
          <w:sz w:val="24"/>
          <w:szCs w:val="28"/>
        </w:rPr>
      </w:pPr>
      <w:r w:rsidRPr="00CF58F2">
        <w:rPr>
          <w:rFonts w:ascii="Times New Roman" w:eastAsia="SimSun" w:hAnsi="Times New Roman" w:cs="Times New Roman"/>
          <w:sz w:val="24"/>
          <w:szCs w:val="28"/>
        </w:rPr>
        <w:t xml:space="preserve">Периодичность проведения мониторинга: </w:t>
      </w:r>
    </w:p>
    <w:p w:rsidR="00555C78" w:rsidRPr="00CF58F2" w:rsidRDefault="00555C78" w:rsidP="00555C78">
      <w:pPr>
        <w:keepNext/>
        <w:tabs>
          <w:tab w:val="left" w:pos="567"/>
        </w:tabs>
        <w:spacing w:after="0" w:line="360" w:lineRule="auto"/>
        <w:ind w:firstLine="567"/>
        <w:jc w:val="both"/>
        <w:outlineLvl w:val="0"/>
        <w:rPr>
          <w:rFonts w:ascii="Times New Roman" w:eastAsia="SimSun" w:hAnsi="Times New Roman" w:cs="Times New Roman"/>
          <w:sz w:val="24"/>
          <w:szCs w:val="28"/>
        </w:rPr>
      </w:pPr>
      <w:r w:rsidRPr="00CF58F2">
        <w:rPr>
          <w:rFonts w:ascii="Times New Roman" w:eastAsia="SimSun" w:hAnsi="Times New Roman" w:cs="Times New Roman"/>
          <w:sz w:val="24"/>
          <w:szCs w:val="28"/>
        </w:rPr>
        <w:t xml:space="preserve">2 раза в год (октябрь, апрель) </w:t>
      </w:r>
    </w:p>
    <w:p w:rsidR="00555C78" w:rsidRDefault="00555C78" w:rsidP="00555C78">
      <w:pPr>
        <w:spacing w:after="0" w:line="240" w:lineRule="auto"/>
        <w:ind w:firstLine="708"/>
        <w:jc w:val="both"/>
        <w:rPr>
          <w:rFonts w:ascii="Times New Roman" w:eastAsia="Calibri" w:hAnsi="Times New Roman" w:cs="Times New Roman"/>
          <w:sz w:val="24"/>
          <w:szCs w:val="24"/>
        </w:rPr>
      </w:pPr>
    </w:p>
    <w:p w:rsidR="00555C78" w:rsidRDefault="00555C78" w:rsidP="00555C78">
      <w:pPr>
        <w:spacing w:after="0" w:line="240" w:lineRule="auto"/>
        <w:ind w:firstLine="708"/>
        <w:jc w:val="both"/>
        <w:rPr>
          <w:rFonts w:ascii="Times New Roman" w:eastAsia="Calibri" w:hAnsi="Times New Roman" w:cs="Times New Roman"/>
          <w:sz w:val="24"/>
          <w:szCs w:val="24"/>
        </w:rPr>
      </w:pPr>
    </w:p>
    <w:p w:rsidR="00555C78" w:rsidRDefault="00555C78" w:rsidP="00555C78">
      <w:pPr>
        <w:spacing w:after="0" w:line="240" w:lineRule="auto"/>
        <w:ind w:firstLine="708"/>
        <w:jc w:val="both"/>
        <w:rPr>
          <w:rFonts w:ascii="Times New Roman" w:eastAsia="Calibri" w:hAnsi="Times New Roman" w:cs="Times New Roman"/>
          <w:sz w:val="24"/>
          <w:szCs w:val="24"/>
        </w:rPr>
      </w:pPr>
    </w:p>
    <w:p w:rsidR="00555C78" w:rsidRDefault="00555C78" w:rsidP="00555C78">
      <w:pPr>
        <w:spacing w:after="0" w:line="240" w:lineRule="auto"/>
        <w:ind w:firstLine="708"/>
        <w:jc w:val="both"/>
        <w:rPr>
          <w:rFonts w:ascii="Times New Roman" w:eastAsia="Calibri" w:hAnsi="Times New Roman" w:cs="Times New Roman"/>
          <w:sz w:val="24"/>
          <w:szCs w:val="24"/>
        </w:rPr>
      </w:pPr>
    </w:p>
    <w:p w:rsidR="00555C78" w:rsidRDefault="00555C78" w:rsidP="00555C78">
      <w:pPr>
        <w:spacing w:after="0" w:line="240" w:lineRule="auto"/>
        <w:ind w:firstLine="708"/>
        <w:jc w:val="both"/>
        <w:rPr>
          <w:rFonts w:ascii="Times New Roman" w:eastAsia="Calibri" w:hAnsi="Times New Roman" w:cs="Times New Roman"/>
          <w:sz w:val="24"/>
          <w:szCs w:val="24"/>
        </w:rPr>
      </w:pPr>
    </w:p>
    <w:p w:rsidR="00555C78" w:rsidRDefault="00555C78" w:rsidP="00555C78">
      <w:pPr>
        <w:spacing w:after="0" w:line="240" w:lineRule="auto"/>
        <w:ind w:firstLine="708"/>
        <w:jc w:val="both"/>
        <w:rPr>
          <w:rFonts w:ascii="Times New Roman" w:eastAsia="Calibri" w:hAnsi="Times New Roman" w:cs="Times New Roman"/>
          <w:sz w:val="24"/>
          <w:szCs w:val="24"/>
        </w:rPr>
      </w:pPr>
    </w:p>
    <w:p w:rsidR="00555C78" w:rsidRPr="00823EC3" w:rsidRDefault="00555C78" w:rsidP="00555C78">
      <w:pPr>
        <w:spacing w:after="0" w:line="240" w:lineRule="auto"/>
        <w:jc w:val="center"/>
        <w:rPr>
          <w:rFonts w:ascii="Times New Roman" w:eastAsia="Calibri" w:hAnsi="Times New Roman" w:cs="Times New Roman"/>
          <w:b/>
          <w:sz w:val="28"/>
          <w:szCs w:val="28"/>
        </w:rPr>
      </w:pPr>
      <w:r w:rsidRPr="00823EC3">
        <w:rPr>
          <w:rFonts w:ascii="Times New Roman" w:eastAsia="Calibri" w:hAnsi="Times New Roman" w:cs="Times New Roman"/>
          <w:b/>
          <w:sz w:val="28"/>
          <w:szCs w:val="28"/>
        </w:rPr>
        <w:lastRenderedPageBreak/>
        <w:t>II</w:t>
      </w:r>
      <w:r w:rsidR="00967037">
        <w:rPr>
          <w:rFonts w:ascii="Times New Roman" w:eastAsia="Calibri" w:hAnsi="Times New Roman" w:cs="Times New Roman"/>
          <w:b/>
          <w:sz w:val="28"/>
          <w:szCs w:val="28"/>
          <w:lang w:val="en-US"/>
        </w:rPr>
        <w:t>I</w:t>
      </w:r>
      <w:r w:rsidR="00967037">
        <w:rPr>
          <w:rFonts w:ascii="Times New Roman" w:eastAsia="Calibri" w:hAnsi="Times New Roman" w:cs="Times New Roman"/>
          <w:b/>
          <w:sz w:val="28"/>
          <w:szCs w:val="28"/>
        </w:rPr>
        <w:t>.</w:t>
      </w:r>
      <w:r w:rsidRPr="00823EC3">
        <w:rPr>
          <w:rFonts w:ascii="Times New Roman" w:eastAsia="Calibri" w:hAnsi="Times New Roman" w:cs="Times New Roman"/>
          <w:b/>
          <w:sz w:val="28"/>
          <w:szCs w:val="28"/>
        </w:rPr>
        <w:t xml:space="preserve"> Содержательный раздел</w:t>
      </w:r>
    </w:p>
    <w:p w:rsidR="00555C78" w:rsidRPr="003A08B6" w:rsidRDefault="00555C78" w:rsidP="00555C78">
      <w:pPr>
        <w:spacing w:after="0" w:line="240" w:lineRule="auto"/>
        <w:ind w:firstLine="708"/>
        <w:jc w:val="center"/>
        <w:rPr>
          <w:rFonts w:ascii="Times New Roman" w:hAnsi="Times New Roman" w:cs="Times New Roman"/>
          <w:sz w:val="24"/>
          <w:szCs w:val="24"/>
        </w:rPr>
      </w:pPr>
      <w:r w:rsidRPr="003A08B6">
        <w:rPr>
          <w:rFonts w:ascii="Times New Roman" w:hAnsi="Times New Roman" w:cs="Times New Roman"/>
          <w:sz w:val="24"/>
          <w:szCs w:val="24"/>
        </w:rPr>
        <w:t>Обязательная часть</w:t>
      </w:r>
    </w:p>
    <w:p w:rsidR="00555C78" w:rsidRPr="005A4570" w:rsidRDefault="00555C78" w:rsidP="00555C78">
      <w:pPr>
        <w:pStyle w:val="a3"/>
        <w:jc w:val="center"/>
        <w:rPr>
          <w:rFonts w:ascii="Times New Roman" w:hAnsi="Times New Roman"/>
          <w:b/>
          <w:sz w:val="24"/>
          <w:szCs w:val="24"/>
        </w:rPr>
      </w:pPr>
      <w:r w:rsidRPr="005A4570">
        <w:rPr>
          <w:rFonts w:ascii="Times New Roman" w:hAnsi="Times New Roman"/>
          <w:b/>
          <w:sz w:val="24"/>
          <w:szCs w:val="24"/>
        </w:rPr>
        <w:t>3.1 Задачи и содержание образования по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стр.20-1481</w:t>
      </w:r>
    </w:p>
    <w:p w:rsidR="00555C78" w:rsidRDefault="00555C78" w:rsidP="00555C78">
      <w:pPr>
        <w:spacing w:after="0" w:line="240" w:lineRule="auto"/>
        <w:ind w:firstLine="708"/>
        <w:jc w:val="both"/>
        <w:rPr>
          <w:rFonts w:ascii="Times New Roman" w:hAnsi="Times New Roman" w:cs="Times New Roman"/>
          <w:sz w:val="24"/>
          <w:szCs w:val="24"/>
        </w:rPr>
      </w:pPr>
    </w:p>
    <w:p w:rsidR="00555C78" w:rsidRDefault="00555C78" w:rsidP="00555C78">
      <w:pPr>
        <w:spacing w:after="0" w:line="240" w:lineRule="auto"/>
        <w:ind w:firstLine="708"/>
        <w:jc w:val="both"/>
        <w:rPr>
          <w:rFonts w:ascii="Times New Roman" w:hAnsi="Times New Roman" w:cs="Times New Roman"/>
          <w:sz w:val="24"/>
          <w:szCs w:val="24"/>
        </w:rPr>
      </w:pPr>
      <w:r w:rsidRPr="003A08B6">
        <w:rPr>
          <w:rFonts w:ascii="Times New Roman" w:hAnsi="Times New Roman" w:cs="Times New Roman"/>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w:t>
      </w:r>
      <w:r>
        <w:rPr>
          <w:rFonts w:ascii="Times New Roman" w:hAnsi="Times New Roman" w:cs="Times New Roman"/>
          <w:sz w:val="24"/>
          <w:szCs w:val="24"/>
        </w:rPr>
        <w:t xml:space="preserve"> </w:t>
      </w:r>
      <w:r w:rsidRPr="003A08B6">
        <w:rPr>
          <w:rFonts w:ascii="Times New Roman" w:hAnsi="Times New Roman" w:cs="Times New Roman"/>
          <w:sz w:val="24"/>
          <w:szCs w:val="24"/>
        </w:rPr>
        <w:t xml:space="preserve">до восьми лет, а также результаты, которые могут быть достигнуты детьми при целенаправленной систематической работе с ними. Определение задач и содержания образования базируется на следующих принципах: принцип учёта ведущей деятельности: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принцип учета возрастных и индивидуальных особенностей детей: </w:t>
      </w:r>
      <w:r w:rsidRPr="000963C6">
        <w:rPr>
          <w:rFonts w:ascii="Times New Roman" w:eastAsia="Calibri" w:hAnsi="Times New Roman" w:cs="Times New Roman"/>
          <w:sz w:val="24"/>
          <w:szCs w:val="24"/>
        </w:rPr>
        <w:t>Воспитание и обучение осуществляется на русском языке - государственном языке России.</w:t>
      </w:r>
    </w:p>
    <w:p w:rsidR="00555C78" w:rsidRPr="003A08B6" w:rsidRDefault="00555C78" w:rsidP="00555C78">
      <w:pPr>
        <w:spacing w:after="0" w:line="240" w:lineRule="auto"/>
        <w:ind w:firstLine="708"/>
        <w:jc w:val="both"/>
        <w:rPr>
          <w:rFonts w:ascii="Times New Roman" w:eastAsia="Calibri" w:hAnsi="Times New Roman" w:cs="Times New Roman"/>
          <w:sz w:val="24"/>
          <w:szCs w:val="24"/>
        </w:rPr>
      </w:pPr>
      <w:r w:rsidRPr="003A08B6">
        <w:rPr>
          <w:rFonts w:ascii="Times New Roman" w:hAnsi="Times New Roman" w:cs="Times New Roman"/>
          <w:sz w:val="24"/>
          <w:szCs w:val="24"/>
        </w:rP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принцип единства обучения и воспитания: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принцип сотрудничества с семьей: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38197E" w:rsidRDefault="0038197E" w:rsidP="00555C78">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sectPr w:rsidR="0038197E">
          <w:pgSz w:w="11906" w:h="16838"/>
          <w:pgMar w:top="1134" w:right="850" w:bottom="1134" w:left="1701" w:header="708" w:footer="708" w:gutter="0"/>
          <w:cols w:space="708"/>
          <w:docGrid w:linePitch="360"/>
        </w:sectPr>
      </w:pPr>
    </w:p>
    <w:p w:rsidR="00555C78" w:rsidRPr="00555C78" w:rsidRDefault="00967037" w:rsidP="00555C78">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lastRenderedPageBreak/>
        <w:t>3</w:t>
      </w:r>
      <w:r w:rsidR="00555C78" w:rsidRPr="00555C78">
        <w:rPr>
          <w:rFonts w:ascii="Times New Roman" w:eastAsia="Calibri" w:hAnsi="Times New Roman" w:cs="Times New Roman"/>
          <w:b/>
          <w:bCs/>
          <w:color w:val="000000"/>
          <w:sz w:val="24"/>
          <w:szCs w:val="24"/>
        </w:rPr>
        <w:t>.1 Обязательная часть</w:t>
      </w:r>
    </w:p>
    <w:p w:rsidR="00555C78" w:rsidRPr="00555C78" w:rsidRDefault="00967037" w:rsidP="00555C78">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3</w:t>
      </w:r>
      <w:r w:rsidR="00555C78" w:rsidRPr="00555C78">
        <w:rPr>
          <w:rFonts w:ascii="Times New Roman" w:eastAsia="Calibri" w:hAnsi="Times New Roman" w:cs="Times New Roman"/>
          <w:b/>
          <w:bCs/>
          <w:color w:val="000000"/>
          <w:sz w:val="24"/>
          <w:szCs w:val="24"/>
        </w:rPr>
        <w:t xml:space="preserve">.1.1 Задачи, содержание образовательной деятельности по каждой из образовательных областей для всех возрастных групп обучающихся </w:t>
      </w:r>
      <w:r w:rsidR="00555C78" w:rsidRPr="00555C78">
        <w:rPr>
          <w:rFonts w:ascii="Times New Roman" w:eastAsia="Calibri" w:hAnsi="Times New Roman" w:cs="Times New Roman"/>
          <w:i/>
          <w:iCs/>
          <w:color w:val="000000"/>
          <w:sz w:val="24"/>
          <w:szCs w:val="24"/>
        </w:rPr>
        <w:t>(в соответствии с ФОП стр.20-148 п.17- п.21).</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Представлены задачи обучения и воспитания, направленные на приобщение детей к ценностям российского народа, формирование у них ценностного отношения к окружающему миру.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b/>
          <w:i/>
          <w:sz w:val="24"/>
          <w:szCs w:val="24"/>
        </w:rPr>
      </w:pPr>
      <w:r w:rsidRPr="00555C78">
        <w:rPr>
          <w:rFonts w:ascii="Times New Roman" w:eastAsia="Calibri" w:hAnsi="Times New Roman" w:cs="Times New Roman"/>
          <w:color w:val="000000"/>
          <w:sz w:val="24"/>
          <w:szCs w:val="24"/>
        </w:rPr>
        <w:t>Более конкретное и дифференцированное по возрастам описание воспитательных задач приводится в Программе воспитания.</w:t>
      </w:r>
      <w:bookmarkStart w:id="7" w:name="_Toc141782019"/>
    </w:p>
    <w:p w:rsidR="00555C78" w:rsidRPr="00555C78" w:rsidRDefault="00555C78" w:rsidP="00555C78">
      <w:pPr>
        <w:widowControl w:val="0"/>
        <w:autoSpaceDE w:val="0"/>
        <w:autoSpaceDN w:val="0"/>
        <w:spacing w:after="0" w:line="240" w:lineRule="auto"/>
        <w:ind w:left="567" w:right="113" w:firstLine="567"/>
        <w:jc w:val="center"/>
        <w:rPr>
          <w:rFonts w:ascii="Times New Roman" w:eastAsia="SimSun" w:hAnsi="Times New Roman" w:cs="Times New Roman"/>
          <w:b/>
          <w:i/>
          <w:sz w:val="24"/>
          <w:szCs w:val="24"/>
        </w:rPr>
      </w:pPr>
      <w:r w:rsidRPr="00555C78">
        <w:rPr>
          <w:rFonts w:ascii="Times New Roman" w:eastAsia="等线 Light" w:hAnsi="Times New Roman" w:cs="Times New Roman"/>
          <w:b/>
          <w:sz w:val="24"/>
          <w:szCs w:val="24"/>
          <w:lang w:eastAsia="ru-RU"/>
        </w:rPr>
        <w:t>Задачи и содержание работы в группе дошкольного возраста</w:t>
      </w:r>
      <w:bookmarkEnd w:id="7"/>
    </w:p>
    <w:tbl>
      <w:tblPr>
        <w:tblStyle w:val="1"/>
        <w:tblW w:w="14200" w:type="dxa"/>
        <w:jc w:val="center"/>
        <w:tblLayout w:type="fixed"/>
        <w:tblLook w:val="04A0" w:firstRow="1" w:lastRow="0" w:firstColumn="1" w:lastColumn="0" w:noHBand="0" w:noVBand="1"/>
      </w:tblPr>
      <w:tblGrid>
        <w:gridCol w:w="1182"/>
        <w:gridCol w:w="2850"/>
        <w:gridCol w:w="3237"/>
        <w:gridCol w:w="3686"/>
        <w:gridCol w:w="3245"/>
      </w:tblGrid>
      <w:tr w:rsidR="00555C78" w:rsidRPr="00555C78" w:rsidTr="00555C78">
        <w:trPr>
          <w:jc w:val="center"/>
        </w:trPr>
        <w:tc>
          <w:tcPr>
            <w:tcW w:w="1182"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2850" w:type="dxa"/>
          </w:tcPr>
          <w:p w:rsidR="00555C78" w:rsidRPr="00555C78" w:rsidRDefault="00555C78" w:rsidP="00555C78">
            <w:pPr>
              <w:ind w:firstLine="567"/>
              <w:jc w:val="center"/>
              <w:rPr>
                <w:b/>
                <w:sz w:val="24"/>
                <w:szCs w:val="24"/>
              </w:rPr>
            </w:pPr>
            <w:r w:rsidRPr="00555C78">
              <w:rPr>
                <w:b/>
                <w:sz w:val="24"/>
                <w:szCs w:val="24"/>
              </w:rPr>
              <w:t>3-4 года</w:t>
            </w:r>
          </w:p>
        </w:tc>
        <w:tc>
          <w:tcPr>
            <w:tcW w:w="3237" w:type="dxa"/>
          </w:tcPr>
          <w:p w:rsidR="00555C78" w:rsidRPr="00555C78" w:rsidRDefault="00555C78" w:rsidP="00555C78">
            <w:pPr>
              <w:ind w:firstLine="567"/>
              <w:jc w:val="center"/>
              <w:rPr>
                <w:b/>
                <w:sz w:val="24"/>
                <w:szCs w:val="24"/>
              </w:rPr>
            </w:pPr>
            <w:r w:rsidRPr="00555C78">
              <w:rPr>
                <w:b/>
                <w:sz w:val="24"/>
                <w:szCs w:val="24"/>
              </w:rPr>
              <w:t>4-5 лет</w:t>
            </w:r>
          </w:p>
        </w:tc>
        <w:tc>
          <w:tcPr>
            <w:tcW w:w="3686" w:type="dxa"/>
          </w:tcPr>
          <w:p w:rsidR="00555C78" w:rsidRPr="00555C78" w:rsidRDefault="00555C78" w:rsidP="00555C78">
            <w:pPr>
              <w:ind w:firstLine="567"/>
              <w:jc w:val="center"/>
              <w:rPr>
                <w:b/>
                <w:sz w:val="24"/>
                <w:szCs w:val="24"/>
              </w:rPr>
            </w:pPr>
            <w:r w:rsidRPr="00555C78">
              <w:rPr>
                <w:b/>
                <w:sz w:val="24"/>
                <w:szCs w:val="24"/>
              </w:rPr>
              <w:t>5-6 лет</w:t>
            </w:r>
          </w:p>
        </w:tc>
        <w:tc>
          <w:tcPr>
            <w:tcW w:w="3245" w:type="dxa"/>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555C78">
        <w:trPr>
          <w:jc w:val="center"/>
        </w:trPr>
        <w:tc>
          <w:tcPr>
            <w:tcW w:w="1182" w:type="dxa"/>
          </w:tcPr>
          <w:p w:rsidR="00555C78" w:rsidRPr="00555C78" w:rsidRDefault="00555C78" w:rsidP="00555C78">
            <w:pPr>
              <w:ind w:firstLine="49"/>
              <w:rPr>
                <w:b/>
                <w:i/>
                <w:sz w:val="24"/>
                <w:szCs w:val="24"/>
              </w:rPr>
            </w:pPr>
            <w:r w:rsidRPr="00555C78">
              <w:rPr>
                <w:b/>
                <w:i/>
                <w:sz w:val="24"/>
                <w:szCs w:val="24"/>
              </w:rPr>
              <w:t>Задачи работы</w:t>
            </w:r>
          </w:p>
        </w:tc>
        <w:tc>
          <w:tcPr>
            <w:tcW w:w="2850" w:type="dxa"/>
          </w:tcPr>
          <w:p w:rsidR="00555C78" w:rsidRPr="00555C78" w:rsidRDefault="00555C78" w:rsidP="00555C78">
            <w:pPr>
              <w:numPr>
                <w:ilvl w:val="0"/>
                <w:numId w:val="10"/>
              </w:numPr>
              <w:tabs>
                <w:tab w:val="left" w:pos="393"/>
              </w:tabs>
              <w:ind w:left="136" w:firstLine="141"/>
              <w:rPr>
                <w:sz w:val="24"/>
                <w:szCs w:val="24"/>
              </w:rPr>
            </w:pPr>
            <w:r w:rsidRPr="00555C78">
              <w:rPr>
                <w:sz w:val="24"/>
                <w:szCs w:val="24"/>
              </w:rPr>
              <w:t>Формировать представления детей о сенсорных эталонах цвета</w:t>
            </w:r>
            <w:r w:rsidRPr="00555C78">
              <w:rPr>
                <w:bCs/>
                <w:sz w:val="24"/>
                <w:szCs w:val="24"/>
              </w:rPr>
              <w:t xml:space="preserve"> и формы, </w:t>
            </w:r>
            <w:r w:rsidRPr="00555C78">
              <w:rPr>
                <w:sz w:val="24"/>
                <w:szCs w:val="24"/>
              </w:rPr>
              <w:t>их использовании в самостоятельной деятельности;</w:t>
            </w:r>
          </w:p>
          <w:p w:rsidR="00555C78" w:rsidRPr="00555C78" w:rsidRDefault="00555C78" w:rsidP="00555C78">
            <w:pPr>
              <w:numPr>
                <w:ilvl w:val="0"/>
                <w:numId w:val="10"/>
              </w:numPr>
              <w:tabs>
                <w:tab w:val="left" w:pos="393"/>
              </w:tabs>
              <w:ind w:left="136" w:firstLine="141"/>
              <w:rPr>
                <w:sz w:val="24"/>
                <w:szCs w:val="24"/>
              </w:rPr>
            </w:pPr>
            <w:r w:rsidRPr="00555C78">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55C78" w:rsidRPr="00555C78" w:rsidRDefault="00555C78" w:rsidP="00555C78">
            <w:pPr>
              <w:numPr>
                <w:ilvl w:val="0"/>
                <w:numId w:val="10"/>
              </w:numPr>
              <w:tabs>
                <w:tab w:val="left" w:pos="393"/>
              </w:tabs>
              <w:ind w:left="136" w:firstLine="141"/>
              <w:rPr>
                <w:sz w:val="24"/>
                <w:szCs w:val="24"/>
              </w:rPr>
            </w:pPr>
            <w:r w:rsidRPr="00555C78">
              <w:rPr>
                <w:sz w:val="24"/>
                <w:szCs w:val="24"/>
              </w:rPr>
              <w:lastRenderedPageBreak/>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555C78" w:rsidRPr="00555C78" w:rsidRDefault="00555C78" w:rsidP="00555C78">
            <w:pPr>
              <w:numPr>
                <w:ilvl w:val="0"/>
                <w:numId w:val="10"/>
              </w:numPr>
              <w:tabs>
                <w:tab w:val="left" w:pos="393"/>
              </w:tabs>
              <w:ind w:left="136" w:firstLine="141"/>
              <w:rPr>
                <w:sz w:val="24"/>
                <w:szCs w:val="24"/>
              </w:rPr>
            </w:pPr>
            <w:r w:rsidRPr="00555C78">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55C78" w:rsidRPr="00555C78" w:rsidRDefault="00555C78" w:rsidP="00555C78">
            <w:pPr>
              <w:numPr>
                <w:ilvl w:val="0"/>
                <w:numId w:val="10"/>
              </w:numPr>
              <w:tabs>
                <w:tab w:val="left" w:pos="393"/>
              </w:tabs>
              <w:ind w:left="136" w:firstLine="141"/>
              <w:rPr>
                <w:sz w:val="24"/>
                <w:szCs w:val="24"/>
              </w:rPr>
            </w:pPr>
            <w:r w:rsidRPr="00555C78">
              <w:rPr>
                <w:bCs/>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w:t>
            </w:r>
            <w:r w:rsidRPr="00555C78">
              <w:rPr>
                <w:bCs/>
                <w:sz w:val="24"/>
                <w:szCs w:val="24"/>
              </w:rPr>
              <w:lastRenderedPageBreak/>
              <w:t>сезоны года, знакомить с</w:t>
            </w:r>
            <w:r w:rsidRPr="00555C78">
              <w:rPr>
                <w:sz w:val="24"/>
                <w:szCs w:val="24"/>
              </w:rPr>
              <w:t xml:space="preserve"> правилами поведения по отношению к живым объектам природы.</w:t>
            </w:r>
          </w:p>
          <w:p w:rsidR="00555C78" w:rsidRPr="00555C78" w:rsidRDefault="00555C78" w:rsidP="00555C78">
            <w:pPr>
              <w:tabs>
                <w:tab w:val="left" w:pos="393"/>
              </w:tabs>
              <w:ind w:left="136" w:firstLine="141"/>
              <w:rPr>
                <w:sz w:val="24"/>
                <w:szCs w:val="24"/>
              </w:rPr>
            </w:pPr>
          </w:p>
        </w:tc>
        <w:tc>
          <w:tcPr>
            <w:tcW w:w="3237" w:type="dxa"/>
          </w:tcPr>
          <w:p w:rsidR="00555C78" w:rsidRPr="00555C78" w:rsidRDefault="00555C78" w:rsidP="00555C78">
            <w:pPr>
              <w:numPr>
                <w:ilvl w:val="0"/>
                <w:numId w:val="10"/>
              </w:numPr>
              <w:tabs>
                <w:tab w:val="left" w:pos="393"/>
              </w:tabs>
              <w:ind w:left="121"/>
              <w:rPr>
                <w:sz w:val="24"/>
                <w:szCs w:val="24"/>
              </w:rPr>
            </w:pPr>
            <w:r w:rsidRPr="00555C78">
              <w:rPr>
                <w:sz w:val="24"/>
                <w:szCs w:val="24"/>
              </w:rPr>
              <w:lastRenderedPageBreak/>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55C78" w:rsidRPr="00555C78" w:rsidRDefault="00555C78" w:rsidP="00555C78">
            <w:pPr>
              <w:numPr>
                <w:ilvl w:val="0"/>
                <w:numId w:val="10"/>
              </w:numPr>
              <w:tabs>
                <w:tab w:val="left" w:pos="393"/>
              </w:tabs>
              <w:ind w:left="121"/>
              <w:rPr>
                <w:sz w:val="24"/>
                <w:szCs w:val="24"/>
              </w:rPr>
            </w:pPr>
            <w:r w:rsidRPr="00555C78">
              <w:rPr>
                <w:sz w:val="24"/>
                <w:szCs w:val="24"/>
              </w:rPr>
              <w:t>Развивать способы решения поисковых задач в самостоятельной и совместной со сверстниками и взрослыми деятельности;</w:t>
            </w:r>
          </w:p>
          <w:p w:rsidR="00555C78" w:rsidRPr="00555C78" w:rsidRDefault="00555C78" w:rsidP="00555C78">
            <w:pPr>
              <w:numPr>
                <w:ilvl w:val="0"/>
                <w:numId w:val="10"/>
              </w:numPr>
              <w:tabs>
                <w:tab w:val="left" w:pos="393"/>
              </w:tabs>
              <w:ind w:left="121"/>
              <w:rPr>
                <w:sz w:val="24"/>
                <w:szCs w:val="24"/>
              </w:rPr>
            </w:pPr>
            <w:r w:rsidRPr="00555C78">
              <w:rPr>
                <w:sz w:val="24"/>
                <w:szCs w:val="24"/>
              </w:rPr>
              <w:t xml:space="preserve">Обогащать элементарные математические представления о количестве, числе, форме, величине предметов, пространственных и </w:t>
            </w:r>
            <w:r w:rsidRPr="00555C78">
              <w:rPr>
                <w:sz w:val="24"/>
                <w:szCs w:val="24"/>
              </w:rPr>
              <w:lastRenderedPageBreak/>
              <w:t>временных отношениях;</w:t>
            </w:r>
          </w:p>
          <w:p w:rsidR="00555C78" w:rsidRPr="00555C78" w:rsidRDefault="00555C78" w:rsidP="00555C78">
            <w:pPr>
              <w:numPr>
                <w:ilvl w:val="0"/>
                <w:numId w:val="10"/>
              </w:numPr>
              <w:tabs>
                <w:tab w:val="left" w:pos="393"/>
              </w:tabs>
              <w:ind w:left="121"/>
              <w:rPr>
                <w:sz w:val="24"/>
                <w:szCs w:val="24"/>
              </w:rPr>
            </w:pPr>
            <w:r w:rsidRPr="00555C78">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555C78" w:rsidRPr="00555C78" w:rsidRDefault="00555C78" w:rsidP="00555C78">
            <w:pPr>
              <w:numPr>
                <w:ilvl w:val="0"/>
                <w:numId w:val="10"/>
              </w:numPr>
              <w:tabs>
                <w:tab w:val="left" w:pos="393"/>
              </w:tabs>
              <w:ind w:left="121"/>
              <w:rPr>
                <w:sz w:val="24"/>
                <w:szCs w:val="24"/>
              </w:rPr>
            </w:pPr>
            <w:r w:rsidRPr="00555C78">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555C78" w:rsidRPr="00555C78" w:rsidRDefault="00555C78" w:rsidP="00555C78">
            <w:pPr>
              <w:numPr>
                <w:ilvl w:val="0"/>
                <w:numId w:val="10"/>
              </w:numPr>
              <w:tabs>
                <w:tab w:val="left" w:pos="393"/>
              </w:tabs>
              <w:ind w:left="121"/>
              <w:rPr>
                <w:sz w:val="24"/>
                <w:szCs w:val="24"/>
              </w:rPr>
            </w:pPr>
            <w:r w:rsidRPr="00555C78">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55C78" w:rsidRPr="00555C78" w:rsidRDefault="00555C78" w:rsidP="00555C78">
            <w:pPr>
              <w:numPr>
                <w:ilvl w:val="0"/>
                <w:numId w:val="10"/>
              </w:numPr>
              <w:tabs>
                <w:tab w:val="left" w:pos="393"/>
              </w:tabs>
              <w:ind w:left="121"/>
              <w:rPr>
                <w:sz w:val="24"/>
                <w:szCs w:val="24"/>
              </w:rPr>
            </w:pPr>
            <w:r w:rsidRPr="00555C78">
              <w:rPr>
                <w:sz w:val="24"/>
                <w:szCs w:val="24"/>
              </w:rPr>
              <w:t xml:space="preserve">Обучать сравнению и группировке объектов живой природы на основе признаков, знакомить с </w:t>
            </w:r>
            <w:r w:rsidRPr="00555C78">
              <w:rPr>
                <w:sz w:val="24"/>
                <w:szCs w:val="24"/>
              </w:rPr>
              <w:lastRenderedPageBreak/>
              <w:t>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3686" w:type="dxa"/>
          </w:tcPr>
          <w:p w:rsidR="00555C78" w:rsidRPr="00555C78" w:rsidRDefault="00555C78" w:rsidP="00555C78">
            <w:pPr>
              <w:numPr>
                <w:ilvl w:val="0"/>
                <w:numId w:val="10"/>
              </w:numPr>
              <w:tabs>
                <w:tab w:val="left" w:pos="393"/>
              </w:tabs>
              <w:ind w:left="109"/>
              <w:rPr>
                <w:sz w:val="24"/>
                <w:szCs w:val="24"/>
              </w:rPr>
            </w:pPr>
            <w:r w:rsidRPr="00555C78">
              <w:rPr>
                <w:sz w:val="24"/>
                <w:szCs w:val="24"/>
              </w:rPr>
              <w:lastRenderedPageBreak/>
              <w:t>Развивать интерес детей к самостоятельному познанию объектов окружающего мира в его разнообразных проявлениях и простейших зависимостях;</w:t>
            </w:r>
          </w:p>
          <w:p w:rsidR="00555C78" w:rsidRPr="00555C78" w:rsidRDefault="00555C78" w:rsidP="00555C78">
            <w:pPr>
              <w:numPr>
                <w:ilvl w:val="0"/>
                <w:numId w:val="10"/>
              </w:numPr>
              <w:tabs>
                <w:tab w:val="left" w:pos="393"/>
              </w:tabs>
              <w:ind w:left="109"/>
              <w:rPr>
                <w:sz w:val="24"/>
                <w:szCs w:val="24"/>
              </w:rPr>
            </w:pPr>
            <w:r w:rsidRPr="00555C78">
              <w:rPr>
                <w:sz w:val="24"/>
                <w:szCs w:val="24"/>
              </w:rPr>
              <w:t>Формировать представления детей о цифровых средствах познания окружающего мира, способах их безопасного использования;</w:t>
            </w:r>
          </w:p>
          <w:p w:rsidR="00555C78" w:rsidRPr="00555C78" w:rsidRDefault="00555C78" w:rsidP="00555C78">
            <w:pPr>
              <w:numPr>
                <w:ilvl w:val="0"/>
                <w:numId w:val="10"/>
              </w:numPr>
              <w:tabs>
                <w:tab w:val="left" w:pos="393"/>
              </w:tabs>
              <w:ind w:left="109"/>
              <w:rPr>
                <w:sz w:val="24"/>
                <w:szCs w:val="24"/>
              </w:rPr>
            </w:pPr>
            <w:r w:rsidRPr="00555C78">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r w:rsidRPr="00555C78">
              <w:rPr>
                <w:sz w:val="24"/>
                <w:szCs w:val="24"/>
              </w:rPr>
              <w:lastRenderedPageBreak/>
              <w:t>упорядочивание, классификация, сериации и тому подобное); совершенствовать ориентировку в пространстве и времени;</w:t>
            </w:r>
          </w:p>
          <w:p w:rsidR="00555C78" w:rsidRPr="00555C78" w:rsidRDefault="00555C78" w:rsidP="00555C78">
            <w:pPr>
              <w:numPr>
                <w:ilvl w:val="0"/>
                <w:numId w:val="10"/>
              </w:numPr>
              <w:tabs>
                <w:tab w:val="left" w:pos="393"/>
              </w:tabs>
              <w:ind w:left="109"/>
              <w:rPr>
                <w:sz w:val="24"/>
                <w:szCs w:val="24"/>
              </w:rPr>
            </w:pPr>
            <w:r w:rsidRPr="00555C78">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555C78" w:rsidRPr="00555C78" w:rsidRDefault="00555C78" w:rsidP="00555C78">
            <w:pPr>
              <w:numPr>
                <w:ilvl w:val="0"/>
                <w:numId w:val="10"/>
              </w:numPr>
              <w:tabs>
                <w:tab w:val="left" w:pos="393"/>
              </w:tabs>
              <w:ind w:left="109"/>
              <w:rPr>
                <w:sz w:val="24"/>
                <w:szCs w:val="24"/>
              </w:rPr>
            </w:pPr>
            <w:r w:rsidRPr="00555C78">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555C78" w:rsidRPr="00555C78" w:rsidRDefault="00555C78" w:rsidP="00555C78">
            <w:pPr>
              <w:numPr>
                <w:ilvl w:val="0"/>
                <w:numId w:val="10"/>
              </w:numPr>
              <w:tabs>
                <w:tab w:val="left" w:pos="393"/>
              </w:tabs>
              <w:ind w:left="109"/>
              <w:rPr>
                <w:sz w:val="24"/>
                <w:szCs w:val="24"/>
              </w:rPr>
            </w:pPr>
            <w:r w:rsidRPr="00555C78">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555C78" w:rsidRPr="00555C78" w:rsidRDefault="00555C78" w:rsidP="00555C78">
            <w:pPr>
              <w:numPr>
                <w:ilvl w:val="0"/>
                <w:numId w:val="10"/>
              </w:numPr>
              <w:tabs>
                <w:tab w:val="left" w:pos="393"/>
              </w:tabs>
              <w:ind w:left="109"/>
              <w:rPr>
                <w:sz w:val="24"/>
                <w:szCs w:val="24"/>
              </w:rPr>
            </w:pPr>
            <w:r w:rsidRPr="00555C78">
              <w:rPr>
                <w:sz w:val="24"/>
                <w:szCs w:val="24"/>
              </w:rPr>
              <w:t xml:space="preserve">Продолжать знакомить с сезонными изменениями в природе, и деятельностью </w:t>
            </w:r>
            <w:r w:rsidRPr="00555C78">
              <w:rPr>
                <w:sz w:val="24"/>
                <w:szCs w:val="24"/>
              </w:rPr>
              <w:lastRenderedPageBreak/>
              <w:t>человека в разные сезоны, воспитывать положительное отношение ко всем живым существам, желание их беречь и заботиться.</w:t>
            </w:r>
          </w:p>
          <w:p w:rsidR="00555C78" w:rsidRPr="00555C78" w:rsidRDefault="00555C78" w:rsidP="00555C78">
            <w:pPr>
              <w:tabs>
                <w:tab w:val="left" w:pos="393"/>
              </w:tabs>
              <w:ind w:firstLine="185"/>
              <w:rPr>
                <w:sz w:val="24"/>
                <w:szCs w:val="24"/>
              </w:rPr>
            </w:pPr>
          </w:p>
        </w:tc>
        <w:tc>
          <w:tcPr>
            <w:tcW w:w="3245" w:type="dxa"/>
          </w:tcPr>
          <w:p w:rsidR="00555C78" w:rsidRPr="00555C78" w:rsidRDefault="00555C78" w:rsidP="00555C78">
            <w:pPr>
              <w:numPr>
                <w:ilvl w:val="0"/>
                <w:numId w:val="10"/>
              </w:numPr>
              <w:tabs>
                <w:tab w:val="left" w:pos="393"/>
              </w:tabs>
              <w:ind w:left="120" w:hanging="7"/>
              <w:rPr>
                <w:sz w:val="24"/>
                <w:szCs w:val="24"/>
              </w:rPr>
            </w:pPr>
            <w:r w:rsidRPr="00555C78">
              <w:rPr>
                <w:sz w:val="24"/>
                <w:szCs w:val="24"/>
              </w:rPr>
              <w:lastRenderedPageBreak/>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555C78" w:rsidRPr="00555C78" w:rsidRDefault="00555C78" w:rsidP="00555C78">
            <w:pPr>
              <w:numPr>
                <w:ilvl w:val="0"/>
                <w:numId w:val="10"/>
              </w:numPr>
              <w:tabs>
                <w:tab w:val="left" w:pos="393"/>
              </w:tabs>
              <w:ind w:left="120" w:hanging="7"/>
              <w:rPr>
                <w:sz w:val="24"/>
                <w:szCs w:val="24"/>
              </w:rPr>
            </w:pPr>
            <w:r w:rsidRPr="00555C78">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55C78" w:rsidRPr="00555C78" w:rsidRDefault="00555C78" w:rsidP="00555C78">
            <w:pPr>
              <w:numPr>
                <w:ilvl w:val="0"/>
                <w:numId w:val="10"/>
              </w:numPr>
              <w:tabs>
                <w:tab w:val="left" w:pos="393"/>
              </w:tabs>
              <w:ind w:left="120" w:hanging="7"/>
              <w:rPr>
                <w:sz w:val="24"/>
                <w:szCs w:val="24"/>
              </w:rPr>
            </w:pPr>
            <w:r w:rsidRPr="00555C78">
              <w:rPr>
                <w:sz w:val="24"/>
                <w:szCs w:val="24"/>
              </w:rPr>
              <w:t xml:space="preserve">Обогащать пространственные и временные представления, </w:t>
            </w:r>
            <w:r w:rsidRPr="00555C78">
              <w:rPr>
                <w:sz w:val="24"/>
                <w:szCs w:val="24"/>
              </w:rPr>
              <w:lastRenderedPageBreak/>
              <w:t>поощрять использование счета, вычислений, измерения, логических операций для познания и преобразования предметов окружающего мира;</w:t>
            </w:r>
          </w:p>
          <w:p w:rsidR="00555C78" w:rsidRPr="00555C78" w:rsidRDefault="00555C78" w:rsidP="00555C78">
            <w:pPr>
              <w:numPr>
                <w:ilvl w:val="0"/>
                <w:numId w:val="10"/>
              </w:numPr>
              <w:tabs>
                <w:tab w:val="left" w:pos="393"/>
              </w:tabs>
              <w:ind w:left="120" w:hanging="7"/>
              <w:rPr>
                <w:bCs/>
                <w:sz w:val="24"/>
                <w:szCs w:val="24"/>
              </w:rPr>
            </w:pPr>
            <w:r w:rsidRPr="00555C78">
              <w:rPr>
                <w:bCs/>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55C78" w:rsidRPr="00555C78" w:rsidRDefault="00555C78" w:rsidP="00555C78">
            <w:pPr>
              <w:numPr>
                <w:ilvl w:val="0"/>
                <w:numId w:val="10"/>
              </w:numPr>
              <w:tabs>
                <w:tab w:val="left" w:pos="393"/>
              </w:tabs>
              <w:ind w:left="120" w:hanging="7"/>
              <w:rPr>
                <w:sz w:val="24"/>
                <w:szCs w:val="24"/>
              </w:rPr>
            </w:pPr>
            <w:r w:rsidRPr="00555C78">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55C78" w:rsidRPr="00555C78" w:rsidRDefault="00555C78" w:rsidP="00555C78">
            <w:pPr>
              <w:numPr>
                <w:ilvl w:val="0"/>
                <w:numId w:val="10"/>
              </w:numPr>
              <w:tabs>
                <w:tab w:val="left" w:pos="393"/>
              </w:tabs>
              <w:ind w:left="120" w:hanging="7"/>
              <w:rPr>
                <w:sz w:val="24"/>
                <w:szCs w:val="24"/>
              </w:rPr>
            </w:pPr>
            <w:r w:rsidRPr="00555C78">
              <w:rPr>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w:t>
            </w:r>
            <w:r w:rsidRPr="00555C78">
              <w:rPr>
                <w:sz w:val="24"/>
                <w:szCs w:val="24"/>
              </w:rPr>
              <w:lastRenderedPageBreak/>
              <w:t>к ним;</w:t>
            </w:r>
          </w:p>
          <w:p w:rsidR="00555C78" w:rsidRPr="00555C78" w:rsidRDefault="00555C78" w:rsidP="00555C78">
            <w:pPr>
              <w:numPr>
                <w:ilvl w:val="0"/>
                <w:numId w:val="10"/>
              </w:numPr>
              <w:tabs>
                <w:tab w:val="left" w:pos="393"/>
              </w:tabs>
              <w:ind w:left="120" w:hanging="7"/>
              <w:rPr>
                <w:sz w:val="24"/>
                <w:szCs w:val="24"/>
              </w:rPr>
            </w:pPr>
            <w:r w:rsidRPr="00555C78">
              <w:rPr>
                <w:sz w:val="24"/>
                <w:szCs w:val="24"/>
              </w:rPr>
              <w:t>Формировать представления детей о многообразии стран и народов мира;</w:t>
            </w:r>
          </w:p>
          <w:p w:rsidR="00555C78" w:rsidRPr="00555C78" w:rsidRDefault="00555C78" w:rsidP="00555C78">
            <w:pPr>
              <w:numPr>
                <w:ilvl w:val="0"/>
                <w:numId w:val="10"/>
              </w:numPr>
              <w:tabs>
                <w:tab w:val="left" w:pos="393"/>
              </w:tabs>
              <w:ind w:left="120" w:hanging="7"/>
              <w:rPr>
                <w:sz w:val="24"/>
                <w:szCs w:val="24"/>
              </w:rPr>
            </w:pPr>
            <w:r w:rsidRPr="00555C78">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55C78" w:rsidRPr="00555C78" w:rsidRDefault="00555C78" w:rsidP="00555C78">
            <w:pPr>
              <w:numPr>
                <w:ilvl w:val="0"/>
                <w:numId w:val="10"/>
              </w:numPr>
              <w:tabs>
                <w:tab w:val="left" w:pos="393"/>
              </w:tabs>
              <w:ind w:left="120" w:hanging="7"/>
              <w:rPr>
                <w:sz w:val="24"/>
                <w:szCs w:val="24"/>
              </w:rPr>
            </w:pPr>
            <w:r w:rsidRPr="00555C78">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38197E" w:rsidRDefault="0038197E" w:rsidP="0038197E">
      <w:pPr>
        <w:pStyle w:val="a3"/>
        <w:jc w:val="center"/>
        <w:rPr>
          <w:rFonts w:ascii="Times New Roman" w:hAnsi="Times New Roman"/>
          <w:b/>
          <w:sz w:val="24"/>
          <w:szCs w:val="24"/>
        </w:rPr>
      </w:pPr>
    </w:p>
    <w:p w:rsidR="0038197E" w:rsidRDefault="0038197E" w:rsidP="0038197E">
      <w:pPr>
        <w:pStyle w:val="a3"/>
        <w:jc w:val="center"/>
        <w:rPr>
          <w:rFonts w:ascii="Times New Roman" w:hAnsi="Times New Roman"/>
          <w:b/>
          <w:sz w:val="24"/>
          <w:szCs w:val="24"/>
        </w:rPr>
      </w:pPr>
    </w:p>
    <w:p w:rsidR="0038197E" w:rsidRDefault="0038197E" w:rsidP="0038197E">
      <w:pPr>
        <w:pStyle w:val="a3"/>
        <w:jc w:val="center"/>
        <w:rPr>
          <w:rFonts w:ascii="Times New Roman" w:hAnsi="Times New Roman"/>
          <w:b/>
          <w:sz w:val="24"/>
          <w:szCs w:val="24"/>
        </w:rPr>
      </w:pPr>
      <w:r>
        <w:rPr>
          <w:rFonts w:ascii="Times New Roman" w:hAnsi="Times New Roman"/>
          <w:b/>
          <w:sz w:val="24"/>
          <w:szCs w:val="24"/>
        </w:rPr>
        <w:lastRenderedPageBreak/>
        <w:t>Социально-коммуникативное развитие</w:t>
      </w:r>
    </w:p>
    <w:tbl>
      <w:tblPr>
        <w:tblStyle w:val="a5"/>
        <w:tblW w:w="0" w:type="auto"/>
        <w:tblLook w:val="04A0" w:firstRow="1" w:lastRow="0" w:firstColumn="1" w:lastColumn="0" w:noHBand="0" w:noVBand="1"/>
      </w:tblPr>
      <w:tblGrid>
        <w:gridCol w:w="2352"/>
        <w:gridCol w:w="2585"/>
        <w:gridCol w:w="2944"/>
        <w:gridCol w:w="3119"/>
        <w:gridCol w:w="3004"/>
      </w:tblGrid>
      <w:tr w:rsidR="00CF1ECD" w:rsidTr="00132528">
        <w:tc>
          <w:tcPr>
            <w:tcW w:w="2352" w:type="dxa"/>
          </w:tcPr>
          <w:p w:rsidR="00CF1ECD" w:rsidRPr="00C025C4" w:rsidRDefault="00CF1ECD" w:rsidP="0038197E">
            <w:pPr>
              <w:pStyle w:val="a3"/>
              <w:jc w:val="both"/>
              <w:rPr>
                <w:rFonts w:ascii="Times New Roman" w:hAnsi="Times New Roman"/>
                <w:b/>
                <w:sz w:val="24"/>
                <w:szCs w:val="24"/>
              </w:rPr>
            </w:pPr>
            <w:r w:rsidRPr="00C025C4">
              <w:rPr>
                <w:rFonts w:ascii="Times New Roman" w:hAnsi="Times New Roman"/>
                <w:b/>
                <w:sz w:val="24"/>
                <w:szCs w:val="24"/>
              </w:rPr>
              <w:t>Задачи:</w:t>
            </w:r>
          </w:p>
          <w:p w:rsidR="00CF1ECD" w:rsidRDefault="00CF1ECD" w:rsidP="0038197E">
            <w:pPr>
              <w:pStyle w:val="a3"/>
              <w:jc w:val="both"/>
              <w:rPr>
                <w:rFonts w:ascii="Times New Roman" w:hAnsi="Times New Roman"/>
                <w:b/>
                <w:sz w:val="24"/>
                <w:szCs w:val="24"/>
              </w:rPr>
            </w:pPr>
          </w:p>
        </w:tc>
        <w:tc>
          <w:tcPr>
            <w:tcW w:w="2585" w:type="dxa"/>
          </w:tcPr>
          <w:p w:rsidR="00CF1ECD" w:rsidRDefault="00CF1ECD" w:rsidP="0038197E">
            <w:pPr>
              <w:pStyle w:val="a3"/>
              <w:jc w:val="both"/>
              <w:rPr>
                <w:rFonts w:ascii="Times New Roman" w:hAnsi="Times New Roman"/>
                <w:b/>
                <w:sz w:val="24"/>
                <w:szCs w:val="24"/>
              </w:rPr>
            </w:pPr>
            <w:r w:rsidRPr="0038197E">
              <w:rPr>
                <w:rFonts w:ascii="Times New Roman" w:hAnsi="Times New Roman"/>
                <w:b/>
                <w:sz w:val="24"/>
                <w:szCs w:val="24"/>
              </w:rPr>
              <w:t>от 3 до 4 лет</w:t>
            </w:r>
          </w:p>
        </w:tc>
        <w:tc>
          <w:tcPr>
            <w:tcW w:w="2944" w:type="dxa"/>
          </w:tcPr>
          <w:p w:rsidR="00CF1ECD" w:rsidRDefault="00CF1ECD" w:rsidP="0038197E">
            <w:pPr>
              <w:pStyle w:val="a3"/>
              <w:jc w:val="both"/>
              <w:rPr>
                <w:rFonts w:ascii="Times New Roman" w:hAnsi="Times New Roman"/>
                <w:b/>
                <w:sz w:val="24"/>
                <w:szCs w:val="24"/>
              </w:rPr>
            </w:pPr>
            <w:r>
              <w:rPr>
                <w:rFonts w:ascii="Times New Roman" w:hAnsi="Times New Roman"/>
                <w:b/>
                <w:sz w:val="24"/>
                <w:szCs w:val="24"/>
              </w:rPr>
              <w:t>От 4-5 лет</w:t>
            </w:r>
          </w:p>
        </w:tc>
        <w:tc>
          <w:tcPr>
            <w:tcW w:w="3119" w:type="dxa"/>
          </w:tcPr>
          <w:p w:rsidR="00CF1ECD" w:rsidRDefault="00CF1ECD" w:rsidP="0038197E">
            <w:pPr>
              <w:pStyle w:val="a3"/>
              <w:jc w:val="both"/>
              <w:rPr>
                <w:rFonts w:ascii="Times New Roman" w:hAnsi="Times New Roman"/>
                <w:b/>
                <w:sz w:val="24"/>
                <w:szCs w:val="24"/>
              </w:rPr>
            </w:pPr>
            <w:r>
              <w:rPr>
                <w:rFonts w:ascii="Times New Roman" w:hAnsi="Times New Roman"/>
                <w:b/>
                <w:sz w:val="24"/>
                <w:szCs w:val="24"/>
              </w:rPr>
              <w:t xml:space="preserve">От 5-6 лет </w:t>
            </w:r>
          </w:p>
        </w:tc>
        <w:tc>
          <w:tcPr>
            <w:tcW w:w="3004" w:type="dxa"/>
          </w:tcPr>
          <w:p w:rsidR="00CF1ECD" w:rsidRDefault="00CF1ECD" w:rsidP="0038197E">
            <w:pPr>
              <w:pStyle w:val="a3"/>
              <w:jc w:val="both"/>
              <w:rPr>
                <w:rFonts w:ascii="Times New Roman" w:hAnsi="Times New Roman"/>
                <w:b/>
                <w:sz w:val="24"/>
                <w:szCs w:val="24"/>
              </w:rPr>
            </w:pPr>
            <w:r>
              <w:rPr>
                <w:rFonts w:ascii="Times New Roman" w:hAnsi="Times New Roman"/>
                <w:b/>
                <w:sz w:val="24"/>
                <w:szCs w:val="24"/>
              </w:rPr>
              <w:t xml:space="preserve">От 6-7 лет  </w:t>
            </w:r>
          </w:p>
        </w:tc>
      </w:tr>
      <w:tr w:rsidR="00CF1ECD" w:rsidTr="00132528">
        <w:tc>
          <w:tcPr>
            <w:tcW w:w="2352" w:type="dxa"/>
          </w:tcPr>
          <w:p w:rsidR="00CF1ECD" w:rsidRDefault="00CF1ECD" w:rsidP="0038197E">
            <w:pPr>
              <w:pStyle w:val="a3"/>
              <w:rPr>
                <w:rFonts w:ascii="Times New Roman" w:hAnsi="Times New Roman"/>
                <w:b/>
                <w:sz w:val="24"/>
                <w:szCs w:val="24"/>
              </w:rPr>
            </w:pPr>
            <w:r w:rsidRPr="00C025C4">
              <w:rPr>
                <w:rFonts w:ascii="Times New Roman" w:hAnsi="Times New Roman"/>
                <w:b/>
                <w:sz w:val="24"/>
                <w:szCs w:val="24"/>
              </w:rPr>
              <w:t>в сфере социальных отношений</w:t>
            </w:r>
          </w:p>
        </w:tc>
        <w:tc>
          <w:tcPr>
            <w:tcW w:w="2585" w:type="dxa"/>
          </w:tcPr>
          <w:p w:rsidR="00CF1ECD" w:rsidRPr="0038197E" w:rsidRDefault="00CF1ECD" w:rsidP="0038197E">
            <w:pPr>
              <w:pStyle w:val="a3"/>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F1ECD" w:rsidRPr="0038197E" w:rsidRDefault="00CF1ECD" w:rsidP="0038197E">
            <w:pPr>
              <w:pStyle w:val="a3"/>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обогащать представления детей о действиях, в которых проявляются доброе отношение и забота о членах семьи, близком окружении;</w:t>
            </w:r>
          </w:p>
          <w:p w:rsidR="00CF1ECD" w:rsidRPr="0038197E" w:rsidRDefault="00CF1ECD" w:rsidP="0038197E">
            <w:pPr>
              <w:pStyle w:val="a3"/>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F1ECD" w:rsidRPr="0038197E" w:rsidRDefault="00CF1ECD" w:rsidP="0038197E">
            <w:pPr>
              <w:pStyle w:val="a3"/>
              <w:rPr>
                <w:rFonts w:ascii="Times New Roman" w:hAnsi="Times New Roman"/>
                <w:sz w:val="24"/>
                <w:szCs w:val="24"/>
              </w:rPr>
            </w:pPr>
            <w:r w:rsidRPr="0038197E">
              <w:rPr>
                <w:rFonts w:ascii="Times New Roman" w:hAnsi="Times New Roman"/>
                <w:sz w:val="24"/>
                <w:szCs w:val="24"/>
              </w:rPr>
              <w:lastRenderedPageBreak/>
              <w:t>•</w:t>
            </w:r>
            <w:r w:rsidRPr="0038197E">
              <w:rPr>
                <w:rFonts w:ascii="Times New Roman" w:hAnsi="Times New Roman"/>
                <w:sz w:val="24"/>
                <w:szCs w:val="24"/>
              </w:rPr>
              <w:tab/>
              <w:t>оказывать помощь в освоении способов взаимодействия со сверстниками в игре, в повседневном общении и бытовой деятельности;</w:t>
            </w:r>
          </w:p>
          <w:p w:rsidR="00CF1ECD" w:rsidRDefault="00CF1ECD" w:rsidP="0038197E">
            <w:pPr>
              <w:pStyle w:val="a3"/>
              <w:rPr>
                <w:rFonts w:ascii="Times New Roman" w:hAnsi="Times New Roman"/>
                <w:b/>
                <w:sz w:val="24"/>
                <w:szCs w:val="24"/>
              </w:rPr>
            </w:pPr>
            <w:r w:rsidRPr="0038197E">
              <w:rPr>
                <w:rFonts w:ascii="Times New Roman" w:hAnsi="Times New Roman"/>
                <w:sz w:val="24"/>
                <w:szCs w:val="24"/>
              </w:rPr>
              <w:t>•</w:t>
            </w:r>
            <w:r w:rsidRPr="0038197E">
              <w:rPr>
                <w:rFonts w:ascii="Times New Roman" w:hAnsi="Times New Roman"/>
                <w:sz w:val="24"/>
                <w:szCs w:val="24"/>
              </w:rPr>
              <w:tab/>
              <w:t>приучать детей к выполнению элементарных правил культуры поведения в ДОО;</w:t>
            </w:r>
          </w:p>
        </w:tc>
        <w:tc>
          <w:tcPr>
            <w:tcW w:w="2944" w:type="dxa"/>
          </w:tcPr>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формировать положительную самооценку, уверенность в своих силах, стремление к самостоятельности;</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воспитывать доброжелательное отношение ко взрослым и детям;</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воспитывать </w:t>
            </w:r>
            <w:r w:rsidRPr="00E84653">
              <w:rPr>
                <w:rFonts w:ascii="Times New Roman" w:hAnsi="Times New Roman"/>
                <w:sz w:val="24"/>
                <w:szCs w:val="24"/>
              </w:rPr>
              <w:lastRenderedPageBreak/>
              <w:t>культуру общения со взрослыми и сверстниками, желание выполнять правила поведения, быть вежливыми в общении со взрослыми и сверстниками;</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развивать стремление к совместным играм, взаимодействию в паре или небольшой подгруппе, к взаимодействию в практической деятельности;</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обогащать представления детей о формах поведения и действиях в различных ситуациях в семье и ДОО;</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расширять представления о правилах поведения в общественных местах; об обязанностях в группе;</w:t>
            </w:r>
          </w:p>
        </w:tc>
        <w:tc>
          <w:tcPr>
            <w:tcW w:w="300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воспитывать привычки культурного поведения и общения с людьми, основ этикета, правил поведения в общественных местах;</w:t>
            </w:r>
          </w:p>
        </w:tc>
      </w:tr>
      <w:tr w:rsidR="00CF1ECD" w:rsidTr="00132528">
        <w:tc>
          <w:tcPr>
            <w:tcW w:w="2352" w:type="dxa"/>
          </w:tcPr>
          <w:p w:rsidR="00CF1ECD" w:rsidRDefault="00CF1ECD" w:rsidP="0038197E">
            <w:pPr>
              <w:pStyle w:val="a3"/>
              <w:jc w:val="both"/>
              <w:rPr>
                <w:rFonts w:ascii="Times New Roman" w:hAnsi="Times New Roman"/>
                <w:b/>
                <w:sz w:val="24"/>
                <w:szCs w:val="24"/>
              </w:rPr>
            </w:pPr>
            <w:r w:rsidRPr="00C025C4">
              <w:rPr>
                <w:rFonts w:ascii="Times New Roman" w:hAnsi="Times New Roman"/>
                <w:b/>
                <w:sz w:val="24"/>
                <w:szCs w:val="24"/>
              </w:rPr>
              <w:lastRenderedPageBreak/>
              <w:t>Содержание образовательной деятельности:</w:t>
            </w:r>
          </w:p>
        </w:tc>
        <w:tc>
          <w:tcPr>
            <w:tcW w:w="2585" w:type="dxa"/>
          </w:tcPr>
          <w:p w:rsidR="00CF1ECD" w:rsidRPr="0038197E" w:rsidRDefault="00CF1ECD" w:rsidP="0038197E">
            <w:pPr>
              <w:pStyle w:val="a3"/>
              <w:jc w:val="both"/>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F1ECD" w:rsidRPr="0038197E" w:rsidRDefault="00CF1ECD" w:rsidP="0038197E">
            <w:pPr>
              <w:pStyle w:val="a3"/>
              <w:jc w:val="both"/>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 xml:space="preserve">Педагоги </w:t>
            </w:r>
            <w:r w:rsidRPr="0038197E">
              <w:rPr>
                <w:rFonts w:ascii="Times New Roman" w:hAnsi="Times New Roman"/>
                <w:sz w:val="24"/>
                <w:szCs w:val="24"/>
              </w:rPr>
              <w:lastRenderedPageBreak/>
              <w:t xml:space="preserve">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w:t>
            </w:r>
            <w:r w:rsidRPr="0038197E">
              <w:rPr>
                <w:rFonts w:ascii="Times New Roman" w:hAnsi="Times New Roman"/>
                <w:sz w:val="24"/>
                <w:szCs w:val="24"/>
              </w:rPr>
              <w:lastRenderedPageBreak/>
              <w:t>отношения и поведение, поощряет подражание детей позитивному опыту персонажей художественных произведений и мультипликации.</w:t>
            </w:r>
          </w:p>
          <w:p w:rsidR="00CF1ECD" w:rsidRPr="0038197E" w:rsidRDefault="00CF1ECD" w:rsidP="0038197E">
            <w:pPr>
              <w:pStyle w:val="a3"/>
              <w:jc w:val="both"/>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F1ECD" w:rsidRPr="0038197E" w:rsidRDefault="00CF1ECD" w:rsidP="0038197E">
            <w:pPr>
              <w:pStyle w:val="a3"/>
              <w:jc w:val="both"/>
              <w:rPr>
                <w:rFonts w:ascii="Times New Roman" w:hAnsi="Times New Roman"/>
                <w:sz w:val="24"/>
                <w:szCs w:val="24"/>
              </w:rPr>
            </w:pPr>
            <w:r w:rsidRPr="0038197E">
              <w:rPr>
                <w:rFonts w:ascii="Times New Roman" w:hAnsi="Times New Roman"/>
                <w:sz w:val="24"/>
                <w:szCs w:val="24"/>
              </w:rPr>
              <w:t>•</w:t>
            </w:r>
            <w:r w:rsidRPr="0038197E">
              <w:rPr>
                <w:rFonts w:ascii="Times New Roman" w:hAnsi="Times New Roman"/>
                <w:sz w:val="24"/>
                <w:szCs w:val="24"/>
              </w:rPr>
              <w:tab/>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w:t>
            </w:r>
            <w:r w:rsidRPr="0038197E">
              <w:rPr>
                <w:rFonts w:ascii="Times New Roman" w:hAnsi="Times New Roman"/>
                <w:sz w:val="24"/>
                <w:szCs w:val="24"/>
              </w:rPr>
              <w:lastRenderedPageBreak/>
              <w:t xml:space="preserve">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w:t>
            </w:r>
            <w:r w:rsidRPr="0038197E">
              <w:rPr>
                <w:rFonts w:ascii="Times New Roman" w:hAnsi="Times New Roman"/>
                <w:sz w:val="24"/>
                <w:szCs w:val="24"/>
              </w:rPr>
              <w:lastRenderedPageBreak/>
              <w:t>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F1ECD" w:rsidRDefault="00CF1ECD" w:rsidP="0038197E">
            <w:pPr>
              <w:pStyle w:val="a3"/>
              <w:jc w:val="both"/>
              <w:rPr>
                <w:rFonts w:ascii="Times New Roman" w:hAnsi="Times New Roman"/>
                <w:b/>
                <w:sz w:val="24"/>
                <w:szCs w:val="24"/>
              </w:rPr>
            </w:pPr>
            <w:r w:rsidRPr="0038197E">
              <w:rPr>
                <w:rFonts w:ascii="Times New Roman" w:hAnsi="Times New Roman"/>
                <w:sz w:val="24"/>
                <w:szCs w:val="24"/>
              </w:rPr>
              <w:t>•</w:t>
            </w:r>
            <w:r w:rsidRPr="0038197E">
              <w:rPr>
                <w:rFonts w:ascii="Times New Roman" w:hAnsi="Times New Roman"/>
                <w:sz w:val="24"/>
                <w:szCs w:val="24"/>
              </w:rPr>
              <w:tab/>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2944" w:type="dxa"/>
          </w:tcPr>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Формирует положительную </w:t>
            </w:r>
            <w:r w:rsidRPr="00E84653">
              <w:rPr>
                <w:rFonts w:ascii="Times New Roman" w:hAnsi="Times New Roman"/>
                <w:sz w:val="24"/>
                <w:szCs w:val="24"/>
              </w:rPr>
              <w:lastRenderedPageBreak/>
              <w:t>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Pr="00E84653">
              <w:rPr>
                <w:rFonts w:ascii="Times New Roman" w:hAnsi="Times New Roman"/>
                <w:sz w:val="24"/>
                <w:szCs w:val="24"/>
              </w:rPr>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w:t>
            </w:r>
            <w:r w:rsidRPr="00E84653">
              <w:rPr>
                <w:rFonts w:ascii="Times New Roman" w:hAnsi="Times New Roman"/>
                <w:sz w:val="24"/>
                <w:szCs w:val="24"/>
              </w:rPr>
              <w:lastRenderedPageBreak/>
              <w:t>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w:t>
            </w:r>
            <w:r w:rsidRPr="00E84653">
              <w:rPr>
                <w:rFonts w:ascii="Times New Roman" w:hAnsi="Times New Roman"/>
                <w:sz w:val="24"/>
                <w:szCs w:val="24"/>
              </w:rPr>
              <w:lastRenderedPageBreak/>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Pr="00E84653">
              <w:rPr>
                <w:rFonts w:ascii="Times New Roman" w:hAnsi="Times New Roman"/>
                <w:sz w:val="24"/>
                <w:szCs w:val="24"/>
              </w:rPr>
              <w:lastRenderedPageBreak/>
              <w:t>ДОО; забота и поддержка младших).</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Обогащает представления о семье, семейных и родственных отношениях: члены семьи, ближайшие родственники по линии матери и отца. </w:t>
            </w:r>
            <w:r w:rsidRPr="00E84653">
              <w:rPr>
                <w:rFonts w:ascii="Times New Roman" w:hAnsi="Times New Roman"/>
                <w:sz w:val="24"/>
                <w:szCs w:val="24"/>
              </w:rPr>
              <w:lastRenderedPageBreak/>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w:t>
            </w:r>
            <w:r w:rsidRPr="00E84653">
              <w:rPr>
                <w:rFonts w:ascii="Times New Roman" w:hAnsi="Times New Roman"/>
                <w:sz w:val="24"/>
                <w:szCs w:val="24"/>
              </w:rPr>
              <w:lastRenderedPageBreak/>
              <w:t>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Расширяет представления о правилах поведения в общественных местах; об обязанностях в </w:t>
            </w:r>
            <w:r w:rsidRPr="00E84653">
              <w:rPr>
                <w:rFonts w:ascii="Times New Roman" w:hAnsi="Times New Roman"/>
                <w:sz w:val="24"/>
                <w:szCs w:val="24"/>
              </w:rPr>
              <w:lastRenderedPageBreak/>
              <w:t>группе. Обогащает словарь детей вежливыми словами (доброе утро, добрый вечер, хорошего дня, будьте здоровы, пожалуйста, извините, спасибо).</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c>
          <w:tcPr>
            <w:tcW w:w="3004" w:type="dxa"/>
          </w:tcPr>
          <w:p w:rsidR="006D193D" w:rsidRPr="00E84653" w:rsidRDefault="006D193D" w:rsidP="0038197E">
            <w:pPr>
              <w:pStyle w:val="a3"/>
              <w:jc w:val="both"/>
              <w:rPr>
                <w:rFonts w:ascii="Times New Roman" w:hAnsi="Times New Roman"/>
                <w:b/>
                <w:sz w:val="24"/>
                <w:szCs w:val="24"/>
              </w:rPr>
            </w:pP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 xml:space="preserve">Педагог знакомит детей с изменением позиции </w:t>
            </w:r>
            <w:r w:rsidRPr="00E84653">
              <w:rPr>
                <w:rFonts w:ascii="Times New Roman" w:hAnsi="Times New Roman" w:cs="Times New Roman"/>
              </w:rPr>
              <w:lastRenderedPageBreak/>
              <w:t>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w:t>
            </w:r>
            <w:r w:rsidRPr="00E84653">
              <w:rPr>
                <w:rFonts w:ascii="Times New Roman" w:hAnsi="Times New Roman" w:cs="Times New Roman"/>
              </w:rPr>
              <w:lastRenderedPageBreak/>
              <w:t>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Обогащает представления о нравственных качествах людей, их проявлении в поступках и взаимоотношениях.</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w:t>
            </w:r>
            <w:r w:rsidRPr="00E84653">
              <w:rPr>
                <w:rFonts w:ascii="Times New Roman" w:hAnsi="Times New Roman" w:cs="Times New Roman"/>
              </w:rPr>
              <w:lastRenderedPageBreak/>
              <w:t>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6D193D" w:rsidRPr="00E84653" w:rsidRDefault="006D193D" w:rsidP="006D193D">
            <w:pPr>
              <w:rPr>
                <w:rFonts w:ascii="Times New Roman" w:hAnsi="Times New Roman" w:cs="Times New Roman"/>
              </w:rPr>
            </w:pPr>
            <w:r w:rsidRPr="00E84653">
              <w:rPr>
                <w:rFonts w:ascii="Times New Roman" w:hAnsi="Times New Roman" w:cs="Times New Roman"/>
              </w:rPr>
              <w:t>•</w:t>
            </w:r>
            <w:r w:rsidRPr="00E84653">
              <w:rPr>
                <w:rFonts w:ascii="Times New Roman" w:hAnsi="Times New Roman" w:cs="Times New Roman"/>
              </w:rPr>
              <w:tab/>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F1ECD" w:rsidRPr="006D193D" w:rsidRDefault="006D193D" w:rsidP="006D193D">
            <w:r w:rsidRPr="00E84653">
              <w:rPr>
                <w:rFonts w:ascii="Times New Roman" w:hAnsi="Times New Roman" w:cs="Times New Roman"/>
              </w:rPr>
              <w:t>•</w:t>
            </w:r>
            <w:r w:rsidRPr="00E84653">
              <w:rPr>
                <w:rFonts w:ascii="Times New Roman" w:hAnsi="Times New Roman" w:cs="Times New Roman"/>
              </w:rPr>
              <w:tab/>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w:t>
            </w:r>
            <w:r w:rsidRPr="00E84653">
              <w:rPr>
                <w:rFonts w:ascii="Times New Roman" w:hAnsi="Times New Roman" w:cs="Times New Roman"/>
              </w:rPr>
              <w:lastRenderedPageBreak/>
              <w:t>общеобразовательной организации</w:t>
            </w:r>
            <w:r>
              <w:t>.</w:t>
            </w:r>
          </w:p>
        </w:tc>
      </w:tr>
      <w:tr w:rsidR="00CF1ECD" w:rsidTr="00132528">
        <w:tc>
          <w:tcPr>
            <w:tcW w:w="2352" w:type="dxa"/>
          </w:tcPr>
          <w:p w:rsidR="00CF1ECD" w:rsidRPr="00C025C4" w:rsidRDefault="00CF1ECD" w:rsidP="0038197E">
            <w:pPr>
              <w:pStyle w:val="a3"/>
              <w:jc w:val="both"/>
              <w:rPr>
                <w:rFonts w:ascii="Times New Roman" w:hAnsi="Times New Roman"/>
                <w:b/>
                <w:sz w:val="24"/>
                <w:szCs w:val="24"/>
              </w:rPr>
            </w:pPr>
            <w:r w:rsidRPr="00CF1ECD">
              <w:rPr>
                <w:rFonts w:ascii="Times New Roman" w:hAnsi="Times New Roman"/>
                <w:b/>
                <w:sz w:val="24"/>
                <w:szCs w:val="24"/>
              </w:rPr>
              <w:lastRenderedPageBreak/>
              <w:t>в области формирования основ гражданственности и патриотизма</w:t>
            </w:r>
          </w:p>
        </w:tc>
        <w:tc>
          <w:tcPr>
            <w:tcW w:w="2585" w:type="dxa"/>
          </w:tcPr>
          <w:p w:rsidR="00CF1ECD" w:rsidRPr="0038197E" w:rsidRDefault="00CF1ECD" w:rsidP="0038197E">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обогащать представления детей о малой родине и поддерживать их отражения в различных видах деятельности</w:t>
            </w:r>
          </w:p>
        </w:tc>
        <w:tc>
          <w:tcPr>
            <w:tcW w:w="2944" w:type="dxa"/>
          </w:tcPr>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воспитывать уважительное отношение к Родине, символам страны, памятным датам;</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воспитывать гордость за достижения страны в области спорта, науки, искусства и других областях; </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развивать интерес детей к основным достопримечательностям населенного пункта, в котором они живут</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содержание образовательной деятельности:</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w:t>
            </w:r>
            <w:r w:rsidRPr="00E84653">
              <w:rPr>
                <w:rFonts w:ascii="Times New Roman" w:hAnsi="Times New Roman"/>
                <w:sz w:val="24"/>
                <w:szCs w:val="24"/>
              </w:rPr>
              <w:lastRenderedPageBreak/>
              <w:t>воспитывает уважительное отношение к символам страны.</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w:t>
            </w:r>
            <w:r w:rsidRPr="00E84653">
              <w:rPr>
                <w:rFonts w:ascii="Times New Roman" w:hAnsi="Times New Roman"/>
                <w:sz w:val="24"/>
                <w:szCs w:val="24"/>
              </w:rPr>
              <w:lastRenderedPageBreak/>
              <w:t>впечатлений о малой родине в различных видах деятельности (рассказывает, изображает, воплощает образы в играх, разворачивает сюжет и так далее).</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Поддерживает интерес к народной культуре страны (традициям, устному народному творчеству, народной музыке, танцам, играм, игрушкам).</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воспитывать уважительное отношение к Родине, к людям разных национальностей, проживающим на территории России, их культурному наследию;</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300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знакомить с целями и доступными практиками волонтерства в России и включать детей при </w:t>
            </w:r>
            <w:r w:rsidRPr="00E84653">
              <w:rPr>
                <w:rFonts w:ascii="Times New Roman" w:hAnsi="Times New Roman"/>
                <w:sz w:val="24"/>
                <w:szCs w:val="24"/>
              </w:rPr>
              <w:lastRenderedPageBreak/>
              <w:t>поддержке взрослых в социальные акции, волонтерские мероприятия в ДОО и в населенном пункте;</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CF1ECD" w:rsidTr="00132528">
        <w:tc>
          <w:tcPr>
            <w:tcW w:w="2352" w:type="dxa"/>
          </w:tcPr>
          <w:p w:rsidR="00CF1ECD" w:rsidRPr="00CF1ECD" w:rsidRDefault="00CF1ECD" w:rsidP="0038197E">
            <w:pPr>
              <w:pStyle w:val="a3"/>
              <w:jc w:val="both"/>
              <w:rPr>
                <w:rFonts w:ascii="Times New Roman" w:hAnsi="Times New Roman"/>
                <w:sz w:val="24"/>
                <w:szCs w:val="24"/>
              </w:rPr>
            </w:pPr>
            <w:r w:rsidRPr="00CF1ECD">
              <w:rPr>
                <w:rFonts w:ascii="Times New Roman" w:hAnsi="Times New Roman"/>
                <w:sz w:val="24"/>
                <w:szCs w:val="24"/>
              </w:rPr>
              <w:lastRenderedPageBreak/>
              <w:t>содержание образовательной деятельности:</w:t>
            </w:r>
          </w:p>
        </w:tc>
        <w:tc>
          <w:tcPr>
            <w:tcW w:w="2585" w:type="dxa"/>
          </w:tcPr>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w:t>
            </w:r>
            <w:r w:rsidRPr="00CF1ECD">
              <w:rPr>
                <w:rFonts w:ascii="Times New Roman" w:hAnsi="Times New Roman"/>
                <w:sz w:val="24"/>
                <w:szCs w:val="24"/>
              </w:rPr>
              <w:lastRenderedPageBreak/>
              <w:t>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F1ECD" w:rsidRPr="00CF1ECD" w:rsidRDefault="00CF1ECD" w:rsidP="00CF1ECD">
            <w:r w:rsidRPr="00CF1ECD">
              <w:rPr>
                <w:rFonts w:ascii="Times New Roman" w:hAnsi="Times New Roman"/>
                <w:sz w:val="24"/>
                <w:szCs w:val="24"/>
              </w:rPr>
              <w:t>•</w:t>
            </w:r>
            <w:r w:rsidRPr="00CF1ECD">
              <w:rPr>
                <w:rFonts w:ascii="Times New Roman" w:hAnsi="Times New Roman"/>
                <w:sz w:val="24"/>
                <w:szCs w:val="24"/>
              </w:rPr>
              <w:tab/>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2944" w:type="dxa"/>
          </w:tcPr>
          <w:p w:rsidR="00CF1ECD" w:rsidRDefault="00CF1ECD" w:rsidP="0038197E">
            <w:pPr>
              <w:pStyle w:val="a3"/>
              <w:jc w:val="both"/>
              <w:rPr>
                <w:rFonts w:ascii="Times New Roman" w:hAnsi="Times New Roman"/>
                <w:b/>
                <w:sz w:val="24"/>
                <w:szCs w:val="24"/>
              </w:rPr>
            </w:pP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w:t>
            </w:r>
            <w:r w:rsidRPr="00E84653">
              <w:rPr>
                <w:rFonts w:ascii="Times New Roman" w:hAnsi="Times New Roman"/>
                <w:sz w:val="24"/>
                <w:szCs w:val="24"/>
              </w:rPr>
              <w:lastRenderedPageBreak/>
              <w:t>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w:t>
            </w:r>
            <w:r w:rsidRPr="00E84653">
              <w:rPr>
                <w:rFonts w:ascii="Times New Roman" w:hAnsi="Times New Roman"/>
                <w:sz w:val="24"/>
                <w:szCs w:val="24"/>
              </w:rPr>
              <w:lastRenderedPageBreak/>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w:t>
            </w:r>
            <w:r w:rsidRPr="00E84653">
              <w:rPr>
                <w:rFonts w:ascii="Times New Roman" w:hAnsi="Times New Roman"/>
                <w:sz w:val="24"/>
                <w:szCs w:val="24"/>
              </w:rPr>
              <w:lastRenderedPageBreak/>
              <w:t>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00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w:t>
            </w:r>
            <w:r w:rsidRPr="00E84653">
              <w:rPr>
                <w:rFonts w:ascii="Times New Roman" w:hAnsi="Times New Roman"/>
                <w:sz w:val="24"/>
                <w:szCs w:val="24"/>
              </w:rPr>
              <w:lastRenderedPageBreak/>
              <w:t>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w:t>
            </w:r>
            <w:r w:rsidRPr="00E84653">
              <w:rPr>
                <w:rFonts w:ascii="Times New Roman" w:hAnsi="Times New Roman"/>
                <w:sz w:val="24"/>
                <w:szCs w:val="24"/>
              </w:rPr>
              <w:lastRenderedPageBreak/>
              <w:t>поддержке родителей (законных представителей) включиться в социальные акции, волонтерские мероприятия в ДОО и в населенном пункте.</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w:t>
            </w:r>
            <w:r w:rsidRPr="00E84653">
              <w:rPr>
                <w:rFonts w:ascii="Times New Roman" w:hAnsi="Times New Roman"/>
                <w:sz w:val="24"/>
                <w:szCs w:val="24"/>
              </w:rPr>
              <w:lastRenderedPageBreak/>
              <w:t>населенного пункта, - День рождения села,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w:t>
            </w:r>
            <w:r w:rsidRPr="00E84653">
              <w:rPr>
                <w:rFonts w:ascii="Times New Roman" w:hAnsi="Times New Roman"/>
                <w:sz w:val="24"/>
                <w:szCs w:val="24"/>
              </w:rPr>
              <w:lastRenderedPageBreak/>
              <w:t>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CF1ECD" w:rsidTr="00132528">
        <w:tc>
          <w:tcPr>
            <w:tcW w:w="2352" w:type="dxa"/>
          </w:tcPr>
          <w:p w:rsidR="00CF1ECD" w:rsidRPr="00CF1ECD" w:rsidRDefault="00CF1ECD" w:rsidP="00CF1ECD">
            <w:pPr>
              <w:pStyle w:val="a3"/>
              <w:ind w:firstLine="708"/>
              <w:jc w:val="both"/>
              <w:rPr>
                <w:rFonts w:ascii="Times New Roman" w:hAnsi="Times New Roman"/>
                <w:b/>
                <w:sz w:val="24"/>
                <w:szCs w:val="24"/>
              </w:rPr>
            </w:pPr>
            <w:r w:rsidRPr="00CF1ECD">
              <w:rPr>
                <w:rFonts w:ascii="Times New Roman" w:hAnsi="Times New Roman"/>
                <w:b/>
                <w:sz w:val="24"/>
                <w:szCs w:val="24"/>
              </w:rPr>
              <w:lastRenderedPageBreak/>
              <w:t>в области формирования основ безопасного поведения:</w:t>
            </w:r>
          </w:p>
        </w:tc>
        <w:tc>
          <w:tcPr>
            <w:tcW w:w="2585" w:type="dxa"/>
          </w:tcPr>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развивать интерес к правилам безопасного поведения;</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294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обогащать представления детей об основных источниках и видах опасности в быту, на улице, в природе, в общении с незнакомыми людьми;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знакомить детей с простейшими способами безопасного поведения в опасных ситуациях;</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формировать представления о правилах безопасного дорожного движения в качестве пешехода и пассажира транспортного средства.</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формировать осмотрительное отношение </w:t>
            </w:r>
            <w:r w:rsidRPr="00E84653">
              <w:rPr>
                <w:rFonts w:ascii="Times New Roman" w:hAnsi="Times New Roman"/>
                <w:sz w:val="24"/>
                <w:szCs w:val="24"/>
              </w:rPr>
              <w:lastRenderedPageBreak/>
              <w:t>к потенциально опасным для человека ситуациям;</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00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воспитывать осторожное и осмотрительное отношение к потенциально опасным для человека ситуациям в общении, в быту, на </w:t>
            </w:r>
            <w:r w:rsidRPr="00E84653">
              <w:rPr>
                <w:rFonts w:ascii="Times New Roman" w:hAnsi="Times New Roman"/>
                <w:sz w:val="24"/>
                <w:szCs w:val="24"/>
              </w:rPr>
              <w:lastRenderedPageBreak/>
              <w:t>улице, в природе, в сети Интернет.</w:t>
            </w:r>
          </w:p>
        </w:tc>
      </w:tr>
      <w:tr w:rsidR="00CF1ECD" w:rsidTr="00132528">
        <w:tc>
          <w:tcPr>
            <w:tcW w:w="2352" w:type="dxa"/>
          </w:tcPr>
          <w:p w:rsidR="00CF1ECD" w:rsidRPr="00CF1ECD" w:rsidRDefault="00CF1ECD" w:rsidP="00CF1ECD">
            <w:pPr>
              <w:pStyle w:val="a3"/>
              <w:ind w:firstLine="708"/>
              <w:jc w:val="both"/>
              <w:rPr>
                <w:rFonts w:ascii="Times New Roman" w:hAnsi="Times New Roman"/>
                <w:sz w:val="24"/>
                <w:szCs w:val="24"/>
              </w:rPr>
            </w:pPr>
            <w:r w:rsidRPr="00CF1ECD">
              <w:rPr>
                <w:rFonts w:ascii="Times New Roman" w:hAnsi="Times New Roman"/>
                <w:sz w:val="24"/>
                <w:szCs w:val="24"/>
              </w:rPr>
              <w:lastRenderedPageBreak/>
              <w:t>содержание образовательной деятельности:</w:t>
            </w:r>
          </w:p>
        </w:tc>
        <w:tc>
          <w:tcPr>
            <w:tcW w:w="2585" w:type="dxa"/>
          </w:tcPr>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использует игровые ситуации, создавая условия для </w:t>
            </w:r>
            <w:r w:rsidRPr="00CF1ECD">
              <w:rPr>
                <w:rFonts w:ascii="Times New Roman" w:hAnsi="Times New Roman"/>
                <w:sz w:val="24"/>
                <w:szCs w:val="24"/>
              </w:rPr>
              <w:lastRenderedPageBreak/>
              <w:t>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рассказывает детям о том, как себя вести на площадке ДОО, игровой площадке рядом с домом. Обращает внимание </w:t>
            </w:r>
            <w:r w:rsidRPr="00CF1ECD">
              <w:rPr>
                <w:rFonts w:ascii="Times New Roman" w:hAnsi="Times New Roman"/>
                <w:sz w:val="24"/>
                <w:szCs w:val="24"/>
              </w:rPr>
              <w:lastRenderedPageBreak/>
              <w:t>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w:t>
            </w:r>
            <w:r w:rsidRPr="00CF1ECD">
              <w:rPr>
                <w:rFonts w:ascii="Times New Roman" w:hAnsi="Times New Roman"/>
                <w:sz w:val="24"/>
                <w:szCs w:val="24"/>
              </w:rPr>
              <w:lastRenderedPageBreak/>
              <w:t>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294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w:t>
            </w:r>
            <w:r w:rsidRPr="00E84653">
              <w:rPr>
                <w:rFonts w:ascii="Times New Roman" w:hAnsi="Times New Roman"/>
                <w:sz w:val="24"/>
                <w:szCs w:val="24"/>
              </w:rPr>
              <w:lastRenderedPageBreak/>
              <w:t>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w:t>
            </w:r>
            <w:r w:rsidRPr="00E84653">
              <w:rPr>
                <w:rFonts w:ascii="Times New Roman" w:hAnsi="Times New Roman"/>
                <w:sz w:val="24"/>
                <w:szCs w:val="24"/>
              </w:rPr>
              <w:lastRenderedPageBreak/>
              <w:t>его присмотром.</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w:t>
            </w:r>
            <w:r w:rsidRPr="00E84653">
              <w:rPr>
                <w:rFonts w:ascii="Times New Roman" w:hAnsi="Times New Roman"/>
                <w:sz w:val="24"/>
                <w:szCs w:val="24"/>
              </w:rPr>
              <w:lastRenderedPageBreak/>
              <w:t>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w:t>
            </w:r>
            <w:r w:rsidRPr="00E84653">
              <w:rPr>
                <w:rFonts w:ascii="Times New Roman" w:hAnsi="Times New Roman"/>
                <w:sz w:val="24"/>
                <w:szCs w:val="24"/>
              </w:rPr>
              <w:lastRenderedPageBreak/>
              <w:t>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обсуждает с детьми правила пользования сетью Интернет, цифровыми ресурсами.</w:t>
            </w:r>
          </w:p>
        </w:tc>
        <w:tc>
          <w:tcPr>
            <w:tcW w:w="3004" w:type="dxa"/>
          </w:tcPr>
          <w:p w:rsidR="006D193D" w:rsidRPr="00E84653" w:rsidRDefault="006D193D" w:rsidP="0038197E">
            <w:pPr>
              <w:pStyle w:val="a3"/>
              <w:jc w:val="both"/>
              <w:rPr>
                <w:rFonts w:ascii="Times New Roman" w:hAnsi="Times New Roman"/>
                <w:b/>
                <w:sz w:val="24"/>
                <w:szCs w:val="24"/>
              </w:rPr>
            </w:pPr>
          </w:p>
          <w:p w:rsidR="006D193D" w:rsidRPr="00E84653" w:rsidRDefault="006D193D" w:rsidP="006D193D">
            <w:pPr>
              <w:ind w:firstLine="708"/>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w:t>
            </w:r>
            <w:r w:rsidRPr="00E84653">
              <w:rPr>
                <w:rFonts w:ascii="Times New Roman" w:hAnsi="Times New Roman" w:cs="Times New Roman"/>
                <w:sz w:val="24"/>
                <w:szCs w:val="24"/>
              </w:rPr>
              <w:lastRenderedPageBreak/>
              <w:t>безопасного поведения, позволяет детям демонстрировать сформированные умения, связанные с безопасным поведением.</w:t>
            </w:r>
          </w:p>
          <w:p w:rsidR="006D193D" w:rsidRPr="00E84653" w:rsidRDefault="006D193D" w:rsidP="006D193D">
            <w:pPr>
              <w:ind w:firstLine="708"/>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D193D" w:rsidRPr="00E84653" w:rsidRDefault="006D193D" w:rsidP="006D193D">
            <w:pPr>
              <w:ind w:firstLine="708"/>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6D193D" w:rsidRPr="00E84653" w:rsidRDefault="006D193D" w:rsidP="006D193D">
            <w:pPr>
              <w:ind w:firstLine="708"/>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 xml:space="preserve">Организует встречи детей со специалистами, чьи профессии связаны с </w:t>
            </w:r>
            <w:r w:rsidRPr="00E84653">
              <w:rPr>
                <w:rFonts w:ascii="Times New Roman" w:hAnsi="Times New Roman" w:cs="Times New Roman"/>
                <w:sz w:val="24"/>
                <w:szCs w:val="24"/>
              </w:rPr>
              <w:lastRenderedPageBreak/>
              <w:t>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6D193D" w:rsidRPr="00E84653" w:rsidRDefault="006D193D" w:rsidP="006D193D">
            <w:pPr>
              <w:ind w:firstLine="708"/>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F1ECD" w:rsidRPr="006D193D" w:rsidRDefault="006D193D" w:rsidP="006D193D">
            <w:pPr>
              <w:ind w:firstLine="708"/>
            </w:pPr>
            <w:r w:rsidRPr="00E84653">
              <w:rPr>
                <w:rFonts w:ascii="Times New Roman" w:hAnsi="Times New Roman" w:cs="Times New Roman"/>
                <w:sz w:val="24"/>
                <w:szCs w:val="24"/>
              </w:rPr>
              <w:t>•</w:t>
            </w:r>
            <w:r w:rsidRPr="00E84653">
              <w:rPr>
                <w:rFonts w:ascii="Times New Roman" w:hAnsi="Times New Roman" w:cs="Times New Roman"/>
                <w:sz w:val="24"/>
                <w:szCs w:val="24"/>
              </w:rPr>
              <w:tab/>
              <w:t>Обсуждает с детьми безопасные правила использования цифровых ресурсов, правила пользования мобильными телефонами</w:t>
            </w:r>
          </w:p>
        </w:tc>
      </w:tr>
      <w:tr w:rsidR="00CF1ECD" w:rsidTr="00132528">
        <w:tc>
          <w:tcPr>
            <w:tcW w:w="2352" w:type="dxa"/>
          </w:tcPr>
          <w:p w:rsidR="00CF1ECD" w:rsidRPr="00CF1ECD" w:rsidRDefault="00CF1ECD" w:rsidP="0038197E">
            <w:pPr>
              <w:pStyle w:val="a3"/>
              <w:jc w:val="both"/>
              <w:rPr>
                <w:rFonts w:ascii="Times New Roman" w:hAnsi="Times New Roman"/>
                <w:b/>
                <w:sz w:val="24"/>
                <w:szCs w:val="24"/>
              </w:rPr>
            </w:pPr>
            <w:r w:rsidRPr="00CF1ECD">
              <w:rPr>
                <w:rFonts w:ascii="Times New Roman" w:hAnsi="Times New Roman"/>
                <w:b/>
                <w:sz w:val="24"/>
                <w:szCs w:val="24"/>
              </w:rPr>
              <w:lastRenderedPageBreak/>
              <w:t>в сфере трудового воспитания:</w:t>
            </w:r>
          </w:p>
        </w:tc>
        <w:tc>
          <w:tcPr>
            <w:tcW w:w="2585" w:type="dxa"/>
          </w:tcPr>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воспитывать бережное отношение к предметам и </w:t>
            </w:r>
            <w:r w:rsidRPr="00CF1ECD">
              <w:rPr>
                <w:rFonts w:ascii="Times New Roman" w:hAnsi="Times New Roman"/>
                <w:sz w:val="24"/>
                <w:szCs w:val="24"/>
              </w:rPr>
              <w:lastRenderedPageBreak/>
              <w:t>игрушкам как результатам труда взрослых;</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приобщать детей к самообслуживанию (одевание, раздевание, умывание), развивать самостоятельность, уверенность, положительную самооценку;</w:t>
            </w:r>
          </w:p>
        </w:tc>
        <w:tc>
          <w:tcPr>
            <w:tcW w:w="2944" w:type="dxa"/>
          </w:tcPr>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формировать представления об отдельных профессиях взрослых на основе ознакомления с конкретными видами труда;</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воспитывать уважение и благодарность взрослым за их труд, заботу о детях;</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вовлекать в простейшие процессы хозяйственно-бытового труда;</w:t>
            </w:r>
          </w:p>
          <w:p w:rsidR="00CF1ECD" w:rsidRPr="00E84653" w:rsidRDefault="00CF1ECD" w:rsidP="00CF1EC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развивать самостоятельность и </w:t>
            </w:r>
            <w:r w:rsidRPr="00E84653">
              <w:rPr>
                <w:rFonts w:ascii="Times New Roman" w:hAnsi="Times New Roman"/>
                <w:sz w:val="24"/>
                <w:szCs w:val="24"/>
              </w:rPr>
              <w:lastRenderedPageBreak/>
              <w:t>уверенность в самообслуживании, желании включаться в повседневные трудовые дела в ДОО и семье;</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формировать представления о профессиях и трудовых процессах;</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воспитывать бережное отношение к труду взрослых, к результатам их труда;</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знакомить детей с элементарными экономическими знаниями, формировать первоначальные представления о финансовой грамотности;</w:t>
            </w:r>
          </w:p>
        </w:tc>
        <w:tc>
          <w:tcPr>
            <w:tcW w:w="3004" w:type="dxa"/>
          </w:tcPr>
          <w:p w:rsidR="006D193D" w:rsidRDefault="006D193D" w:rsidP="0038197E">
            <w:pPr>
              <w:pStyle w:val="a3"/>
              <w:jc w:val="both"/>
              <w:rPr>
                <w:rFonts w:ascii="Times New Roman" w:hAnsi="Times New Roman"/>
                <w:b/>
                <w:sz w:val="24"/>
                <w:szCs w:val="24"/>
              </w:rPr>
            </w:pPr>
          </w:p>
          <w:p w:rsidR="006D193D" w:rsidRPr="00E84653" w:rsidRDefault="006D193D" w:rsidP="006D193D">
            <w:pPr>
              <w:tabs>
                <w:tab w:val="left" w:pos="923"/>
              </w:tabs>
              <w:rPr>
                <w:rFonts w:ascii="Times New Roman" w:hAnsi="Times New Roman" w:cs="Times New Roman"/>
                <w:sz w:val="24"/>
                <w:szCs w:val="24"/>
              </w:rPr>
            </w:pPr>
            <w:r>
              <w:tab/>
            </w:r>
            <w:r w:rsidRPr="00E84653">
              <w:rPr>
                <w:rFonts w:ascii="Times New Roman" w:hAnsi="Times New Roman" w:cs="Times New Roman"/>
                <w:sz w:val="24"/>
                <w:szCs w:val="24"/>
              </w:rPr>
              <w:t>•</w:t>
            </w:r>
            <w:r w:rsidRPr="00E84653">
              <w:rPr>
                <w:rFonts w:ascii="Times New Roman" w:hAnsi="Times New Roman" w:cs="Times New Roman"/>
                <w:sz w:val="24"/>
                <w:szCs w:val="24"/>
              </w:rPr>
              <w:tab/>
              <w:t>развивать ценностное отношение к труду взрослых;</w:t>
            </w:r>
          </w:p>
          <w:p w:rsidR="006D193D" w:rsidRPr="00E84653" w:rsidRDefault="006D193D" w:rsidP="006D193D">
            <w:pPr>
              <w:tabs>
                <w:tab w:val="left" w:pos="923"/>
              </w:tabs>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формировать представления о труде как ценности общества, о разнообразии и взаимосвязи видов труда и профессий;</w:t>
            </w:r>
          </w:p>
          <w:p w:rsidR="006D193D" w:rsidRPr="00E84653" w:rsidRDefault="006D193D" w:rsidP="006D193D">
            <w:pPr>
              <w:tabs>
                <w:tab w:val="left" w:pos="923"/>
              </w:tabs>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 xml:space="preserve">формировать элементы финансовой грамотности, осознания материальных возможностей родителей (законных представителей), </w:t>
            </w:r>
            <w:r w:rsidRPr="00E84653">
              <w:rPr>
                <w:rFonts w:ascii="Times New Roman" w:hAnsi="Times New Roman" w:cs="Times New Roman"/>
                <w:sz w:val="24"/>
                <w:szCs w:val="24"/>
              </w:rPr>
              <w:lastRenderedPageBreak/>
              <w:t>ограниченности материальных ресурсов;</w:t>
            </w:r>
          </w:p>
          <w:p w:rsidR="006D193D" w:rsidRPr="00E84653" w:rsidRDefault="006D193D" w:rsidP="006D193D">
            <w:pPr>
              <w:tabs>
                <w:tab w:val="left" w:pos="923"/>
              </w:tabs>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6D193D" w:rsidRPr="00E84653" w:rsidRDefault="006D193D" w:rsidP="006D193D">
            <w:pPr>
              <w:tabs>
                <w:tab w:val="left" w:pos="923"/>
              </w:tabs>
              <w:rPr>
                <w:rFonts w:ascii="Times New Roman" w:hAnsi="Times New Roman" w:cs="Times New Roman"/>
                <w:sz w:val="24"/>
                <w:szCs w:val="24"/>
              </w:rPr>
            </w:pPr>
            <w:r w:rsidRPr="00E84653">
              <w:rPr>
                <w:rFonts w:ascii="Times New Roman" w:hAnsi="Times New Roman" w:cs="Times New Roman"/>
                <w:sz w:val="24"/>
                <w:szCs w:val="24"/>
              </w:rPr>
              <w:t>•</w:t>
            </w:r>
            <w:r w:rsidRPr="00E84653">
              <w:rPr>
                <w:rFonts w:ascii="Times New Roman" w:hAnsi="Times New Roman" w:cs="Times New Roman"/>
                <w:sz w:val="24"/>
                <w:szCs w:val="24"/>
              </w:rPr>
              <w:tab/>
              <w:t>поддерживать освоение умений сотрудничества в совместном труде;</w:t>
            </w:r>
          </w:p>
          <w:p w:rsidR="00CF1ECD" w:rsidRPr="006D193D" w:rsidRDefault="006D193D" w:rsidP="006D193D">
            <w:pPr>
              <w:tabs>
                <w:tab w:val="left" w:pos="923"/>
              </w:tabs>
            </w:pPr>
            <w:r w:rsidRPr="00E84653">
              <w:rPr>
                <w:rFonts w:ascii="Times New Roman" w:hAnsi="Times New Roman" w:cs="Times New Roman"/>
                <w:sz w:val="24"/>
                <w:szCs w:val="24"/>
              </w:rPr>
              <w:t>•</w:t>
            </w:r>
            <w:r w:rsidRPr="00E84653">
              <w:rPr>
                <w:rFonts w:ascii="Times New Roman" w:hAnsi="Times New Roman" w:cs="Times New Roman"/>
                <w:sz w:val="24"/>
                <w:szCs w:val="24"/>
              </w:rPr>
              <w:tab/>
              <w:t>воспитывать ответственность, добросовестность, стремление к участию в труде взрослых, оказанию посильной помощи;</w:t>
            </w:r>
          </w:p>
        </w:tc>
      </w:tr>
      <w:tr w:rsidR="00CF1ECD" w:rsidTr="00132528">
        <w:tc>
          <w:tcPr>
            <w:tcW w:w="2352" w:type="dxa"/>
          </w:tcPr>
          <w:p w:rsidR="00CF1ECD" w:rsidRPr="00CF1ECD" w:rsidRDefault="00CF1ECD" w:rsidP="00CF1ECD">
            <w:pPr>
              <w:pStyle w:val="a3"/>
              <w:ind w:firstLine="708"/>
              <w:jc w:val="both"/>
              <w:rPr>
                <w:rFonts w:ascii="Times New Roman" w:hAnsi="Times New Roman"/>
                <w:b/>
                <w:sz w:val="24"/>
                <w:szCs w:val="24"/>
              </w:rPr>
            </w:pPr>
            <w:r w:rsidRPr="00CF1ECD">
              <w:rPr>
                <w:rFonts w:ascii="Times New Roman" w:hAnsi="Times New Roman"/>
                <w:b/>
                <w:sz w:val="24"/>
                <w:szCs w:val="24"/>
              </w:rPr>
              <w:lastRenderedPageBreak/>
              <w:t>Содержание образовательной деятельности:</w:t>
            </w:r>
          </w:p>
        </w:tc>
        <w:tc>
          <w:tcPr>
            <w:tcW w:w="2585" w:type="dxa"/>
          </w:tcPr>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w:t>
            </w:r>
            <w:r w:rsidRPr="00CF1ECD">
              <w:rPr>
                <w:rFonts w:ascii="Times New Roman" w:hAnsi="Times New Roman"/>
                <w:sz w:val="24"/>
                <w:szCs w:val="24"/>
              </w:rPr>
              <w:lastRenderedPageBreak/>
              <w:t xml:space="preserve">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w:t>
            </w:r>
            <w:r w:rsidRPr="00CF1ECD">
              <w:rPr>
                <w:rFonts w:ascii="Times New Roman" w:hAnsi="Times New Roman"/>
                <w:sz w:val="24"/>
                <w:szCs w:val="24"/>
              </w:rPr>
              <w:lastRenderedPageBreak/>
              <w:t>выполнение простейших действий бытового труда.</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w:t>
            </w:r>
            <w:r w:rsidRPr="00CF1ECD">
              <w:rPr>
                <w:rFonts w:ascii="Times New Roman" w:hAnsi="Times New Roman"/>
                <w:sz w:val="24"/>
                <w:szCs w:val="24"/>
              </w:rPr>
              <w:lastRenderedPageBreak/>
              <w:t>собирает игрушки, помогает раздать наглядный материал на занятие и тому подобное).</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w:t>
            </w:r>
            <w:r w:rsidRPr="00CF1ECD">
              <w:rPr>
                <w:rFonts w:ascii="Times New Roman" w:hAnsi="Times New Roman"/>
                <w:sz w:val="24"/>
                <w:szCs w:val="24"/>
              </w:rPr>
              <w:lastRenderedPageBreak/>
              <w:t>выполнении действий по самообслуживанию.</w:t>
            </w:r>
          </w:p>
          <w:p w:rsidR="00CF1ECD" w:rsidRPr="00CF1ECD" w:rsidRDefault="00CF1ECD" w:rsidP="00CF1ECD">
            <w:pPr>
              <w:pStyle w:val="a3"/>
              <w:jc w:val="both"/>
              <w:rPr>
                <w:rFonts w:ascii="Times New Roman" w:hAnsi="Times New Roman"/>
                <w:sz w:val="24"/>
                <w:szCs w:val="24"/>
              </w:rPr>
            </w:pPr>
            <w:r w:rsidRPr="00CF1ECD">
              <w:rPr>
                <w:rFonts w:ascii="Times New Roman" w:hAnsi="Times New Roman"/>
                <w:sz w:val="24"/>
                <w:szCs w:val="24"/>
              </w:rPr>
              <w:t>•</w:t>
            </w:r>
            <w:r w:rsidRPr="00CF1ECD">
              <w:rPr>
                <w:rFonts w:ascii="Times New Roman" w:hAnsi="Times New Roman"/>
                <w:sz w:val="24"/>
                <w:szCs w:val="24"/>
              </w:rPr>
              <w:tab/>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294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E84653">
              <w:rPr>
                <w:rFonts w:ascii="Times New Roman" w:hAnsi="Times New Roman"/>
                <w:sz w:val="24"/>
                <w:szCs w:val="24"/>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расширяет </w:t>
            </w:r>
            <w:r w:rsidRPr="00E84653">
              <w:rPr>
                <w:rFonts w:ascii="Times New Roman" w:hAnsi="Times New Roman"/>
                <w:sz w:val="24"/>
                <w:szCs w:val="24"/>
              </w:rPr>
              <w:lastRenderedPageBreak/>
              <w:t>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w:t>
            </w:r>
            <w:r w:rsidRPr="00E84653">
              <w:rPr>
                <w:rFonts w:ascii="Times New Roman" w:hAnsi="Times New Roman"/>
                <w:sz w:val="24"/>
                <w:szCs w:val="24"/>
              </w:rPr>
              <w:lastRenderedPageBreak/>
              <w:t>беседует с детьми о назначении бытовой техники, формирует представление о её назначении для ускорения и облегчения процессов бытового труда.</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F1ECD" w:rsidRPr="00E84653" w:rsidRDefault="006D193D" w:rsidP="006D193D">
            <w:pPr>
              <w:ind w:firstLine="708"/>
            </w:pPr>
            <w:r w:rsidRPr="00E84653">
              <w:rPr>
                <w:rFonts w:ascii="Times New Roman" w:hAnsi="Times New Roman"/>
                <w:sz w:val="24"/>
                <w:szCs w:val="24"/>
              </w:rPr>
              <w:t>•</w:t>
            </w:r>
            <w:r w:rsidRPr="00E84653">
              <w:rPr>
                <w:rFonts w:ascii="Times New Roman" w:hAnsi="Times New Roman"/>
                <w:sz w:val="24"/>
                <w:szCs w:val="24"/>
              </w:rPr>
              <w:tab/>
              <w:t xml:space="preserve">В процессе самообслуживания обращает внимание детей на необходимость </w:t>
            </w:r>
            <w:r w:rsidRPr="00E84653">
              <w:rPr>
                <w:rFonts w:ascii="Times New Roman" w:hAnsi="Times New Roman"/>
                <w:sz w:val="24"/>
                <w:szCs w:val="24"/>
              </w:rPr>
              <w:lastRenderedPageBreak/>
              <w:t>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119"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w:t>
            </w:r>
            <w:r w:rsidRPr="00E84653">
              <w:rPr>
                <w:rFonts w:ascii="Times New Roman" w:hAnsi="Times New Roman"/>
                <w:sz w:val="24"/>
                <w:szCs w:val="24"/>
              </w:rPr>
              <w:lastRenderedPageBreak/>
              <w:t>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w:t>
            </w:r>
            <w:r w:rsidRPr="00E84653">
              <w:rPr>
                <w:rFonts w:ascii="Times New Roman" w:hAnsi="Times New Roman"/>
                <w:sz w:val="24"/>
                <w:szCs w:val="24"/>
              </w:rPr>
              <w:lastRenderedPageBreak/>
              <w:t>облегчению труда взрослых.</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w:t>
            </w:r>
            <w:r w:rsidRPr="00E84653">
              <w:rPr>
                <w:rFonts w:ascii="Times New Roman" w:hAnsi="Times New Roman"/>
                <w:sz w:val="24"/>
                <w:szCs w:val="24"/>
              </w:rPr>
              <w:lastRenderedPageBreak/>
              <w:t>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6D193D" w:rsidRPr="00E84653" w:rsidRDefault="006D193D" w:rsidP="006D193D">
            <w:pPr>
              <w:pStyle w:val="a3"/>
              <w:jc w:val="both"/>
              <w:rPr>
                <w:rFonts w:ascii="Times New Roman" w:hAnsi="Times New Roman"/>
                <w:sz w:val="24"/>
                <w:szCs w:val="24"/>
              </w:rPr>
            </w:pPr>
          </w:p>
          <w:p w:rsidR="00CF1ECD" w:rsidRPr="00E84653" w:rsidRDefault="00CF1ECD" w:rsidP="0038197E">
            <w:pPr>
              <w:pStyle w:val="a3"/>
              <w:jc w:val="both"/>
              <w:rPr>
                <w:rFonts w:ascii="Times New Roman" w:hAnsi="Times New Roman"/>
                <w:sz w:val="24"/>
                <w:szCs w:val="24"/>
              </w:rPr>
            </w:pPr>
          </w:p>
        </w:tc>
        <w:tc>
          <w:tcPr>
            <w:tcW w:w="3004" w:type="dxa"/>
          </w:tcPr>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lastRenderedPageBreak/>
              <w:t>•</w:t>
            </w:r>
            <w:r w:rsidRPr="00E84653">
              <w:rPr>
                <w:rFonts w:ascii="Times New Roman" w:hAnsi="Times New Roman"/>
                <w:sz w:val="24"/>
                <w:szCs w:val="24"/>
              </w:rPr>
              <w:tab/>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w:t>
            </w:r>
            <w:r w:rsidRPr="00E84653">
              <w:rPr>
                <w:rFonts w:ascii="Times New Roman" w:hAnsi="Times New Roman"/>
                <w:sz w:val="24"/>
                <w:szCs w:val="24"/>
              </w:rPr>
              <w:lastRenderedPageBreak/>
              <w:t>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w:t>
            </w:r>
            <w:r w:rsidRPr="00E84653">
              <w:rPr>
                <w:rFonts w:ascii="Times New Roman" w:hAnsi="Times New Roman"/>
                <w:sz w:val="24"/>
                <w:szCs w:val="24"/>
              </w:rPr>
              <w:lastRenderedPageBreak/>
              <w:t>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D193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w:t>
            </w:r>
            <w:r w:rsidRPr="00E84653">
              <w:rPr>
                <w:rFonts w:ascii="Times New Roman" w:hAnsi="Times New Roman"/>
                <w:sz w:val="24"/>
                <w:szCs w:val="24"/>
              </w:rPr>
              <w:lastRenderedPageBreak/>
              <w:t>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F1ECD" w:rsidRPr="00E84653" w:rsidRDefault="006D193D" w:rsidP="006D193D">
            <w:pPr>
              <w:pStyle w:val="a3"/>
              <w:jc w:val="both"/>
              <w:rPr>
                <w:rFonts w:ascii="Times New Roman" w:hAnsi="Times New Roman"/>
                <w:sz w:val="24"/>
                <w:szCs w:val="24"/>
              </w:rPr>
            </w:pPr>
            <w:r w:rsidRPr="00E84653">
              <w:rPr>
                <w:rFonts w:ascii="Times New Roman" w:hAnsi="Times New Roman"/>
                <w:sz w:val="24"/>
                <w:szCs w:val="24"/>
              </w:rPr>
              <w:t>•</w:t>
            </w:r>
            <w:r w:rsidRPr="00E84653">
              <w:rPr>
                <w:rFonts w:ascii="Times New Roman" w:hAnsi="Times New Roman"/>
                <w:sz w:val="24"/>
                <w:szCs w:val="24"/>
              </w:rPr>
              <w:tab/>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bl>
    <w:p w:rsidR="00CF1ECD" w:rsidRDefault="00CF1ECD" w:rsidP="00CF1ECD">
      <w:pPr>
        <w:pStyle w:val="a3"/>
        <w:jc w:val="center"/>
        <w:rPr>
          <w:rFonts w:ascii="Times New Roman" w:hAnsi="Times New Roman"/>
          <w:b/>
          <w:sz w:val="24"/>
          <w:szCs w:val="24"/>
        </w:rPr>
      </w:pPr>
    </w:p>
    <w:p w:rsidR="00132528" w:rsidRDefault="00132528"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Pr>
          <w:rFonts w:ascii="Times New Roman" w:eastAsia="Calibri" w:hAnsi="Times New Roman" w:cs="Times New Roman"/>
          <w:color w:val="00B0F0"/>
          <w:sz w:val="24"/>
          <w:szCs w:val="24"/>
        </w:rPr>
        <w:t>Вариативная часть:</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О</w:t>
      </w:r>
      <w:r w:rsidRPr="00481879">
        <w:rPr>
          <w:rFonts w:ascii="Times New Roman" w:eastAsia="Calibri" w:hAnsi="Times New Roman" w:cs="Times New Roman"/>
          <w:i/>
          <w:iCs/>
          <w:color w:val="00B0F0"/>
          <w:sz w:val="24"/>
          <w:szCs w:val="24"/>
        </w:rPr>
        <w:t xml:space="preserve">рганизация работы по трудовому воспитанию и социально-коммуникативному развитию детей при знакомстве с профессиями взрослых. </w:t>
      </w:r>
      <w:r w:rsidRPr="00481879">
        <w:rPr>
          <w:rFonts w:ascii="Times New Roman" w:eastAsia="Calibri" w:hAnsi="Times New Roman" w:cs="Times New Roman"/>
          <w:color w:val="00B0F0"/>
          <w:sz w:val="24"/>
          <w:szCs w:val="24"/>
        </w:rPr>
        <w:t xml:space="preserve">Пособие Кондрашева В.П. «Введение дошкольников в мир профессий» используется в основе организации работы.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b/>
          <w:bCs/>
          <w:color w:val="00B0F0"/>
          <w:sz w:val="24"/>
          <w:szCs w:val="24"/>
        </w:rPr>
        <w:t xml:space="preserve">а) Цели и задачи вариативной части Программы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b/>
          <w:bCs/>
          <w:color w:val="00B0F0"/>
          <w:sz w:val="24"/>
          <w:szCs w:val="24"/>
        </w:rPr>
        <w:t xml:space="preserve">Цель: </w:t>
      </w:r>
      <w:r w:rsidRPr="00481879">
        <w:rPr>
          <w:rFonts w:ascii="Times New Roman" w:eastAsia="Calibri" w:hAnsi="Times New Roman" w:cs="Times New Roman"/>
          <w:color w:val="00B0F0"/>
          <w:sz w:val="24"/>
          <w:szCs w:val="24"/>
        </w:rPr>
        <w:t xml:space="preserve">формирование и выявление профессиональных интересов детей, поддержка и развитие их природных дарований.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b/>
          <w:bCs/>
          <w:color w:val="00B0F0"/>
          <w:sz w:val="24"/>
          <w:szCs w:val="24"/>
        </w:rPr>
        <w:t xml:space="preserve">Задачи: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Создать условия для формирования позитивных установок и уважительного отношения к труду и разным видам профессий у детей дошкольного возраста</w:t>
      </w:r>
      <w:r w:rsidRPr="00481879">
        <w:rPr>
          <w:rFonts w:ascii="Times New Roman" w:eastAsia="Calibri" w:hAnsi="Times New Roman" w:cs="Times New Roman"/>
          <w:b/>
          <w:bCs/>
          <w:color w:val="00B0F0"/>
          <w:sz w:val="24"/>
          <w:szCs w:val="24"/>
        </w:rPr>
        <w:t xml:space="preserve">.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Формировать у дошкольников представления о разных профессиях, показать значимость профессиональной деятельности взрослых для общества.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Развивать умения отражать в игровой и продуктивной деятельности свои впечатления и знания.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lastRenderedPageBreak/>
        <w:t xml:space="preserve">- Стимулировать развитие познавательных, коммуникативных, творческих способностей детей, развивать у детей предпосылки профессионального мышления, формировать навыки SoftSkills: лидерские, коммуникативные, командные, публичные. </w:t>
      </w:r>
    </w:p>
    <w:p w:rsidR="00481879" w:rsidRPr="00481879" w:rsidRDefault="00481879" w:rsidP="00481879">
      <w:pPr>
        <w:widowControl w:val="0"/>
        <w:autoSpaceDE w:val="0"/>
        <w:autoSpaceDN w:val="0"/>
        <w:spacing w:after="0" w:line="240" w:lineRule="auto"/>
        <w:ind w:right="113"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Использовать профильный потенциал семей, на условиях сотворчества развивать навыки компетенций детей, стимулировать деятельность родителей посредством включения их в воспитательно-образовательный процесс.</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b/>
          <w:bCs/>
          <w:color w:val="00B0F0"/>
          <w:sz w:val="24"/>
          <w:szCs w:val="24"/>
        </w:rPr>
        <w:t xml:space="preserve">б) Принципы и подходы к формированию вариативной части Программы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принцип личностно-ориентированного взаимодействия (организация воспитательного процесса на основе глубокого уважения к личности ребенка, учета особенностей его индивидуального развития, на отношении к нему как сознательному, полноправному участнику воспитательного процесса);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принцип доступности, достоверности и научности знаний - доступность содержания, характера и объема материала с уровнем развития подготовленности детей;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принцип открытости (ребенок имеет право участвовать или не участвовать в какой-либо деятельности, предоставлять или не предоставлять результаты своего труда, самостоятельно принять решение о продолжении, завершении работы);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принцип диалогичности (возможность вхождения в беседу по поводу выполнения работы, полученного результата, перспектив продолжения работы, социальных ситуаций, способствующих или помешавших получить желаемый результат);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принцип активного включения детей в практическую деятельность;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 принцип научности: все знания, которые сообщаются детям, имеют научное подкрепление и обоснование; </w:t>
      </w:r>
    </w:p>
    <w:p w:rsidR="00481879" w:rsidRPr="00481879" w:rsidRDefault="00481879" w:rsidP="00481879">
      <w:pPr>
        <w:widowControl w:val="0"/>
        <w:autoSpaceDE w:val="0"/>
        <w:autoSpaceDN w:val="0"/>
        <w:spacing w:after="0" w:line="240" w:lineRule="auto"/>
        <w:ind w:right="113"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принцип преемственности: знакомство с профессиями и развитие первоначальных знаний.</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b/>
          <w:color w:val="00B0F0"/>
          <w:sz w:val="24"/>
          <w:szCs w:val="24"/>
        </w:rPr>
      </w:pPr>
      <w:r w:rsidRPr="00481879">
        <w:rPr>
          <w:rFonts w:ascii="Times New Roman" w:eastAsia="Calibri" w:hAnsi="Times New Roman" w:cs="Times New Roman"/>
          <w:b/>
          <w:color w:val="00B0F0"/>
          <w:sz w:val="24"/>
          <w:szCs w:val="24"/>
        </w:rPr>
        <w:t xml:space="preserve">в) Особенности развития детей дошкольного возраста по выбранному направлению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 области социально-коммуникативного развития основными особенностями являются создание условий для: развития положительного отношения ребенка к себе и другим людям; развития коммуникативной и социальной компетентности, развития игровой деятельности.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b/>
          <w:i/>
          <w:color w:val="00B0F0"/>
          <w:sz w:val="24"/>
          <w:szCs w:val="24"/>
        </w:rPr>
      </w:pPr>
      <w:r w:rsidRPr="00481879">
        <w:rPr>
          <w:rFonts w:ascii="Times New Roman" w:eastAsia="Calibri" w:hAnsi="Times New Roman" w:cs="Times New Roman"/>
          <w:b/>
          <w:i/>
          <w:color w:val="00B0F0"/>
          <w:sz w:val="24"/>
          <w:szCs w:val="24"/>
        </w:rPr>
        <w:t xml:space="preserve">В сфере развития положительного отношения ребенка к себе и другим людям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Взрослые создают условия для формирования у ребенка положительного самоощущения - уверенности в своих возможностях, в том, что он хороший, его любят.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w:t>
      </w:r>
    </w:p>
    <w:p w:rsidR="00481879" w:rsidRPr="00481879" w:rsidRDefault="00481879" w:rsidP="00481879">
      <w:pPr>
        <w:widowControl w:val="0"/>
        <w:autoSpaceDE w:val="0"/>
        <w:autoSpaceDN w:val="0"/>
        <w:spacing w:after="0" w:line="240" w:lineRule="auto"/>
        <w:ind w:right="113"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b/>
          <w:i/>
          <w:color w:val="00B0F0"/>
          <w:sz w:val="24"/>
          <w:szCs w:val="24"/>
        </w:rPr>
      </w:pPr>
      <w:r w:rsidRPr="00481879">
        <w:rPr>
          <w:rFonts w:ascii="Times New Roman" w:eastAsia="Calibri" w:hAnsi="Times New Roman" w:cs="Times New Roman"/>
          <w:b/>
          <w:i/>
          <w:color w:val="00B0F0"/>
          <w:sz w:val="24"/>
          <w:szCs w:val="24"/>
        </w:rPr>
        <w:t xml:space="preserve">В сфере развития коммуникативной и социальной компетентности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lastRenderedPageBreak/>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481879" w:rsidRPr="00481879" w:rsidRDefault="00481879" w:rsidP="00481879">
      <w:pPr>
        <w:autoSpaceDE w:val="0"/>
        <w:autoSpaceDN w:val="0"/>
        <w:adjustRightInd w:val="0"/>
        <w:spacing w:after="0" w:line="240" w:lineRule="auto"/>
        <w:ind w:left="567" w:firstLine="567"/>
        <w:jc w:val="both"/>
        <w:rPr>
          <w:rFonts w:ascii="Times New Roman" w:eastAsia="Calibri" w:hAnsi="Times New Roman" w:cs="Times New Roman"/>
          <w:b/>
          <w:i/>
          <w:color w:val="00B0F0"/>
          <w:sz w:val="24"/>
          <w:szCs w:val="24"/>
        </w:rPr>
      </w:pPr>
      <w:r w:rsidRPr="00481879">
        <w:rPr>
          <w:rFonts w:ascii="Times New Roman" w:eastAsia="Calibri" w:hAnsi="Times New Roman" w:cs="Times New Roman"/>
          <w:b/>
          <w:i/>
          <w:color w:val="00B0F0"/>
          <w:sz w:val="24"/>
          <w:szCs w:val="24"/>
        </w:rPr>
        <w:t xml:space="preserve">В сфере развития игровой деятельности </w:t>
      </w:r>
    </w:p>
    <w:p w:rsidR="00481879" w:rsidRPr="00481879" w:rsidRDefault="00481879" w:rsidP="00481879">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481879">
        <w:rPr>
          <w:rFonts w:ascii="Times New Roman" w:eastAsia="Calibri" w:hAnsi="Times New Roman" w:cs="Times New Roman"/>
          <w:color w:val="00B0F0"/>
          <w:sz w:val="24"/>
          <w:szCs w:val="24"/>
        </w:rPr>
        <w:t xml:space="preserve">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w:t>
      </w:r>
    </w:p>
    <w:p w:rsidR="00481879" w:rsidRDefault="00481879" w:rsidP="00CF1ECD">
      <w:pPr>
        <w:pStyle w:val="a3"/>
        <w:jc w:val="center"/>
        <w:rPr>
          <w:rFonts w:ascii="Times New Roman" w:hAnsi="Times New Roman"/>
          <w:b/>
          <w:sz w:val="24"/>
          <w:szCs w:val="24"/>
        </w:rPr>
      </w:pPr>
    </w:p>
    <w:p w:rsidR="00774831" w:rsidRPr="00774831" w:rsidRDefault="00774831" w:rsidP="00774831">
      <w:pPr>
        <w:autoSpaceDE w:val="0"/>
        <w:autoSpaceDN w:val="0"/>
        <w:adjustRightInd w:val="0"/>
        <w:spacing w:after="0" w:line="240" w:lineRule="auto"/>
        <w:ind w:firstLine="567"/>
        <w:jc w:val="both"/>
        <w:rPr>
          <w:rFonts w:ascii="Times New Roman" w:eastAsia="Calibri" w:hAnsi="Times New Roman" w:cs="Times New Roman"/>
          <w:color w:val="00B0F0"/>
          <w:sz w:val="28"/>
          <w:szCs w:val="28"/>
        </w:rPr>
      </w:pPr>
      <w:r w:rsidRPr="00774831">
        <w:rPr>
          <w:rFonts w:ascii="Times New Roman" w:eastAsia="Calibri" w:hAnsi="Times New Roman" w:cs="Times New Roman"/>
          <w:b/>
          <w:bCs/>
          <w:color w:val="00B0F0"/>
          <w:sz w:val="28"/>
          <w:szCs w:val="28"/>
        </w:rPr>
        <w:t>Планируемые результаты</w:t>
      </w:r>
      <w:r w:rsidRPr="00774831">
        <w:rPr>
          <w:rFonts w:ascii="Times New Roman" w:eastAsia="Calibri" w:hAnsi="Times New Roman" w:cs="Times New Roman"/>
          <w:color w:val="00B0F0"/>
          <w:sz w:val="28"/>
          <w:szCs w:val="28"/>
        </w:rPr>
        <w:t xml:space="preserve">: </w:t>
      </w:r>
    </w:p>
    <w:p w:rsidR="00774831" w:rsidRPr="00774831" w:rsidRDefault="00774831" w:rsidP="00774831">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774831">
        <w:rPr>
          <w:rFonts w:ascii="Times New Roman" w:eastAsia="Calibri" w:hAnsi="Times New Roman" w:cs="Times New Roman"/>
          <w:color w:val="00B0F0"/>
          <w:sz w:val="24"/>
          <w:szCs w:val="24"/>
        </w:rPr>
        <w:lastRenderedPageBreak/>
        <w:t xml:space="preserve">- у дошкольника сформировано представление о разных профессиях, о значимости профессиональной деятельности взрослых для общества; </w:t>
      </w:r>
    </w:p>
    <w:p w:rsidR="00774831" w:rsidRPr="00774831" w:rsidRDefault="00774831" w:rsidP="00774831">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774831">
        <w:rPr>
          <w:rFonts w:ascii="Times New Roman" w:eastAsia="Calibri" w:hAnsi="Times New Roman" w:cs="Times New Roman"/>
          <w:color w:val="00B0F0"/>
          <w:sz w:val="24"/>
          <w:szCs w:val="24"/>
        </w:rPr>
        <w:t xml:space="preserve">- у дошкольников сформировано умение отражать в игровой и продуктивной деятельности свои впечатления и знания; </w:t>
      </w:r>
    </w:p>
    <w:p w:rsidR="00774831" w:rsidRPr="00774831" w:rsidRDefault="00774831" w:rsidP="00774831">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774831">
        <w:rPr>
          <w:rFonts w:ascii="Times New Roman" w:eastAsia="Calibri" w:hAnsi="Times New Roman" w:cs="Times New Roman"/>
          <w:color w:val="00B0F0"/>
          <w:sz w:val="24"/>
          <w:szCs w:val="24"/>
        </w:rPr>
        <w:t xml:space="preserve">- у дошкольников развиты познавательные, коммуникативные, творческие способности детей; </w:t>
      </w:r>
    </w:p>
    <w:p w:rsidR="00774831" w:rsidRPr="00774831" w:rsidRDefault="00774831" w:rsidP="00774831">
      <w:pPr>
        <w:autoSpaceDE w:val="0"/>
        <w:autoSpaceDN w:val="0"/>
        <w:adjustRightInd w:val="0"/>
        <w:spacing w:after="0" w:line="240" w:lineRule="auto"/>
        <w:ind w:firstLine="567"/>
        <w:jc w:val="both"/>
        <w:rPr>
          <w:rFonts w:ascii="Times New Roman" w:eastAsia="Calibri" w:hAnsi="Times New Roman" w:cs="Times New Roman"/>
          <w:color w:val="00B0F0"/>
          <w:sz w:val="24"/>
          <w:szCs w:val="24"/>
        </w:rPr>
      </w:pPr>
      <w:r w:rsidRPr="00774831">
        <w:rPr>
          <w:rFonts w:ascii="Times New Roman" w:eastAsia="Calibri" w:hAnsi="Times New Roman" w:cs="Times New Roman"/>
          <w:color w:val="00B0F0"/>
          <w:sz w:val="24"/>
          <w:szCs w:val="24"/>
        </w:rPr>
        <w:t xml:space="preserve">- у детей сформированы предпосылки профессионального мышления, развиты гибкие навыки или SoftSkills: лидерские, коммуникативные, командные, публичные. </w:t>
      </w:r>
    </w:p>
    <w:p w:rsidR="00774831" w:rsidRPr="00774831" w:rsidRDefault="00774831" w:rsidP="00774831">
      <w:pPr>
        <w:widowControl w:val="0"/>
        <w:autoSpaceDE w:val="0"/>
        <w:autoSpaceDN w:val="0"/>
        <w:spacing w:after="0" w:line="240" w:lineRule="auto"/>
        <w:ind w:right="113" w:firstLine="567"/>
        <w:jc w:val="both"/>
        <w:rPr>
          <w:rFonts w:ascii="Times New Roman" w:eastAsia="Calibri" w:hAnsi="Times New Roman" w:cs="Times New Roman"/>
          <w:color w:val="00B0F0"/>
          <w:sz w:val="24"/>
          <w:szCs w:val="24"/>
        </w:rPr>
      </w:pPr>
      <w:r w:rsidRPr="00774831">
        <w:rPr>
          <w:rFonts w:ascii="Times New Roman" w:eastAsia="Calibri" w:hAnsi="Times New Roman" w:cs="Times New Roman"/>
          <w:color w:val="00B0F0"/>
          <w:sz w:val="24"/>
          <w:szCs w:val="24"/>
        </w:rPr>
        <w:t>Навыки, сформированные в дошкольном детстве, способствуют профессиональному самоопределению, их совершенствование и развитие даст возможность осмысленно выбрать профессию.</w:t>
      </w:r>
    </w:p>
    <w:p w:rsidR="00481879" w:rsidRDefault="00481879" w:rsidP="00CF1ECD">
      <w:pPr>
        <w:pStyle w:val="a3"/>
        <w:jc w:val="center"/>
        <w:rPr>
          <w:rFonts w:ascii="Times New Roman" w:hAnsi="Times New Roman"/>
          <w:b/>
          <w:sz w:val="24"/>
          <w:szCs w:val="24"/>
        </w:rPr>
      </w:pPr>
    </w:p>
    <w:p w:rsidR="00481879" w:rsidRDefault="00481879" w:rsidP="00CF1ECD">
      <w:pPr>
        <w:pStyle w:val="a3"/>
        <w:jc w:val="center"/>
        <w:rPr>
          <w:rFonts w:ascii="Times New Roman" w:hAnsi="Times New Roman"/>
          <w:b/>
          <w:sz w:val="24"/>
          <w:szCs w:val="24"/>
        </w:rPr>
      </w:pPr>
    </w:p>
    <w:p w:rsidR="00CF1ECD" w:rsidRPr="002523FD" w:rsidRDefault="00967037" w:rsidP="00481879">
      <w:pPr>
        <w:pStyle w:val="a3"/>
        <w:jc w:val="center"/>
        <w:rPr>
          <w:rFonts w:ascii="Times New Roman" w:hAnsi="Times New Roman"/>
          <w:b/>
          <w:sz w:val="24"/>
          <w:szCs w:val="24"/>
        </w:rPr>
      </w:pPr>
      <w:r>
        <w:rPr>
          <w:rFonts w:ascii="Times New Roman" w:hAnsi="Times New Roman"/>
          <w:b/>
          <w:sz w:val="24"/>
          <w:szCs w:val="24"/>
        </w:rPr>
        <w:t>3.1.2.</w:t>
      </w:r>
      <w:r w:rsidR="00CF1ECD" w:rsidRPr="002523FD">
        <w:rPr>
          <w:rFonts w:ascii="Times New Roman" w:hAnsi="Times New Roman"/>
          <w:b/>
          <w:sz w:val="24"/>
          <w:szCs w:val="24"/>
        </w:rPr>
        <w:t>Познавательное развитие</w:t>
      </w:r>
    </w:p>
    <w:p w:rsidR="00CF1ECD" w:rsidRDefault="006D193D" w:rsidP="00CF1ECD">
      <w:pPr>
        <w:pStyle w:val="a3"/>
        <w:jc w:val="both"/>
        <w:rPr>
          <w:rFonts w:ascii="Times New Roman" w:hAnsi="Times New Roman"/>
          <w:sz w:val="24"/>
          <w:szCs w:val="24"/>
        </w:rPr>
      </w:pPr>
      <w:r>
        <w:rPr>
          <w:rFonts w:ascii="Times New Roman" w:hAnsi="Times New Roman"/>
          <w:sz w:val="24"/>
          <w:szCs w:val="24"/>
        </w:rPr>
        <w:t>3-4</w:t>
      </w:r>
    </w:p>
    <w:p w:rsidR="00CF1ECD" w:rsidRPr="005250A0" w:rsidRDefault="00CF1ECD" w:rsidP="00CF1ECD">
      <w:pPr>
        <w:spacing w:after="0" w:line="240" w:lineRule="auto"/>
        <w:rPr>
          <w:rFonts w:ascii="Times New Roman" w:hAnsi="Times New Roman" w:cs="Times New Roman"/>
          <w:b/>
          <w:sz w:val="24"/>
          <w:szCs w:val="24"/>
        </w:rPr>
      </w:pPr>
      <w:r w:rsidRPr="005250A0">
        <w:rPr>
          <w:rFonts w:ascii="Times New Roman" w:hAnsi="Times New Roman" w:cs="Times New Roman"/>
          <w:b/>
          <w:sz w:val="24"/>
          <w:szCs w:val="24"/>
        </w:rPr>
        <w:t>Задачи:</w:t>
      </w:r>
    </w:p>
    <w:p w:rsidR="00CF1ECD" w:rsidRPr="005250A0" w:rsidRDefault="00CF1ECD" w:rsidP="00CF1EC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1) формировать представления детей о сенсорных эталонах цвета и формы, их использовании в самостоятельной деятельности;</w:t>
      </w:r>
    </w:p>
    <w:p w:rsidR="00CF1ECD" w:rsidRPr="005250A0" w:rsidRDefault="00CF1ECD" w:rsidP="00CF1EC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F1ECD" w:rsidRPr="005250A0" w:rsidRDefault="00CF1ECD" w:rsidP="00CF1EC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F1ECD" w:rsidRPr="005250A0" w:rsidRDefault="00CF1ECD" w:rsidP="00CF1EC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F1ECD" w:rsidRPr="005250A0" w:rsidRDefault="00CF1ECD" w:rsidP="00CF1EC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F1ECD" w:rsidRDefault="00CF1ECD" w:rsidP="00CF1ECD">
      <w:pPr>
        <w:pStyle w:val="a3"/>
        <w:jc w:val="center"/>
        <w:rPr>
          <w:rFonts w:ascii="Times New Roman" w:hAnsi="Times New Roman"/>
          <w:b/>
          <w:sz w:val="24"/>
          <w:szCs w:val="24"/>
        </w:rPr>
      </w:pPr>
    </w:p>
    <w:p w:rsidR="00CF1ECD" w:rsidRDefault="006D193D" w:rsidP="0038197E">
      <w:pPr>
        <w:pStyle w:val="a3"/>
        <w:jc w:val="both"/>
        <w:rPr>
          <w:rFonts w:ascii="Times New Roman" w:hAnsi="Times New Roman"/>
          <w:b/>
          <w:sz w:val="24"/>
          <w:szCs w:val="24"/>
        </w:rPr>
      </w:pPr>
      <w:r>
        <w:rPr>
          <w:rFonts w:ascii="Times New Roman" w:hAnsi="Times New Roman"/>
          <w:b/>
          <w:sz w:val="24"/>
          <w:szCs w:val="24"/>
        </w:rPr>
        <w:t>4-5</w:t>
      </w:r>
    </w:p>
    <w:p w:rsidR="006D193D" w:rsidRPr="00747C46" w:rsidRDefault="006D193D" w:rsidP="006D193D">
      <w:pPr>
        <w:pStyle w:val="a3"/>
        <w:jc w:val="both"/>
        <w:rPr>
          <w:rFonts w:ascii="Times New Roman" w:hAnsi="Times New Roman"/>
          <w:b/>
          <w:sz w:val="24"/>
          <w:szCs w:val="24"/>
        </w:rPr>
      </w:pPr>
      <w:r w:rsidRPr="00747C46">
        <w:rPr>
          <w:rFonts w:ascii="Times New Roman" w:hAnsi="Times New Roman"/>
          <w:b/>
          <w:sz w:val="24"/>
          <w:szCs w:val="24"/>
        </w:rPr>
        <w:t>Познавательное развитие</w:t>
      </w:r>
    </w:p>
    <w:p w:rsidR="006D193D" w:rsidRPr="005250A0" w:rsidRDefault="006D193D" w:rsidP="006D193D">
      <w:pPr>
        <w:spacing w:after="0" w:line="240" w:lineRule="auto"/>
        <w:rPr>
          <w:rFonts w:ascii="Times New Roman" w:hAnsi="Times New Roman" w:cs="Times New Roman"/>
          <w:b/>
          <w:sz w:val="24"/>
          <w:szCs w:val="24"/>
        </w:rPr>
      </w:pPr>
      <w:r w:rsidRPr="005250A0">
        <w:rPr>
          <w:rFonts w:ascii="Times New Roman" w:hAnsi="Times New Roman" w:cs="Times New Roman"/>
          <w:b/>
          <w:sz w:val="24"/>
          <w:szCs w:val="24"/>
        </w:rPr>
        <w:t xml:space="preserve">Задачи: </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2) развивать способы решения поисковых задач в самостоятельной и совместной со сверстниками и взрослыми деятельности;</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lastRenderedPageBreak/>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D193D" w:rsidRPr="00C025C4" w:rsidRDefault="006D193D" w:rsidP="0038197E">
      <w:pPr>
        <w:pStyle w:val="a3"/>
        <w:jc w:val="both"/>
        <w:rPr>
          <w:rFonts w:ascii="Times New Roman" w:hAnsi="Times New Roman"/>
          <w:b/>
          <w:sz w:val="24"/>
          <w:szCs w:val="24"/>
        </w:rPr>
      </w:pPr>
    </w:p>
    <w:p w:rsidR="0038197E" w:rsidRDefault="006D193D"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5-6</w:t>
      </w:r>
    </w:p>
    <w:p w:rsidR="006D193D" w:rsidRPr="005250A0" w:rsidRDefault="006D193D" w:rsidP="006D193D">
      <w:pPr>
        <w:spacing w:after="0" w:line="240" w:lineRule="auto"/>
        <w:rPr>
          <w:rFonts w:ascii="Times New Roman" w:hAnsi="Times New Roman" w:cs="Times New Roman"/>
          <w:b/>
          <w:sz w:val="24"/>
          <w:szCs w:val="24"/>
        </w:rPr>
      </w:pPr>
      <w:r w:rsidRPr="005250A0">
        <w:rPr>
          <w:rFonts w:ascii="Times New Roman" w:hAnsi="Times New Roman" w:cs="Times New Roman"/>
          <w:b/>
          <w:sz w:val="24"/>
          <w:szCs w:val="24"/>
        </w:rPr>
        <w:t>Задачи:</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2) формировать представления детей о цифровых средствах познания окружающего мира, способах их безопасного использования;</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6D193D" w:rsidRPr="005250A0" w:rsidRDefault="006D193D" w:rsidP="006D193D">
      <w:pPr>
        <w:spacing w:after="0" w:line="240" w:lineRule="auto"/>
        <w:jc w:val="both"/>
        <w:rPr>
          <w:rFonts w:ascii="Times New Roman" w:hAnsi="Times New Roman" w:cs="Times New Roman"/>
          <w:sz w:val="24"/>
          <w:szCs w:val="24"/>
        </w:rPr>
      </w:pPr>
      <w:r w:rsidRPr="005250A0">
        <w:rPr>
          <w:rFonts w:ascii="Times New Roman" w:hAnsi="Times New Roman" w:cs="Times New Roman"/>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D193D" w:rsidRDefault="00705BF2"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lastRenderedPageBreak/>
        <w:t>6-7</w:t>
      </w:r>
    </w:p>
    <w:p w:rsidR="00705BF2" w:rsidRDefault="00705BF2"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Pr>
          <w:rFonts w:ascii="Times New Roman" w:eastAsia="等线 Light" w:hAnsi="Times New Roman" w:cs="Times New Roman"/>
          <w:b/>
          <w:sz w:val="24"/>
          <w:szCs w:val="24"/>
          <w:lang w:eastAsia="ru-RU"/>
        </w:rPr>
        <w:tab/>
      </w:r>
      <w:r w:rsidRPr="00705BF2">
        <w:rPr>
          <w:rFonts w:ascii="Times New Roman" w:eastAsia="等线 Light" w:hAnsi="Times New Roman" w:cs="Times New Roman"/>
          <w:sz w:val="24"/>
          <w:szCs w:val="24"/>
          <w:lang w:eastAsia="ru-RU"/>
        </w:rPr>
        <w:t xml:space="preserve">Задачи: </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7) формировать представления детей о многообразии стран и народов мира;</w:t>
      </w:r>
    </w:p>
    <w:p w:rsidR="00705BF2"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D193D" w:rsidRPr="00705BF2" w:rsidRDefault="00705BF2" w:rsidP="00705BF2">
      <w:pPr>
        <w:keepNext/>
        <w:keepLines/>
        <w:tabs>
          <w:tab w:val="left" w:pos="1252"/>
        </w:tabs>
        <w:spacing w:after="0" w:line="240" w:lineRule="auto"/>
        <w:ind w:firstLine="567"/>
        <w:outlineLvl w:val="5"/>
        <w:rPr>
          <w:rFonts w:ascii="Times New Roman" w:eastAsia="等线 Light" w:hAnsi="Times New Roman" w:cs="Times New Roman"/>
          <w:sz w:val="24"/>
          <w:szCs w:val="24"/>
          <w:lang w:eastAsia="ru-RU"/>
        </w:rPr>
      </w:pPr>
      <w:r w:rsidRPr="00705BF2">
        <w:rPr>
          <w:rFonts w:ascii="Times New Roman" w:eastAsia="等线 Light" w:hAnsi="Times New Roman" w:cs="Times New Roman"/>
          <w:sz w:val="24"/>
          <w:szCs w:val="24"/>
          <w:lang w:eastAsia="ru-RU"/>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555C78" w:rsidRPr="00555C78" w:rsidRDefault="00631B60"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3</w:t>
      </w:r>
      <w:r w:rsidR="00555C78" w:rsidRPr="00555C78">
        <w:rPr>
          <w:rFonts w:ascii="Times New Roman" w:eastAsia="等线 Light" w:hAnsi="Times New Roman" w:cs="Times New Roman"/>
          <w:b/>
          <w:sz w:val="24"/>
          <w:szCs w:val="24"/>
          <w:lang w:eastAsia="ru-RU"/>
        </w:rPr>
        <w:t>.1.2</w:t>
      </w:r>
      <w:r>
        <w:rPr>
          <w:rFonts w:ascii="Times New Roman" w:eastAsia="等线 Light" w:hAnsi="Times New Roman" w:cs="Times New Roman"/>
          <w:b/>
          <w:sz w:val="24"/>
          <w:szCs w:val="24"/>
          <w:lang w:eastAsia="ru-RU"/>
        </w:rPr>
        <w:t>.1.</w:t>
      </w:r>
      <w:r w:rsidR="00555C78" w:rsidRPr="00555C78">
        <w:rPr>
          <w:rFonts w:ascii="Times New Roman" w:eastAsia="等线 Light" w:hAnsi="Times New Roman" w:cs="Times New Roman"/>
          <w:b/>
          <w:sz w:val="24"/>
          <w:szCs w:val="24"/>
          <w:lang w:eastAsia="ru-RU"/>
        </w:rPr>
        <w:t xml:space="preserve"> Сенсорные эталоны и познавательные действия</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shd w:val="clear" w:color="auto" w:fill="FFFFFF"/>
        </w:rPr>
      </w:pPr>
      <w:r w:rsidRPr="00555C78">
        <w:rPr>
          <w:rFonts w:ascii="Times New Roman" w:eastAsia="SimSun" w:hAnsi="Times New Roman" w:cs="Times New Roman"/>
          <w:sz w:val="24"/>
          <w:szCs w:val="24"/>
          <w:shd w:val="clear" w:color="auto" w:fill="FFFFFF"/>
        </w:rPr>
        <w:lastRenderedPageBreak/>
        <w:t>Содержание сенсорного воспитания включает широкий объем признаков и свойств предметов, которые ребенок должен постичь на протяжении дошкольного детства.</w:t>
      </w:r>
    </w:p>
    <w:tbl>
      <w:tblPr>
        <w:tblStyle w:val="1"/>
        <w:tblW w:w="14238" w:type="dxa"/>
        <w:jc w:val="center"/>
        <w:tblLayout w:type="fixed"/>
        <w:tblLook w:val="04A0" w:firstRow="1" w:lastRow="0" w:firstColumn="1" w:lastColumn="0" w:noHBand="0" w:noVBand="1"/>
      </w:tblPr>
      <w:tblGrid>
        <w:gridCol w:w="1181"/>
        <w:gridCol w:w="3260"/>
        <w:gridCol w:w="2977"/>
        <w:gridCol w:w="3969"/>
        <w:gridCol w:w="2851"/>
      </w:tblGrid>
      <w:tr w:rsidR="00555C78" w:rsidRPr="00555C78" w:rsidTr="00555C78">
        <w:trPr>
          <w:jc w:val="center"/>
        </w:trPr>
        <w:tc>
          <w:tcPr>
            <w:tcW w:w="1181" w:type="dxa"/>
          </w:tcPr>
          <w:p w:rsidR="00555C78" w:rsidRPr="00555C78" w:rsidRDefault="00555C78" w:rsidP="00555C78">
            <w:pPr>
              <w:ind w:firstLine="49"/>
              <w:jc w:val="center"/>
              <w:rPr>
                <w:b/>
                <w:i/>
                <w:sz w:val="24"/>
                <w:szCs w:val="24"/>
              </w:rPr>
            </w:pPr>
            <w:r w:rsidRPr="00555C78">
              <w:rPr>
                <w:b/>
                <w:i/>
                <w:sz w:val="24"/>
                <w:szCs w:val="24"/>
              </w:rPr>
              <w:t>Содержание работы</w:t>
            </w:r>
          </w:p>
        </w:tc>
        <w:tc>
          <w:tcPr>
            <w:tcW w:w="3260" w:type="dxa"/>
          </w:tcPr>
          <w:p w:rsidR="00555C78" w:rsidRPr="00555C78" w:rsidRDefault="00555C78" w:rsidP="00555C78">
            <w:pPr>
              <w:numPr>
                <w:ilvl w:val="0"/>
                <w:numId w:val="10"/>
              </w:numPr>
              <w:tabs>
                <w:tab w:val="left" w:pos="393"/>
              </w:tabs>
              <w:ind w:left="197"/>
              <w:rPr>
                <w:sz w:val="24"/>
                <w:szCs w:val="24"/>
              </w:rPr>
            </w:pPr>
            <w:r w:rsidRPr="00555C78">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r w:rsidRPr="00555C78">
              <w:rPr>
                <w:sz w:val="24"/>
                <w:szCs w:val="24"/>
              </w:rPr>
              <w:lastRenderedPageBreak/>
              <w:t xml:space="preserve">Организует и поддерживает совместные действия ребёнка со взрослым и сверстниками; </w:t>
            </w:r>
          </w:p>
          <w:p w:rsidR="00555C78" w:rsidRPr="00555C78" w:rsidRDefault="00555C78" w:rsidP="00555C78">
            <w:pPr>
              <w:numPr>
                <w:ilvl w:val="0"/>
                <w:numId w:val="10"/>
              </w:numPr>
              <w:tabs>
                <w:tab w:val="left" w:pos="393"/>
              </w:tabs>
              <w:ind w:left="197"/>
              <w:rPr>
                <w:sz w:val="24"/>
                <w:szCs w:val="24"/>
              </w:rPr>
            </w:pPr>
            <w:r w:rsidRPr="00555C78">
              <w:rPr>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555C78" w:rsidRPr="00555C78" w:rsidRDefault="00555C78" w:rsidP="00555C78">
            <w:pPr>
              <w:tabs>
                <w:tab w:val="left" w:pos="393"/>
              </w:tabs>
              <w:ind w:firstLine="185"/>
              <w:jc w:val="both"/>
              <w:rPr>
                <w:sz w:val="24"/>
                <w:szCs w:val="24"/>
              </w:rPr>
            </w:pPr>
          </w:p>
        </w:tc>
        <w:tc>
          <w:tcPr>
            <w:tcW w:w="2977" w:type="dxa"/>
          </w:tcPr>
          <w:p w:rsidR="00555C78" w:rsidRPr="00555C78" w:rsidRDefault="00555C78" w:rsidP="00555C78">
            <w:pPr>
              <w:numPr>
                <w:ilvl w:val="0"/>
                <w:numId w:val="10"/>
              </w:numPr>
              <w:tabs>
                <w:tab w:val="left" w:pos="393"/>
              </w:tabs>
              <w:ind w:left="121"/>
              <w:rPr>
                <w:sz w:val="24"/>
                <w:szCs w:val="24"/>
              </w:rPr>
            </w:pPr>
            <w:r w:rsidRPr="00555C78">
              <w:rPr>
                <w:sz w:val="24"/>
                <w:szCs w:val="24"/>
              </w:rPr>
              <w:lastRenderedPageBreak/>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w:t>
            </w:r>
            <w:r w:rsidRPr="00555C78">
              <w:rPr>
                <w:sz w:val="24"/>
                <w:szCs w:val="24"/>
              </w:rPr>
              <w:lastRenderedPageBreak/>
              <w:t>предметы по 3-4 основным свойствам.</w:t>
            </w:r>
          </w:p>
          <w:p w:rsidR="00555C78" w:rsidRPr="00555C78" w:rsidRDefault="00555C78" w:rsidP="00555C78">
            <w:pPr>
              <w:tabs>
                <w:tab w:val="left" w:pos="393"/>
              </w:tabs>
              <w:ind w:firstLine="185"/>
              <w:jc w:val="both"/>
              <w:rPr>
                <w:sz w:val="24"/>
                <w:szCs w:val="24"/>
              </w:rPr>
            </w:pPr>
          </w:p>
        </w:tc>
        <w:tc>
          <w:tcPr>
            <w:tcW w:w="3969" w:type="dxa"/>
          </w:tcPr>
          <w:p w:rsidR="00555C78" w:rsidRPr="00555C78" w:rsidRDefault="00555C78" w:rsidP="00555C78">
            <w:pPr>
              <w:numPr>
                <w:ilvl w:val="0"/>
                <w:numId w:val="10"/>
              </w:numPr>
              <w:tabs>
                <w:tab w:val="left" w:pos="393"/>
              </w:tabs>
              <w:ind w:left="109"/>
              <w:rPr>
                <w:sz w:val="24"/>
                <w:szCs w:val="24"/>
              </w:rPr>
            </w:pPr>
            <w:r w:rsidRPr="00555C78">
              <w:rPr>
                <w:sz w:val="24"/>
                <w:szCs w:val="24"/>
              </w:rPr>
              <w:lastRenderedPageBreak/>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sidRPr="00555C78">
              <w:rPr>
                <w:bCs/>
                <w:sz w:val="24"/>
                <w:szCs w:val="24"/>
              </w:rPr>
              <w:t>Посредством игровой и познавательной мотивации педагог организует о</w:t>
            </w:r>
            <w:r w:rsidRPr="00555C78">
              <w:rPr>
                <w:sz w:val="24"/>
                <w:szCs w:val="24"/>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w:t>
            </w:r>
            <w:r w:rsidRPr="00555C78">
              <w:rPr>
                <w:sz w:val="24"/>
                <w:szCs w:val="24"/>
              </w:rPr>
              <w:lastRenderedPageBreak/>
              <w:t xml:space="preserve">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555C78" w:rsidRPr="00555C78" w:rsidRDefault="00555C78" w:rsidP="00555C78">
            <w:pPr>
              <w:numPr>
                <w:ilvl w:val="0"/>
                <w:numId w:val="10"/>
              </w:numPr>
              <w:tabs>
                <w:tab w:val="left" w:pos="393"/>
              </w:tabs>
              <w:ind w:left="109"/>
              <w:rPr>
                <w:bCs/>
                <w:sz w:val="24"/>
                <w:szCs w:val="24"/>
              </w:rPr>
            </w:pPr>
            <w:r w:rsidRPr="00555C78">
              <w:rPr>
                <w:sz w:val="24"/>
                <w:szCs w:val="24"/>
              </w:rPr>
              <w:t>Педагог</w:t>
            </w:r>
            <w:r w:rsidRPr="00555C78">
              <w:rPr>
                <w:bCs/>
                <w:sz w:val="24"/>
                <w:szCs w:val="24"/>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2851" w:type="dxa"/>
          </w:tcPr>
          <w:p w:rsidR="00555C78" w:rsidRPr="00555C78" w:rsidRDefault="00555C78" w:rsidP="00555C78">
            <w:pPr>
              <w:numPr>
                <w:ilvl w:val="0"/>
                <w:numId w:val="10"/>
              </w:numPr>
              <w:tabs>
                <w:tab w:val="left" w:pos="393"/>
              </w:tabs>
              <w:ind w:left="112"/>
              <w:rPr>
                <w:sz w:val="24"/>
                <w:szCs w:val="24"/>
              </w:rPr>
            </w:pPr>
            <w:r w:rsidRPr="00555C78">
              <w:rPr>
                <w:sz w:val="24"/>
                <w:szCs w:val="24"/>
              </w:rPr>
              <w:lastRenderedPageBreak/>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55C78" w:rsidRPr="00555C78" w:rsidRDefault="00555C78" w:rsidP="00555C78">
            <w:pPr>
              <w:numPr>
                <w:ilvl w:val="0"/>
                <w:numId w:val="10"/>
              </w:numPr>
              <w:tabs>
                <w:tab w:val="left" w:pos="393"/>
              </w:tabs>
              <w:ind w:left="112"/>
              <w:rPr>
                <w:bCs/>
                <w:sz w:val="24"/>
                <w:szCs w:val="24"/>
              </w:rPr>
            </w:pPr>
            <w:r w:rsidRPr="00555C78">
              <w:rPr>
                <w:sz w:val="24"/>
                <w:szCs w:val="24"/>
              </w:rPr>
              <w:t>Педагог</w:t>
            </w:r>
            <w:r w:rsidRPr="00555C78">
              <w:rPr>
                <w:bCs/>
                <w:sz w:val="24"/>
                <w:szCs w:val="24"/>
              </w:rPr>
              <w:t xml:space="preserve"> поддерживает стремление детей к самостоятельному выбору способов осуществления разных </w:t>
            </w:r>
            <w:r w:rsidRPr="00555C78">
              <w:rPr>
                <w:bCs/>
                <w:sz w:val="24"/>
                <w:szCs w:val="24"/>
              </w:rPr>
              <w:lastRenderedPageBreak/>
              <w:t>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555C78" w:rsidRPr="00555C78" w:rsidRDefault="00555C78" w:rsidP="00555C78">
            <w:pPr>
              <w:numPr>
                <w:ilvl w:val="0"/>
                <w:numId w:val="10"/>
              </w:numPr>
              <w:tabs>
                <w:tab w:val="left" w:pos="393"/>
              </w:tabs>
              <w:ind w:left="112"/>
              <w:rPr>
                <w:sz w:val="24"/>
                <w:szCs w:val="24"/>
              </w:rPr>
            </w:pPr>
            <w:r w:rsidRPr="00555C78">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555C78" w:rsidRPr="00555C78" w:rsidRDefault="00555C78" w:rsidP="00555C78">
            <w:pPr>
              <w:tabs>
                <w:tab w:val="left" w:pos="393"/>
              </w:tabs>
              <w:ind w:firstLine="185"/>
              <w:rPr>
                <w:sz w:val="24"/>
                <w:szCs w:val="24"/>
              </w:rPr>
            </w:pPr>
          </w:p>
        </w:tc>
      </w:tr>
    </w:tbl>
    <w:p w:rsidR="00555C78" w:rsidRPr="00555C78" w:rsidRDefault="00555C78" w:rsidP="00555C78">
      <w:pPr>
        <w:spacing w:after="0" w:line="240" w:lineRule="auto"/>
        <w:ind w:firstLine="567"/>
        <w:jc w:val="both"/>
        <w:rPr>
          <w:rFonts w:ascii="Times New Roman" w:eastAsia="SimSun" w:hAnsi="Times New Roman" w:cs="Times New Roman"/>
          <w:sz w:val="24"/>
          <w:szCs w:val="24"/>
          <w:lang w:eastAsia="ru-RU"/>
        </w:rPr>
      </w:pPr>
    </w:p>
    <w:p w:rsidR="00555C78" w:rsidRPr="00555C78" w:rsidRDefault="00631B60"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3</w:t>
      </w:r>
      <w:r w:rsidR="00555C78" w:rsidRPr="00555C78">
        <w:rPr>
          <w:rFonts w:ascii="Times New Roman" w:eastAsia="等线 Light" w:hAnsi="Times New Roman" w:cs="Times New Roman"/>
          <w:b/>
          <w:sz w:val="24"/>
          <w:szCs w:val="24"/>
          <w:lang w:eastAsia="ru-RU"/>
        </w:rPr>
        <w:t>.1.</w:t>
      </w:r>
      <w:r>
        <w:rPr>
          <w:rFonts w:ascii="Times New Roman" w:eastAsia="等线 Light" w:hAnsi="Times New Roman" w:cs="Times New Roman"/>
          <w:b/>
          <w:sz w:val="24"/>
          <w:szCs w:val="24"/>
          <w:lang w:eastAsia="ru-RU"/>
        </w:rPr>
        <w:t>2.</w:t>
      </w:r>
      <w:r w:rsidR="00896EF2">
        <w:rPr>
          <w:rFonts w:ascii="Times New Roman" w:eastAsia="等线 Light" w:hAnsi="Times New Roman" w:cs="Times New Roman"/>
          <w:b/>
          <w:sz w:val="24"/>
          <w:szCs w:val="24"/>
          <w:lang w:eastAsia="ru-RU"/>
        </w:rPr>
        <w:t>2.</w:t>
      </w:r>
      <w:r w:rsidR="00555C78" w:rsidRPr="00555C78">
        <w:rPr>
          <w:rFonts w:ascii="Times New Roman" w:eastAsia="等线 Light" w:hAnsi="Times New Roman" w:cs="Times New Roman"/>
          <w:b/>
          <w:sz w:val="24"/>
          <w:szCs w:val="24"/>
          <w:lang w:eastAsia="ru-RU"/>
        </w:rPr>
        <w:t xml:space="preserve"> Математические представления</w:t>
      </w:r>
    </w:p>
    <w:p w:rsidR="00555C78" w:rsidRPr="00555C78" w:rsidRDefault="00555C78" w:rsidP="00555C78">
      <w:pPr>
        <w:widowControl w:val="0"/>
        <w:autoSpaceDE w:val="0"/>
        <w:autoSpaceDN w:val="0"/>
        <w:spacing w:after="0" w:line="240" w:lineRule="auto"/>
        <w:ind w:right="113" w:firstLine="567"/>
        <w:jc w:val="both"/>
        <w:rPr>
          <w:rFonts w:ascii="Times New Roman" w:eastAsia="等线 Light" w:hAnsi="Times New Roman" w:cs="Times New Roman"/>
          <w:sz w:val="24"/>
          <w:szCs w:val="24"/>
          <w:shd w:val="clear" w:color="auto" w:fill="FFFFFF"/>
        </w:rPr>
      </w:pPr>
      <w:r w:rsidRPr="00555C78">
        <w:rPr>
          <w:rFonts w:ascii="Times New Roman" w:eastAsia="等线 Light" w:hAnsi="Times New Roman" w:cs="Times New Roman"/>
          <w:sz w:val="24"/>
          <w:szCs w:val="24"/>
          <w:shd w:val="clear" w:color="auto" w:fill="FFFFFF"/>
        </w:rPr>
        <w:t xml:space="preserve">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w:t>
      </w:r>
      <w:r w:rsidRPr="00555C78">
        <w:rPr>
          <w:rFonts w:ascii="Times New Roman" w:eastAsia="等线 Light" w:hAnsi="Times New Roman" w:cs="Times New Roman"/>
          <w:sz w:val="24"/>
          <w:szCs w:val="24"/>
          <w:shd w:val="clear" w:color="auto" w:fill="FFFFFF"/>
        </w:rPr>
        <w:lastRenderedPageBreak/>
        <w:t>Формирование элементарных математических представлений — это целенаправленный и организованный процесс передачи и усвоения знаний, приемов и способов умственной деятельности (в области математики).</w:t>
      </w:r>
    </w:p>
    <w:p w:rsidR="00555C78" w:rsidRPr="00555C78" w:rsidRDefault="00555C78" w:rsidP="00555C78">
      <w:pPr>
        <w:spacing w:after="0" w:line="240" w:lineRule="auto"/>
        <w:ind w:firstLine="567"/>
        <w:jc w:val="both"/>
        <w:rPr>
          <w:rFonts w:ascii="Times New Roman" w:eastAsia="SimSun" w:hAnsi="Times New Roman" w:cs="Times New Roman"/>
          <w:sz w:val="24"/>
          <w:szCs w:val="24"/>
          <w:lang w:eastAsia="ru-RU"/>
        </w:rPr>
      </w:pPr>
    </w:p>
    <w:tbl>
      <w:tblPr>
        <w:tblStyle w:val="1"/>
        <w:tblW w:w="14013" w:type="dxa"/>
        <w:jc w:val="center"/>
        <w:tblLayout w:type="fixed"/>
        <w:tblLook w:val="04A0" w:firstRow="1" w:lastRow="0" w:firstColumn="1" w:lastColumn="0" w:noHBand="0" w:noVBand="1"/>
      </w:tblPr>
      <w:tblGrid>
        <w:gridCol w:w="1042"/>
        <w:gridCol w:w="3146"/>
        <w:gridCol w:w="2680"/>
        <w:gridCol w:w="3131"/>
        <w:gridCol w:w="4014"/>
      </w:tblGrid>
      <w:tr w:rsidR="00555C78" w:rsidRPr="00555C78" w:rsidTr="00555C78">
        <w:trPr>
          <w:jc w:val="center"/>
        </w:trPr>
        <w:tc>
          <w:tcPr>
            <w:tcW w:w="1042"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3146" w:type="dxa"/>
          </w:tcPr>
          <w:p w:rsidR="00555C78" w:rsidRPr="00555C78" w:rsidRDefault="00555C78" w:rsidP="00555C78">
            <w:pPr>
              <w:jc w:val="center"/>
              <w:rPr>
                <w:b/>
                <w:sz w:val="24"/>
                <w:szCs w:val="24"/>
              </w:rPr>
            </w:pPr>
            <w:r w:rsidRPr="00555C78">
              <w:rPr>
                <w:b/>
                <w:sz w:val="24"/>
                <w:szCs w:val="24"/>
              </w:rPr>
              <w:t>3-4 года</w:t>
            </w:r>
          </w:p>
        </w:tc>
        <w:tc>
          <w:tcPr>
            <w:tcW w:w="2680" w:type="dxa"/>
          </w:tcPr>
          <w:p w:rsidR="00555C78" w:rsidRPr="00555C78" w:rsidRDefault="00555C78" w:rsidP="00555C78">
            <w:pPr>
              <w:jc w:val="center"/>
              <w:rPr>
                <w:b/>
                <w:sz w:val="24"/>
                <w:szCs w:val="24"/>
              </w:rPr>
            </w:pPr>
            <w:r w:rsidRPr="00555C78">
              <w:rPr>
                <w:b/>
                <w:sz w:val="24"/>
                <w:szCs w:val="24"/>
              </w:rPr>
              <w:t>4-5 лет</w:t>
            </w:r>
          </w:p>
        </w:tc>
        <w:tc>
          <w:tcPr>
            <w:tcW w:w="3131" w:type="dxa"/>
          </w:tcPr>
          <w:p w:rsidR="00555C78" w:rsidRPr="00555C78" w:rsidRDefault="00555C78" w:rsidP="00555C78">
            <w:pPr>
              <w:jc w:val="center"/>
              <w:rPr>
                <w:b/>
                <w:sz w:val="24"/>
                <w:szCs w:val="24"/>
              </w:rPr>
            </w:pPr>
            <w:r w:rsidRPr="00555C78">
              <w:rPr>
                <w:b/>
                <w:sz w:val="24"/>
                <w:szCs w:val="24"/>
              </w:rPr>
              <w:t>5-6 лет</w:t>
            </w:r>
          </w:p>
        </w:tc>
        <w:tc>
          <w:tcPr>
            <w:tcW w:w="4014" w:type="dxa"/>
          </w:tcPr>
          <w:p w:rsidR="00555C78" w:rsidRPr="00555C78" w:rsidRDefault="00555C78" w:rsidP="00555C78">
            <w:pPr>
              <w:jc w:val="center"/>
              <w:rPr>
                <w:b/>
                <w:sz w:val="24"/>
                <w:szCs w:val="24"/>
              </w:rPr>
            </w:pPr>
            <w:r w:rsidRPr="00555C78">
              <w:rPr>
                <w:b/>
                <w:sz w:val="24"/>
                <w:szCs w:val="24"/>
              </w:rPr>
              <w:t>6-7 лет</w:t>
            </w:r>
          </w:p>
        </w:tc>
      </w:tr>
      <w:tr w:rsidR="00555C78" w:rsidRPr="00555C78" w:rsidTr="00555C78">
        <w:trPr>
          <w:jc w:val="center"/>
        </w:trPr>
        <w:tc>
          <w:tcPr>
            <w:tcW w:w="1042" w:type="dxa"/>
          </w:tcPr>
          <w:p w:rsidR="00555C78" w:rsidRPr="00555C78" w:rsidRDefault="00555C78" w:rsidP="00555C78">
            <w:pPr>
              <w:ind w:firstLine="49"/>
              <w:jc w:val="center"/>
              <w:rPr>
                <w:b/>
                <w:i/>
                <w:sz w:val="24"/>
                <w:szCs w:val="24"/>
              </w:rPr>
            </w:pPr>
            <w:r w:rsidRPr="00555C78">
              <w:rPr>
                <w:b/>
                <w:i/>
                <w:sz w:val="24"/>
                <w:szCs w:val="24"/>
              </w:rPr>
              <w:t>Содержание работы</w:t>
            </w:r>
          </w:p>
        </w:tc>
        <w:tc>
          <w:tcPr>
            <w:tcW w:w="3146" w:type="dxa"/>
          </w:tcPr>
          <w:p w:rsidR="00555C78" w:rsidRPr="00555C78" w:rsidRDefault="00555C78" w:rsidP="00555C78">
            <w:pPr>
              <w:numPr>
                <w:ilvl w:val="0"/>
                <w:numId w:val="9"/>
              </w:numPr>
              <w:tabs>
                <w:tab w:val="left" w:pos="469"/>
              </w:tabs>
              <w:ind w:left="43" w:firstLine="142"/>
              <w:rPr>
                <w:sz w:val="24"/>
                <w:szCs w:val="24"/>
              </w:rPr>
            </w:pPr>
            <w:r w:rsidRPr="00555C78">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55C78" w:rsidRPr="00555C78" w:rsidRDefault="00555C78" w:rsidP="00555C78">
            <w:pPr>
              <w:numPr>
                <w:ilvl w:val="0"/>
                <w:numId w:val="9"/>
              </w:numPr>
              <w:tabs>
                <w:tab w:val="left" w:pos="469"/>
              </w:tabs>
              <w:ind w:left="43" w:firstLine="142"/>
              <w:rPr>
                <w:sz w:val="24"/>
                <w:szCs w:val="24"/>
              </w:rPr>
            </w:pPr>
            <w:r w:rsidRPr="00555C78">
              <w:rPr>
                <w:sz w:val="24"/>
                <w:szCs w:val="24"/>
              </w:rPr>
              <w:t>З</w:t>
            </w:r>
            <w:r w:rsidRPr="00555C78">
              <w:rPr>
                <w:bCs/>
                <w:sz w:val="24"/>
                <w:szCs w:val="24"/>
              </w:rPr>
              <w:t xml:space="preserve">накомит детей с </w:t>
            </w:r>
            <w:r w:rsidRPr="00555C78">
              <w:rPr>
                <w:bCs/>
                <w:sz w:val="24"/>
                <w:szCs w:val="24"/>
              </w:rPr>
              <w:lastRenderedPageBreak/>
              <w:t>некоторыми фигурами: шар, куб, круг, квадрат, треугольник</w:t>
            </w:r>
            <w:r w:rsidRPr="00555C78">
              <w:rPr>
                <w:sz w:val="24"/>
                <w:szCs w:val="24"/>
              </w:rPr>
              <w:t>,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c>
          <w:tcPr>
            <w:tcW w:w="2680" w:type="dxa"/>
          </w:tcPr>
          <w:p w:rsidR="00555C78" w:rsidRPr="00555C78" w:rsidRDefault="00555C78" w:rsidP="00555C78">
            <w:pPr>
              <w:numPr>
                <w:ilvl w:val="0"/>
                <w:numId w:val="9"/>
              </w:numPr>
              <w:tabs>
                <w:tab w:val="left" w:pos="469"/>
              </w:tabs>
              <w:ind w:left="43" w:firstLine="142"/>
              <w:rPr>
                <w:sz w:val="24"/>
                <w:szCs w:val="24"/>
              </w:rPr>
            </w:pPr>
            <w:r w:rsidRPr="00555C78">
              <w:rPr>
                <w:sz w:val="24"/>
                <w:szCs w:val="24"/>
              </w:rPr>
              <w:lastRenderedPageBreak/>
              <w:t>Педагог</w:t>
            </w:r>
            <w:r w:rsidRPr="00555C78">
              <w:rPr>
                <w:bCs/>
                <w:sz w:val="24"/>
                <w:szCs w:val="24"/>
              </w:rPr>
              <w:t xml:space="preserve">  формирует</w:t>
            </w:r>
            <w:r w:rsidRPr="00555C78">
              <w:rPr>
                <w:sz w:val="24"/>
                <w:szCs w:val="24"/>
              </w:rPr>
              <w:t xml:space="preserve">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w:t>
            </w:r>
            <w:r w:rsidRPr="00555C78">
              <w:rPr>
                <w:bCs/>
                <w:sz w:val="24"/>
                <w:szCs w:val="24"/>
              </w:rPr>
              <w:t>пособствует</w:t>
            </w:r>
            <w:r w:rsidRPr="00555C78">
              <w:rPr>
                <w:sz w:val="24"/>
                <w:szCs w:val="24"/>
              </w:rPr>
              <w:t xml:space="preserve"> пониманию независимости числа от формы, величины и пространственного расположения предметов; </w:t>
            </w:r>
            <w:r w:rsidRPr="00555C78">
              <w:rPr>
                <w:bCs/>
                <w:sz w:val="24"/>
                <w:szCs w:val="24"/>
              </w:rPr>
              <w:t>помогает освоить</w:t>
            </w:r>
            <w:r w:rsidRPr="00555C78">
              <w:rPr>
                <w:sz w:val="24"/>
                <w:szCs w:val="24"/>
              </w:rPr>
              <w:t xml:space="preserve"> порядковый счет в пределах пяти, познанию пространственных и временных отношений (вперед, назад, вниз, вперед, налево, направо, утро, день, вечер, ночь, вчера, </w:t>
            </w:r>
            <w:r w:rsidRPr="00555C78">
              <w:rPr>
                <w:sz w:val="24"/>
                <w:szCs w:val="24"/>
              </w:rPr>
              <w:lastRenderedPageBreak/>
              <w:t>сегодня, завтра).</w:t>
            </w:r>
          </w:p>
          <w:p w:rsidR="00555C78" w:rsidRPr="00555C78" w:rsidRDefault="00555C78" w:rsidP="00555C78">
            <w:pPr>
              <w:tabs>
                <w:tab w:val="left" w:pos="469"/>
              </w:tabs>
              <w:ind w:left="43" w:firstLine="142"/>
              <w:rPr>
                <w:sz w:val="24"/>
                <w:szCs w:val="24"/>
              </w:rPr>
            </w:pPr>
          </w:p>
        </w:tc>
        <w:tc>
          <w:tcPr>
            <w:tcW w:w="3131" w:type="dxa"/>
          </w:tcPr>
          <w:p w:rsidR="00555C78" w:rsidRPr="00555C78" w:rsidRDefault="00555C78" w:rsidP="00555C78">
            <w:pPr>
              <w:numPr>
                <w:ilvl w:val="0"/>
                <w:numId w:val="9"/>
              </w:numPr>
              <w:tabs>
                <w:tab w:val="left" w:pos="469"/>
              </w:tabs>
              <w:ind w:left="43" w:firstLine="142"/>
              <w:rPr>
                <w:sz w:val="24"/>
                <w:szCs w:val="24"/>
              </w:rPr>
            </w:pPr>
            <w:r w:rsidRPr="00555C78">
              <w:rPr>
                <w:sz w:val="24"/>
                <w:szCs w:val="24"/>
              </w:rPr>
              <w:lastRenderedPageBreak/>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555C78" w:rsidRPr="00555C78" w:rsidRDefault="00555C78" w:rsidP="00555C78">
            <w:pPr>
              <w:numPr>
                <w:ilvl w:val="0"/>
                <w:numId w:val="9"/>
              </w:numPr>
              <w:tabs>
                <w:tab w:val="left" w:pos="469"/>
              </w:tabs>
              <w:ind w:left="43" w:firstLine="142"/>
              <w:rPr>
                <w:b/>
                <w:bCs/>
                <w:iCs/>
                <w:sz w:val="24"/>
                <w:szCs w:val="24"/>
              </w:rPr>
            </w:pPr>
            <w:r w:rsidRPr="00555C78">
              <w:rPr>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w:t>
            </w:r>
            <w:r w:rsidRPr="00555C78">
              <w:rPr>
                <w:sz w:val="24"/>
                <w:szCs w:val="24"/>
              </w:rPr>
              <w:lastRenderedPageBreak/>
              <w:t>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Pr="00555C78">
              <w:rPr>
                <w:b/>
                <w:bCs/>
                <w:iCs/>
                <w:sz w:val="24"/>
                <w:szCs w:val="24"/>
              </w:rPr>
              <w:t xml:space="preserve">   </w:t>
            </w:r>
          </w:p>
          <w:p w:rsidR="00555C78" w:rsidRPr="00555C78" w:rsidRDefault="00555C78" w:rsidP="00555C78">
            <w:pPr>
              <w:tabs>
                <w:tab w:val="left" w:pos="469"/>
              </w:tabs>
              <w:ind w:left="43" w:firstLine="142"/>
              <w:rPr>
                <w:sz w:val="24"/>
                <w:szCs w:val="24"/>
              </w:rPr>
            </w:pPr>
          </w:p>
        </w:tc>
        <w:tc>
          <w:tcPr>
            <w:tcW w:w="4014" w:type="dxa"/>
          </w:tcPr>
          <w:p w:rsidR="00555C78" w:rsidRPr="00555C78" w:rsidRDefault="00555C78" w:rsidP="00555C78">
            <w:pPr>
              <w:numPr>
                <w:ilvl w:val="0"/>
                <w:numId w:val="9"/>
              </w:numPr>
              <w:tabs>
                <w:tab w:val="left" w:pos="469"/>
              </w:tabs>
              <w:ind w:left="43" w:firstLine="142"/>
              <w:rPr>
                <w:sz w:val="24"/>
                <w:szCs w:val="24"/>
              </w:rPr>
            </w:pPr>
            <w:r w:rsidRPr="00555C78">
              <w:rPr>
                <w:sz w:val="24"/>
                <w:szCs w:val="24"/>
              </w:rPr>
              <w:lastRenderedPageBreak/>
              <w:t>Педагог</w:t>
            </w:r>
            <w:r w:rsidRPr="00555C78">
              <w:rPr>
                <w:bCs/>
                <w:sz w:val="24"/>
                <w:szCs w:val="24"/>
              </w:rPr>
              <w:t xml:space="preserve"> формирует у детей умения</w:t>
            </w:r>
            <w:r w:rsidRPr="00555C78">
              <w:rPr>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555C78" w:rsidRPr="00555C78" w:rsidRDefault="00555C78" w:rsidP="00555C78">
            <w:pPr>
              <w:numPr>
                <w:ilvl w:val="0"/>
                <w:numId w:val="9"/>
              </w:numPr>
              <w:tabs>
                <w:tab w:val="left" w:pos="469"/>
              </w:tabs>
              <w:ind w:left="43" w:firstLine="142"/>
              <w:rPr>
                <w:sz w:val="24"/>
                <w:szCs w:val="24"/>
              </w:rPr>
            </w:pPr>
            <w:r w:rsidRPr="00555C78">
              <w:rPr>
                <w:bCs/>
                <w:sz w:val="24"/>
                <w:szCs w:val="24"/>
              </w:rPr>
              <w:t xml:space="preserve">В процессе специально организованной деятельности </w:t>
            </w:r>
            <w:r w:rsidRPr="00555C78">
              <w:rPr>
                <w:sz w:val="24"/>
                <w:szCs w:val="24"/>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55C78" w:rsidRPr="00555C78" w:rsidRDefault="00555C78" w:rsidP="00555C78">
            <w:pPr>
              <w:numPr>
                <w:ilvl w:val="0"/>
                <w:numId w:val="9"/>
              </w:numPr>
              <w:tabs>
                <w:tab w:val="left" w:pos="469"/>
              </w:tabs>
              <w:ind w:left="43" w:firstLine="142"/>
              <w:rPr>
                <w:sz w:val="24"/>
                <w:szCs w:val="24"/>
              </w:rPr>
            </w:pPr>
            <w:r w:rsidRPr="00555C78">
              <w:rPr>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w:t>
            </w:r>
            <w:r w:rsidRPr="00555C78">
              <w:rPr>
                <w:sz w:val="24"/>
                <w:szCs w:val="24"/>
              </w:rPr>
              <w:lastRenderedPageBreak/>
              <w:t>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555C78" w:rsidRPr="00555C78" w:rsidRDefault="00555C78" w:rsidP="00555C78">
            <w:pPr>
              <w:numPr>
                <w:ilvl w:val="0"/>
                <w:numId w:val="9"/>
              </w:numPr>
              <w:tabs>
                <w:tab w:val="left" w:pos="469"/>
              </w:tabs>
              <w:ind w:left="43" w:firstLine="142"/>
              <w:rPr>
                <w:sz w:val="24"/>
                <w:szCs w:val="24"/>
              </w:rPr>
            </w:pPr>
            <w:r w:rsidRPr="00555C78">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555C78" w:rsidRDefault="00555C78"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774831" w:rsidRPr="007C0493" w:rsidRDefault="00774831" w:rsidP="00555C78">
      <w:pPr>
        <w:keepNext/>
        <w:keepLines/>
        <w:spacing w:after="0" w:line="240" w:lineRule="auto"/>
        <w:jc w:val="center"/>
        <w:outlineLvl w:val="5"/>
        <w:rPr>
          <w:rFonts w:ascii="Times New Roman" w:eastAsia="等线 Light" w:hAnsi="Times New Roman" w:cs="Times New Roman"/>
          <w:color w:val="C00000"/>
          <w:sz w:val="24"/>
          <w:szCs w:val="24"/>
          <w:lang w:eastAsia="ru-RU"/>
        </w:rPr>
      </w:pPr>
      <w:r w:rsidRPr="007C0493">
        <w:rPr>
          <w:rFonts w:ascii="Times New Roman" w:eastAsia="等线 Light" w:hAnsi="Times New Roman" w:cs="Times New Roman"/>
          <w:color w:val="C00000"/>
          <w:sz w:val="24"/>
          <w:szCs w:val="24"/>
          <w:lang w:eastAsia="ru-RU"/>
        </w:rPr>
        <w:t>Вариативная часть:</w:t>
      </w:r>
    </w:p>
    <w:p w:rsidR="00774831" w:rsidRPr="007C0493" w:rsidRDefault="00774831" w:rsidP="00555C78">
      <w:pPr>
        <w:keepNext/>
        <w:keepLines/>
        <w:spacing w:after="0" w:line="240" w:lineRule="auto"/>
        <w:jc w:val="center"/>
        <w:outlineLvl w:val="5"/>
        <w:rPr>
          <w:rFonts w:ascii="Times New Roman" w:eastAsia="等线 Light" w:hAnsi="Times New Roman" w:cs="Times New Roman"/>
          <w:color w:val="C00000"/>
          <w:sz w:val="24"/>
          <w:szCs w:val="24"/>
          <w:lang w:eastAsia="ru-RU"/>
        </w:rPr>
      </w:pPr>
      <w:r w:rsidRPr="007C0493">
        <w:rPr>
          <w:rFonts w:ascii="Times New Roman" w:eastAsia="等线 Light" w:hAnsi="Times New Roman" w:cs="Times New Roman"/>
          <w:color w:val="C00000"/>
          <w:sz w:val="24"/>
          <w:szCs w:val="24"/>
          <w:lang w:eastAsia="ru-RU"/>
        </w:rPr>
        <w:t>Включение в образовательный процесс мероприятий, направленных на формирование финансовой грамотности:</w:t>
      </w:r>
    </w:p>
    <w:p w:rsidR="00774831" w:rsidRPr="007C0493" w:rsidRDefault="00774831" w:rsidP="00555C78">
      <w:pPr>
        <w:keepNext/>
        <w:keepLines/>
        <w:spacing w:after="0" w:line="240" w:lineRule="auto"/>
        <w:jc w:val="center"/>
        <w:outlineLvl w:val="5"/>
        <w:rPr>
          <w:rFonts w:ascii="Times New Roman" w:eastAsia="等线 Light" w:hAnsi="Times New Roman" w:cs="Times New Roman"/>
          <w:color w:val="C00000"/>
          <w:sz w:val="24"/>
          <w:szCs w:val="24"/>
          <w:lang w:eastAsia="ru-RU"/>
        </w:rPr>
      </w:pPr>
    </w:p>
    <w:p w:rsidR="00774831" w:rsidRPr="007C0493" w:rsidRDefault="00774831" w:rsidP="00774831">
      <w:pPr>
        <w:spacing w:after="0" w:line="240" w:lineRule="auto"/>
        <w:ind w:firstLine="708"/>
        <w:jc w:val="both"/>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Решение экономических задач должно осуществляться в единстве с трудовым и нравственным воспитанием. Более того, усвоение экономических знаний на ступени дошкольного возраста – один из путей совершенствования нравственного и трудового воспитания.</w:t>
      </w:r>
    </w:p>
    <w:p w:rsidR="00774831" w:rsidRPr="007C0493" w:rsidRDefault="00774831" w:rsidP="00774831">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lastRenderedPageBreak/>
        <w:t>Цели:</w:t>
      </w:r>
    </w:p>
    <w:p w:rsidR="00774831" w:rsidRPr="007C0493" w:rsidRDefault="00774831" w:rsidP="002F6735">
      <w:pPr>
        <w:numPr>
          <w:ilvl w:val="0"/>
          <w:numId w:val="95"/>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формирование у детей доступных экономических понятий;</w:t>
      </w:r>
    </w:p>
    <w:p w:rsidR="00774831" w:rsidRPr="007C0493" w:rsidRDefault="00774831" w:rsidP="002F6735">
      <w:pPr>
        <w:numPr>
          <w:ilvl w:val="0"/>
          <w:numId w:val="95"/>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воспитание с детских лет сознательного пользователя всем, что предоставляется детям для их счастливого детства;</w:t>
      </w:r>
    </w:p>
    <w:p w:rsidR="00774831" w:rsidRPr="007C0493" w:rsidRDefault="00774831" w:rsidP="002F6735">
      <w:pPr>
        <w:numPr>
          <w:ilvl w:val="0"/>
          <w:numId w:val="95"/>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воспитание уважения к тем, кто проявляет заботу о них.</w:t>
      </w:r>
    </w:p>
    <w:p w:rsidR="00774831" w:rsidRPr="007C0493" w:rsidRDefault="00774831" w:rsidP="00774831">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Мероприятия экономического направления по формированию у дошкольников основ финансовой грамотности состоят из трех связанных между собой блоков:</w:t>
      </w:r>
    </w:p>
    <w:p w:rsidR="00774831" w:rsidRPr="007C0493" w:rsidRDefault="00774831" w:rsidP="002F6735">
      <w:pPr>
        <w:numPr>
          <w:ilvl w:val="0"/>
          <w:numId w:val="96"/>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 xml:space="preserve">“Труд – продукт – товар”, </w:t>
      </w:r>
    </w:p>
    <w:p w:rsidR="00774831" w:rsidRPr="007C0493" w:rsidRDefault="00774831" w:rsidP="002F6735">
      <w:pPr>
        <w:numPr>
          <w:ilvl w:val="0"/>
          <w:numId w:val="96"/>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 xml:space="preserve">“Реклама”, </w:t>
      </w:r>
    </w:p>
    <w:p w:rsidR="00774831" w:rsidRPr="007C0493" w:rsidRDefault="00774831" w:rsidP="002F6735">
      <w:pPr>
        <w:numPr>
          <w:ilvl w:val="0"/>
          <w:numId w:val="96"/>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“Деньги”.</w:t>
      </w:r>
    </w:p>
    <w:p w:rsidR="00774831" w:rsidRPr="007C0493" w:rsidRDefault="00774831" w:rsidP="00774831">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Образовательная  деятельность по  формированию   основ финансовой грамотности проводится в различных формах:</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сказка</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пословицы и поговорки</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логические и арифметические задачи, задачи — шутки</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ролевые, дидактические, развивающие и рекламные игры.</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встречи.</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инсценировка, драматизация.</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продуктивная, познавательно-исследовательская деятельность, чтение художественной литературы</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совместный просмотр и обсуждение с детьми мультфильмов, слайдов по финансовой грамотности, подготовленных исходя из возрастных ограничений.</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проблемные ситуации</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свободная самостоятельная деятельность.</w:t>
      </w:r>
    </w:p>
    <w:p w:rsidR="00774831" w:rsidRPr="007C0493" w:rsidRDefault="00774831" w:rsidP="002F6735">
      <w:pPr>
        <w:numPr>
          <w:ilvl w:val="0"/>
          <w:numId w:val="97"/>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моделирование и анализ заданных ситуаций</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 xml:space="preserve">Использование в образовательном процессе педагогических технологий, которые значительно повысят уровень подготовки к школе: </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Математика – территория творчества</w:t>
      </w:r>
    </w:p>
    <w:p w:rsidR="007C0493" w:rsidRPr="007C0493" w:rsidRDefault="007C0493" w:rsidP="002F6735">
      <w:pPr>
        <w:pStyle w:val="a4"/>
        <w:numPr>
          <w:ilvl w:val="0"/>
          <w:numId w:val="98"/>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Палочки Кьюзимера, которые позволяют моделировать числа, свойства, отношения, зависимости между ними и другие.</w:t>
      </w:r>
    </w:p>
    <w:p w:rsidR="007C0493" w:rsidRPr="007C0493" w:rsidRDefault="007C0493" w:rsidP="002F6735">
      <w:pPr>
        <w:pStyle w:val="a4"/>
        <w:numPr>
          <w:ilvl w:val="0"/>
          <w:numId w:val="98"/>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Блоки Дьенеша</w:t>
      </w:r>
    </w:p>
    <w:p w:rsidR="007C0493" w:rsidRPr="007C0493" w:rsidRDefault="007C0493" w:rsidP="002F6735">
      <w:pPr>
        <w:pStyle w:val="a4"/>
        <w:numPr>
          <w:ilvl w:val="0"/>
          <w:numId w:val="98"/>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ТРИЗ</w:t>
      </w:r>
    </w:p>
    <w:p w:rsidR="007C0493" w:rsidRPr="007C0493" w:rsidRDefault="007C0493" w:rsidP="002F6735">
      <w:pPr>
        <w:pStyle w:val="a4"/>
        <w:numPr>
          <w:ilvl w:val="0"/>
          <w:numId w:val="98"/>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игротека, где подобраны игры различной степени сложности:</w:t>
      </w:r>
    </w:p>
    <w:p w:rsidR="007C0493" w:rsidRPr="007C0493" w:rsidRDefault="007C0493" w:rsidP="002F6735">
      <w:pPr>
        <w:pStyle w:val="a4"/>
        <w:numPr>
          <w:ilvl w:val="0"/>
          <w:numId w:val="98"/>
        </w:num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дидактические игры на перестановку фигур («Поменяй местами», «Сделай также»);</w:t>
      </w:r>
    </w:p>
    <w:p w:rsidR="007C0493" w:rsidRPr="007C0493" w:rsidRDefault="007C0493" w:rsidP="007C0493">
      <w:pPr>
        <w:pStyle w:val="a4"/>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-на нахождение пути следования, признаков сходства и отличия («Лабиринты», «Найди дорожку», «Чем похожи, чем отличаются»),</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 xml:space="preserve">       -на составление фигуры из отдельных частей («Сложи квадрат», «Собери сервиз», «Танграм», «Друдлы»,объёмных фигур «Куб- </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lastRenderedPageBreak/>
        <w:t xml:space="preserve">       хамелеон», «Уголки»).</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-логические задачи на поиск недостающих фигур («Продолжи ряд», «Найди фигуру»),</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-игры на умение выявлять и абстрагировать в предметах свойства по блокам Дьенеша, а также на развитие способности к замещению, моделированию свойств - логические карточки, кубики с разрешающими и запрещающими свойствами,</w:t>
      </w:r>
    </w:p>
    <w:p w:rsidR="007C0493" w:rsidRPr="007C0493" w:rsidRDefault="007C0493" w:rsidP="007C0493">
      <w:pPr>
        <w:spacing w:after="0" w:line="240" w:lineRule="auto"/>
        <w:rPr>
          <w:rFonts w:ascii="Times New Roman" w:eastAsia="Times New Roman" w:hAnsi="Times New Roman" w:cs="Times New Roman"/>
          <w:color w:val="C00000"/>
          <w:sz w:val="24"/>
          <w:szCs w:val="24"/>
          <w:lang w:eastAsia="ru-RU"/>
        </w:rPr>
      </w:pPr>
      <w:r w:rsidRPr="007C0493">
        <w:rPr>
          <w:rFonts w:ascii="Times New Roman" w:eastAsia="Times New Roman" w:hAnsi="Times New Roman" w:cs="Times New Roman"/>
          <w:color w:val="C00000"/>
          <w:sz w:val="24"/>
          <w:szCs w:val="24"/>
          <w:lang w:eastAsia="ru-RU"/>
        </w:rPr>
        <w:t>-задания на смекалку со счетными палочками;</w:t>
      </w:r>
    </w:p>
    <w:p w:rsidR="00774831" w:rsidRPr="00555C78" w:rsidRDefault="00774831"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555C78" w:rsidRPr="00555C78" w:rsidRDefault="00896EF2"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3</w:t>
      </w:r>
      <w:r w:rsidR="00555C78" w:rsidRPr="00555C78">
        <w:rPr>
          <w:rFonts w:ascii="Times New Roman" w:eastAsia="等线 Light" w:hAnsi="Times New Roman" w:cs="Times New Roman"/>
          <w:b/>
          <w:sz w:val="24"/>
          <w:szCs w:val="24"/>
          <w:lang w:eastAsia="ru-RU"/>
        </w:rPr>
        <w:t>.1.</w:t>
      </w:r>
      <w:r>
        <w:rPr>
          <w:rFonts w:ascii="Times New Roman" w:eastAsia="等线 Light" w:hAnsi="Times New Roman" w:cs="Times New Roman"/>
          <w:b/>
          <w:sz w:val="24"/>
          <w:szCs w:val="24"/>
          <w:lang w:eastAsia="ru-RU"/>
        </w:rPr>
        <w:t>2.3.</w:t>
      </w:r>
      <w:r w:rsidR="00555C78" w:rsidRPr="00555C78">
        <w:rPr>
          <w:rFonts w:ascii="Times New Roman" w:eastAsia="等线 Light" w:hAnsi="Times New Roman" w:cs="Times New Roman"/>
          <w:b/>
          <w:sz w:val="24"/>
          <w:szCs w:val="24"/>
          <w:lang w:eastAsia="ru-RU"/>
        </w:rPr>
        <w:t xml:space="preserve"> Окружающий мир</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Окружающий мир — это мир, который окружает ребенка: природа, люди, предметы. Данное понятие может рассматриваться в широком смысле и узком. В широком смысле окружающим миром можно считать всю планету, на которой мы живем. В узком смысле — это то конкретное окружение, в котором родился, растет и развивается ребенок. Природный мир — живая и неживая природа, которая является частью окружающего мира. Социальный мир —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Социальная действительность — конкретные события, факты, взаимоотношения, которые характеризуют текущий временной период функционирования человеческого общества. </w:t>
      </w:r>
      <w:r w:rsidRPr="00555C78">
        <w:rPr>
          <w:rFonts w:ascii="Times New Roman" w:eastAsia="Roboto-Regular" w:hAnsi="Times New Roman" w:cs="Times New Roman"/>
          <w:sz w:val="24"/>
          <w:szCs w:val="24"/>
          <w:shd w:val="clear" w:color="auto" w:fill="FFFFFF"/>
        </w:rPr>
        <w:t>Дети дошкольного возраста находятся у истоков познания окружающего мира. Именно в эти годы у них формируются первичные представления об окружающем мире, они овладевают речью, способами умственной деятельности, у них появляется познавательный интерес, своё отношение к окружающему миру.</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Окружающий мир, природные красоты обладают огромным образовательным потенциалом для всестороннего развития личности ребенка. В дошкольном детстве отражение предметов или явлений окружающего мира осуществляется на уровне представлений. Дошкольник мыслит наглядно, образами. Процессы и явления окружающего мира ребенок видит собственными глазами и потому воспринимает непосредственно с помощью органов чувств. Таким образом в его сознании закладываются первичные представления об окружающем мире, о природе, ее устройстве.</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 </w:t>
      </w:r>
    </w:p>
    <w:tbl>
      <w:tblPr>
        <w:tblStyle w:val="1"/>
        <w:tblW w:w="14317" w:type="dxa"/>
        <w:tblInd w:w="250" w:type="dxa"/>
        <w:tblLayout w:type="fixed"/>
        <w:tblLook w:val="04A0" w:firstRow="1" w:lastRow="0" w:firstColumn="1" w:lastColumn="0" w:noHBand="0" w:noVBand="1"/>
      </w:tblPr>
      <w:tblGrid>
        <w:gridCol w:w="1134"/>
        <w:gridCol w:w="3686"/>
        <w:gridCol w:w="4252"/>
        <w:gridCol w:w="2694"/>
        <w:gridCol w:w="2551"/>
      </w:tblGrid>
      <w:tr w:rsidR="00555C78" w:rsidRPr="00555C78" w:rsidTr="00555C78">
        <w:tc>
          <w:tcPr>
            <w:tcW w:w="1134"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3686" w:type="dxa"/>
            <w:vAlign w:val="center"/>
          </w:tcPr>
          <w:p w:rsidR="00555C78" w:rsidRPr="00555C78" w:rsidRDefault="00555C78" w:rsidP="00555C78">
            <w:pPr>
              <w:ind w:firstLine="567"/>
              <w:jc w:val="center"/>
              <w:rPr>
                <w:b/>
                <w:sz w:val="24"/>
                <w:szCs w:val="24"/>
              </w:rPr>
            </w:pPr>
            <w:r w:rsidRPr="00555C78">
              <w:rPr>
                <w:b/>
                <w:sz w:val="24"/>
                <w:szCs w:val="24"/>
              </w:rPr>
              <w:t>3-4 года</w:t>
            </w:r>
          </w:p>
        </w:tc>
        <w:tc>
          <w:tcPr>
            <w:tcW w:w="4252" w:type="dxa"/>
            <w:vAlign w:val="center"/>
          </w:tcPr>
          <w:p w:rsidR="00555C78" w:rsidRPr="00555C78" w:rsidRDefault="00555C78" w:rsidP="00555C78">
            <w:pPr>
              <w:ind w:firstLine="567"/>
              <w:jc w:val="center"/>
              <w:rPr>
                <w:b/>
                <w:sz w:val="24"/>
                <w:szCs w:val="24"/>
              </w:rPr>
            </w:pPr>
            <w:r w:rsidRPr="00555C78">
              <w:rPr>
                <w:b/>
                <w:sz w:val="24"/>
                <w:szCs w:val="24"/>
              </w:rPr>
              <w:t>4-5 лет</w:t>
            </w:r>
          </w:p>
        </w:tc>
        <w:tc>
          <w:tcPr>
            <w:tcW w:w="2694" w:type="dxa"/>
            <w:vAlign w:val="center"/>
          </w:tcPr>
          <w:p w:rsidR="00555C78" w:rsidRPr="00555C78" w:rsidRDefault="00555C78" w:rsidP="00555C78">
            <w:pPr>
              <w:ind w:firstLine="567"/>
              <w:jc w:val="center"/>
              <w:rPr>
                <w:b/>
                <w:sz w:val="24"/>
                <w:szCs w:val="24"/>
              </w:rPr>
            </w:pPr>
            <w:r w:rsidRPr="00555C78">
              <w:rPr>
                <w:b/>
                <w:sz w:val="24"/>
                <w:szCs w:val="24"/>
              </w:rPr>
              <w:t>5-6 лет</w:t>
            </w:r>
          </w:p>
        </w:tc>
        <w:tc>
          <w:tcPr>
            <w:tcW w:w="2551" w:type="dxa"/>
            <w:vAlign w:val="center"/>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555C78">
        <w:tc>
          <w:tcPr>
            <w:tcW w:w="1134" w:type="dxa"/>
          </w:tcPr>
          <w:p w:rsidR="00555C78" w:rsidRPr="00555C78" w:rsidRDefault="00555C78" w:rsidP="00555C78">
            <w:pPr>
              <w:ind w:firstLine="49"/>
              <w:jc w:val="center"/>
              <w:rPr>
                <w:b/>
                <w:i/>
                <w:sz w:val="24"/>
                <w:szCs w:val="24"/>
              </w:rPr>
            </w:pPr>
            <w:r w:rsidRPr="00555C78">
              <w:rPr>
                <w:b/>
                <w:i/>
                <w:sz w:val="24"/>
                <w:szCs w:val="24"/>
              </w:rPr>
              <w:t>Содержание работы</w:t>
            </w:r>
          </w:p>
        </w:tc>
        <w:tc>
          <w:tcPr>
            <w:tcW w:w="3686" w:type="dxa"/>
          </w:tcPr>
          <w:p w:rsidR="00555C78" w:rsidRPr="00555C78" w:rsidRDefault="00555C78" w:rsidP="00555C78">
            <w:pPr>
              <w:numPr>
                <w:ilvl w:val="0"/>
                <w:numId w:val="11"/>
              </w:numPr>
              <w:tabs>
                <w:tab w:val="left" w:pos="469"/>
              </w:tabs>
              <w:ind w:left="43" w:firstLine="142"/>
              <w:rPr>
                <w:sz w:val="24"/>
                <w:szCs w:val="24"/>
              </w:rPr>
            </w:pPr>
            <w:r w:rsidRPr="00555C78">
              <w:rP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w:t>
            </w:r>
            <w:r w:rsidRPr="00555C78">
              <w:rPr>
                <w:sz w:val="24"/>
                <w:szCs w:val="24"/>
              </w:rPr>
              <w:lastRenderedPageBreak/>
              <w:t>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sidRPr="00555C78">
              <w:rPr>
                <w:spacing w:val="-1"/>
                <w:sz w:val="24"/>
                <w:szCs w:val="24"/>
              </w:rPr>
              <w:t xml:space="preserve"> </w:t>
            </w:r>
            <w:r w:rsidRPr="00555C78">
              <w:rPr>
                <w:sz w:val="24"/>
                <w:szCs w:val="24"/>
              </w:rPr>
              <w:t>в</w:t>
            </w:r>
            <w:r w:rsidRPr="00555C78">
              <w:rPr>
                <w:spacing w:val="-2"/>
                <w:sz w:val="24"/>
                <w:szCs w:val="24"/>
              </w:rPr>
              <w:t xml:space="preserve"> </w:t>
            </w:r>
            <w:r w:rsidRPr="00555C78">
              <w:rPr>
                <w:sz w:val="24"/>
                <w:szCs w:val="24"/>
              </w:rPr>
              <w:t>магазин, убирают квартиру, двор, готовят еду, водят транспорт и другое). Знакомит</w:t>
            </w:r>
            <w:r w:rsidRPr="00555C78">
              <w:rPr>
                <w:spacing w:val="40"/>
                <w:sz w:val="24"/>
                <w:szCs w:val="24"/>
              </w:rPr>
              <w:t xml:space="preserve"> </w:t>
            </w:r>
            <w:r w:rsidRPr="00555C78">
              <w:rPr>
                <w:sz w:val="24"/>
                <w:szCs w:val="24"/>
              </w:rPr>
              <w:t xml:space="preserve">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w:t>
            </w:r>
            <w:r w:rsidRPr="00555C78">
              <w:rPr>
                <w:sz w:val="24"/>
                <w:szCs w:val="24"/>
              </w:rPr>
              <w:lastRenderedPageBreak/>
              <w:t xml:space="preserve">(большие,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555C78" w:rsidRPr="00555C78" w:rsidRDefault="00555C78" w:rsidP="00555C78">
            <w:pPr>
              <w:tabs>
                <w:tab w:val="left" w:pos="469"/>
              </w:tabs>
              <w:ind w:left="43" w:firstLine="142"/>
              <w:jc w:val="both"/>
              <w:rPr>
                <w:sz w:val="24"/>
                <w:szCs w:val="24"/>
              </w:rPr>
            </w:pPr>
          </w:p>
        </w:tc>
        <w:tc>
          <w:tcPr>
            <w:tcW w:w="4252" w:type="dxa"/>
          </w:tcPr>
          <w:p w:rsidR="00555C78" w:rsidRPr="00555C78" w:rsidRDefault="00555C78" w:rsidP="00555C78">
            <w:pPr>
              <w:numPr>
                <w:ilvl w:val="0"/>
                <w:numId w:val="11"/>
              </w:numPr>
              <w:tabs>
                <w:tab w:val="left" w:pos="469"/>
              </w:tabs>
              <w:ind w:left="43" w:firstLine="142"/>
              <w:rPr>
                <w:sz w:val="24"/>
                <w:szCs w:val="24"/>
              </w:rPr>
            </w:pPr>
            <w:r w:rsidRPr="00555C78">
              <w:rPr>
                <w:sz w:val="24"/>
                <w:szCs w:val="24"/>
              </w:rPr>
              <w:lastRenderedPageBreak/>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r w:rsidRPr="00555C78">
              <w:rPr>
                <w:sz w:val="24"/>
                <w:szCs w:val="24"/>
              </w:rPr>
              <w:lastRenderedPageBreak/>
              <w:t xml:space="preserve">формулировать вопросы познавательной направленности и так далее); </w:t>
            </w:r>
          </w:p>
          <w:p w:rsidR="00555C78" w:rsidRPr="00555C78" w:rsidRDefault="00555C78" w:rsidP="00555C78">
            <w:pPr>
              <w:numPr>
                <w:ilvl w:val="0"/>
                <w:numId w:val="11"/>
              </w:numPr>
              <w:tabs>
                <w:tab w:val="left" w:pos="469"/>
              </w:tabs>
              <w:ind w:left="43" w:firstLine="142"/>
              <w:rPr>
                <w:sz w:val="24"/>
                <w:szCs w:val="24"/>
              </w:rPr>
            </w:pPr>
            <w:r w:rsidRPr="00555C78">
              <w:rPr>
                <w:sz w:val="24"/>
                <w:szCs w:val="24"/>
              </w:rPr>
              <w:t>Расширяет</w:t>
            </w:r>
            <w:r w:rsidRPr="00555C78">
              <w:rPr>
                <w:spacing w:val="-1"/>
                <w:sz w:val="24"/>
                <w:szCs w:val="24"/>
              </w:rPr>
              <w:t xml:space="preserve"> </w:t>
            </w:r>
            <w:r w:rsidRPr="00555C78">
              <w:rPr>
                <w:sz w:val="24"/>
                <w:szCs w:val="24"/>
              </w:rPr>
              <w:t>представления</w:t>
            </w:r>
            <w:r w:rsidRPr="00555C78">
              <w:rPr>
                <w:spacing w:val="-1"/>
                <w:sz w:val="24"/>
                <w:szCs w:val="24"/>
              </w:rPr>
              <w:t xml:space="preserve"> </w:t>
            </w:r>
            <w:r w:rsidRPr="00555C78">
              <w:rPr>
                <w:sz w:val="24"/>
                <w:szCs w:val="24"/>
              </w:rPr>
              <w:t>детей о</w:t>
            </w:r>
            <w:r w:rsidRPr="00555C78">
              <w:rPr>
                <w:spacing w:val="-1"/>
                <w:sz w:val="24"/>
                <w:szCs w:val="24"/>
              </w:rPr>
              <w:t xml:space="preserve"> </w:t>
            </w:r>
            <w:r w:rsidRPr="00555C78">
              <w:rPr>
                <w:sz w:val="24"/>
                <w:szCs w:val="24"/>
              </w:rPr>
              <w:t>свойствах разных материалов в</w:t>
            </w:r>
            <w:r w:rsidRPr="00555C78">
              <w:rPr>
                <w:spacing w:val="-2"/>
                <w:sz w:val="24"/>
                <w:szCs w:val="24"/>
              </w:rPr>
              <w:t xml:space="preserve"> </w:t>
            </w:r>
            <w:r w:rsidRPr="00555C78">
              <w:rPr>
                <w:sz w:val="24"/>
                <w:szCs w:val="24"/>
              </w:rPr>
              <w:t>процессе</w:t>
            </w:r>
            <w:r w:rsidRPr="00555C78">
              <w:rPr>
                <w:spacing w:val="-2"/>
                <w:sz w:val="24"/>
                <w:szCs w:val="24"/>
              </w:rPr>
              <w:t xml:space="preserve"> </w:t>
            </w:r>
            <w:r w:rsidRPr="00555C78">
              <w:rPr>
                <w:sz w:val="24"/>
                <w:szCs w:val="24"/>
              </w:rPr>
              <w:t>работы</w:t>
            </w:r>
            <w:r w:rsidRPr="00555C78">
              <w:rPr>
                <w:spacing w:val="-2"/>
                <w:sz w:val="24"/>
                <w:szCs w:val="24"/>
              </w:rPr>
              <w:t xml:space="preserve"> </w:t>
            </w:r>
            <w:r w:rsidRPr="00555C78">
              <w:rPr>
                <w:sz w:val="24"/>
                <w:szCs w:val="24"/>
              </w:rPr>
              <w:t>с ними; подводит к пониманию того, что сходные</w:t>
            </w:r>
            <w:r w:rsidRPr="00555C78">
              <w:rPr>
                <w:spacing w:val="40"/>
                <w:sz w:val="24"/>
                <w:szCs w:val="24"/>
              </w:rPr>
              <w:t xml:space="preserve"> </w:t>
            </w:r>
            <w:r w:rsidRPr="00555C78">
              <w:rPr>
                <w:sz w:val="24"/>
                <w:szCs w:val="24"/>
              </w:rPr>
              <w:t>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w:t>
            </w:r>
            <w:r w:rsidRPr="00555C78">
              <w:rPr>
                <w:spacing w:val="80"/>
                <w:sz w:val="24"/>
                <w:szCs w:val="24"/>
              </w:rPr>
              <w:t xml:space="preserve"> </w:t>
            </w:r>
            <w:r w:rsidRPr="00555C78">
              <w:rPr>
                <w:sz w:val="24"/>
                <w:szCs w:val="24"/>
              </w:rPr>
              <w:t>не всегда оказывается более тяжелым);</w:t>
            </w:r>
          </w:p>
          <w:p w:rsidR="00555C78" w:rsidRPr="00555C78" w:rsidRDefault="00555C78" w:rsidP="00555C78">
            <w:pPr>
              <w:numPr>
                <w:ilvl w:val="0"/>
                <w:numId w:val="11"/>
              </w:numPr>
              <w:tabs>
                <w:tab w:val="left" w:pos="469"/>
              </w:tabs>
              <w:ind w:left="43" w:firstLine="142"/>
              <w:rPr>
                <w:sz w:val="24"/>
                <w:szCs w:val="24"/>
              </w:rPr>
            </w:pPr>
            <w:r w:rsidRPr="00555C78">
              <w:rPr>
                <w:sz w:val="24"/>
                <w:szCs w:val="24"/>
              </w:rPr>
              <w:t>Показывает ребёнку</w:t>
            </w:r>
            <w:r w:rsidRPr="00555C78">
              <w:rPr>
                <w:spacing w:val="-1"/>
                <w:sz w:val="24"/>
                <w:szCs w:val="24"/>
              </w:rPr>
              <w:t xml:space="preserve"> </w:t>
            </w:r>
            <w:r w:rsidRPr="00555C78">
              <w:rPr>
                <w:sz w:val="24"/>
                <w:szCs w:val="24"/>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555C78" w:rsidRPr="00555C78" w:rsidRDefault="00555C78" w:rsidP="00555C78">
            <w:pPr>
              <w:numPr>
                <w:ilvl w:val="0"/>
                <w:numId w:val="11"/>
              </w:numPr>
              <w:tabs>
                <w:tab w:val="left" w:pos="469"/>
              </w:tabs>
              <w:ind w:left="43" w:firstLine="142"/>
              <w:rPr>
                <w:sz w:val="24"/>
                <w:szCs w:val="24"/>
              </w:rPr>
            </w:pPr>
            <w:r w:rsidRPr="00555C78">
              <w:rPr>
                <w:sz w:val="24"/>
                <w:szCs w:val="24"/>
              </w:rPr>
              <w:t xml:space="preserve">Педагог продолжает расширять представления детей о членах семьи, о </w:t>
            </w:r>
            <w:r w:rsidRPr="00555C78">
              <w:rPr>
                <w:sz w:val="24"/>
                <w:szCs w:val="24"/>
              </w:rPr>
              <w:lastRenderedPageBreak/>
              <w:t xml:space="preserve">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tc>
        <w:tc>
          <w:tcPr>
            <w:tcW w:w="2694" w:type="dxa"/>
          </w:tcPr>
          <w:p w:rsidR="00555C78" w:rsidRPr="00555C78" w:rsidRDefault="00555C78" w:rsidP="00555C78">
            <w:pPr>
              <w:numPr>
                <w:ilvl w:val="0"/>
                <w:numId w:val="11"/>
              </w:numPr>
              <w:tabs>
                <w:tab w:val="left" w:pos="469"/>
              </w:tabs>
              <w:ind w:left="43" w:firstLine="142"/>
              <w:rPr>
                <w:sz w:val="24"/>
                <w:szCs w:val="24"/>
              </w:rPr>
            </w:pPr>
            <w:r w:rsidRPr="00555C78">
              <w:rPr>
                <w:sz w:val="24"/>
                <w:szCs w:val="24"/>
              </w:rPr>
              <w:lastRenderedPageBreak/>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sidRPr="00555C78">
              <w:rPr>
                <w:sz w:val="24"/>
                <w:szCs w:val="24"/>
              </w:rPr>
              <w:lastRenderedPageBreak/>
              <w:t xml:space="preserve">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sidRPr="00555C78">
              <w:rPr>
                <w:bCs/>
                <w:sz w:val="24"/>
                <w:szCs w:val="24"/>
              </w:rPr>
              <w:t>Формирует</w:t>
            </w:r>
            <w:r w:rsidRPr="00555C78">
              <w:rPr>
                <w:sz w:val="24"/>
                <w:szCs w:val="24"/>
              </w:rPr>
              <w:t xml:space="preserve"> представления о многообразии стран и народов мира; </w:t>
            </w:r>
          </w:p>
          <w:p w:rsidR="00555C78" w:rsidRPr="00555C78" w:rsidRDefault="00555C78" w:rsidP="00555C78">
            <w:pPr>
              <w:numPr>
                <w:ilvl w:val="0"/>
                <w:numId w:val="11"/>
              </w:numPr>
              <w:tabs>
                <w:tab w:val="left" w:pos="469"/>
              </w:tabs>
              <w:ind w:left="43" w:firstLine="142"/>
              <w:rPr>
                <w:sz w:val="24"/>
                <w:szCs w:val="24"/>
              </w:rPr>
            </w:pPr>
            <w:r w:rsidRPr="00555C78">
              <w:rPr>
                <w:sz w:val="24"/>
                <w:szCs w:val="24"/>
              </w:rPr>
              <w:t xml:space="preserve">Педагог формирует у детей понимание многообразия людей разных </w:t>
            </w:r>
            <w:r w:rsidRPr="00555C78">
              <w:rPr>
                <w:sz w:val="24"/>
                <w:szCs w:val="24"/>
              </w:rPr>
              <w:lastRenderedPageBreak/>
              <w:t>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55C78" w:rsidRPr="00555C78" w:rsidRDefault="00555C78" w:rsidP="00555C78">
            <w:pPr>
              <w:tabs>
                <w:tab w:val="left" w:pos="469"/>
              </w:tabs>
              <w:ind w:left="43" w:firstLine="142"/>
              <w:jc w:val="both"/>
              <w:rPr>
                <w:sz w:val="24"/>
                <w:szCs w:val="24"/>
              </w:rPr>
            </w:pPr>
          </w:p>
        </w:tc>
        <w:tc>
          <w:tcPr>
            <w:tcW w:w="2551" w:type="dxa"/>
          </w:tcPr>
          <w:p w:rsidR="00555C78" w:rsidRPr="00555C78" w:rsidRDefault="00555C78" w:rsidP="00555C78">
            <w:pPr>
              <w:numPr>
                <w:ilvl w:val="0"/>
                <w:numId w:val="11"/>
              </w:numPr>
              <w:tabs>
                <w:tab w:val="left" w:pos="469"/>
              </w:tabs>
              <w:ind w:left="43" w:firstLine="142"/>
              <w:rPr>
                <w:sz w:val="24"/>
                <w:szCs w:val="24"/>
              </w:rPr>
            </w:pPr>
            <w:r w:rsidRPr="00555C78">
              <w:rPr>
                <w:sz w:val="24"/>
                <w:szCs w:val="24"/>
              </w:rPr>
              <w:lastRenderedPageBreak/>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555C78">
              <w:rPr>
                <w:sz w:val="24"/>
                <w:szCs w:val="24"/>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55C78" w:rsidRPr="00555C78" w:rsidRDefault="00555C78" w:rsidP="00555C78">
            <w:pPr>
              <w:numPr>
                <w:ilvl w:val="0"/>
                <w:numId w:val="11"/>
              </w:numPr>
              <w:tabs>
                <w:tab w:val="left" w:pos="469"/>
              </w:tabs>
              <w:ind w:left="43" w:firstLine="142"/>
              <w:rPr>
                <w:sz w:val="24"/>
                <w:szCs w:val="24"/>
              </w:rPr>
            </w:pPr>
            <w:r w:rsidRPr="00555C78">
              <w:rPr>
                <w:sz w:val="24"/>
                <w:szCs w:val="24"/>
              </w:rPr>
              <w:t xml:space="preserve">Формирует представление о </w:t>
            </w:r>
            <w:r w:rsidRPr="00555C78">
              <w:rPr>
                <w:sz w:val="24"/>
                <w:szCs w:val="24"/>
              </w:rPr>
              <w:lastRenderedPageBreak/>
              <w:t>планете земля как общем доме людей, о многообразии стран и народов мира на ней.</w:t>
            </w:r>
          </w:p>
          <w:p w:rsidR="00555C78" w:rsidRPr="00555C78" w:rsidRDefault="00555C78" w:rsidP="00555C78">
            <w:pPr>
              <w:tabs>
                <w:tab w:val="left" w:pos="469"/>
              </w:tabs>
              <w:ind w:left="43" w:firstLine="142"/>
              <w:jc w:val="both"/>
              <w:rPr>
                <w:sz w:val="24"/>
                <w:szCs w:val="24"/>
              </w:rPr>
            </w:pPr>
          </w:p>
        </w:tc>
      </w:tr>
    </w:tbl>
    <w:p w:rsidR="007C0493" w:rsidRDefault="007C0493" w:rsidP="007C0493">
      <w:pPr>
        <w:keepNext/>
        <w:keepLines/>
        <w:spacing w:after="0" w:line="240" w:lineRule="auto"/>
        <w:ind w:firstLine="567"/>
        <w:jc w:val="center"/>
        <w:outlineLvl w:val="5"/>
        <w:rPr>
          <w:rFonts w:ascii="Times New Roman" w:eastAsia="等线 Light" w:hAnsi="Times New Roman" w:cs="Times New Roman"/>
          <w:color w:val="FF0000"/>
          <w:sz w:val="24"/>
          <w:szCs w:val="24"/>
          <w:lang w:eastAsia="ru-RU"/>
        </w:rPr>
      </w:pPr>
    </w:p>
    <w:p w:rsidR="007C0493" w:rsidRDefault="007C0493" w:rsidP="007C0493">
      <w:pPr>
        <w:keepNext/>
        <w:keepLines/>
        <w:spacing w:after="0" w:line="240" w:lineRule="auto"/>
        <w:ind w:firstLine="567"/>
        <w:outlineLvl w:val="5"/>
        <w:rPr>
          <w:rFonts w:ascii="Times New Roman" w:eastAsia="等线 Light" w:hAnsi="Times New Roman" w:cs="Times New Roman"/>
          <w:color w:val="FF0000"/>
          <w:sz w:val="24"/>
          <w:szCs w:val="24"/>
          <w:lang w:eastAsia="ru-RU"/>
        </w:rPr>
      </w:pPr>
      <w:r>
        <w:rPr>
          <w:rFonts w:ascii="Times New Roman" w:eastAsia="等线 Light" w:hAnsi="Times New Roman" w:cs="Times New Roman"/>
          <w:color w:val="FF0000"/>
          <w:sz w:val="24"/>
          <w:szCs w:val="24"/>
          <w:lang w:eastAsia="ru-RU"/>
        </w:rPr>
        <w:t>Вариативная часть: используемые педагогические т</w:t>
      </w:r>
      <w:r w:rsidRPr="007C0493">
        <w:rPr>
          <w:rFonts w:ascii="Times New Roman" w:eastAsia="等线 Light" w:hAnsi="Times New Roman" w:cs="Times New Roman"/>
          <w:color w:val="FF0000"/>
          <w:sz w:val="24"/>
          <w:szCs w:val="24"/>
          <w:lang w:eastAsia="ru-RU"/>
        </w:rPr>
        <w:t xml:space="preserve">ехнологии: </w:t>
      </w:r>
    </w:p>
    <w:p w:rsidR="007C0493" w:rsidRPr="007C0493" w:rsidRDefault="007C0493" w:rsidP="002F6735">
      <w:pPr>
        <w:pStyle w:val="a4"/>
        <w:keepNext/>
        <w:keepLines/>
        <w:numPr>
          <w:ilvl w:val="0"/>
          <w:numId w:val="99"/>
        </w:numPr>
        <w:spacing w:after="0" w:line="240" w:lineRule="auto"/>
        <w:outlineLvl w:val="5"/>
        <w:rPr>
          <w:rFonts w:ascii="Times New Roman" w:eastAsia="等线 Light" w:hAnsi="Times New Roman" w:cs="Times New Roman"/>
          <w:color w:val="FF0000"/>
          <w:sz w:val="24"/>
          <w:szCs w:val="24"/>
          <w:lang w:eastAsia="ru-RU"/>
        </w:rPr>
      </w:pPr>
      <w:r w:rsidRPr="007C0493">
        <w:rPr>
          <w:rFonts w:ascii="Times New Roman" w:eastAsia="等线 Light" w:hAnsi="Times New Roman" w:cs="Times New Roman"/>
          <w:color w:val="FF0000"/>
          <w:sz w:val="24"/>
          <w:szCs w:val="24"/>
          <w:lang w:eastAsia="ru-RU"/>
        </w:rPr>
        <w:t>ТРИЗ</w:t>
      </w:r>
    </w:p>
    <w:p w:rsidR="007C0493" w:rsidRPr="007C0493" w:rsidRDefault="007C0493" w:rsidP="002F6735">
      <w:pPr>
        <w:pStyle w:val="a4"/>
        <w:keepNext/>
        <w:keepLines/>
        <w:numPr>
          <w:ilvl w:val="0"/>
          <w:numId w:val="99"/>
        </w:numPr>
        <w:spacing w:after="0" w:line="240" w:lineRule="auto"/>
        <w:outlineLvl w:val="5"/>
        <w:rPr>
          <w:rFonts w:ascii="Times New Roman" w:eastAsia="等线 Light" w:hAnsi="Times New Roman" w:cs="Times New Roman"/>
          <w:color w:val="FF0000"/>
          <w:sz w:val="24"/>
          <w:szCs w:val="24"/>
          <w:lang w:eastAsia="ru-RU"/>
        </w:rPr>
      </w:pPr>
      <w:r w:rsidRPr="007C0493">
        <w:rPr>
          <w:rFonts w:ascii="Times New Roman" w:eastAsia="等线 Light" w:hAnsi="Times New Roman" w:cs="Times New Roman"/>
          <w:color w:val="FF0000"/>
          <w:sz w:val="24"/>
          <w:szCs w:val="24"/>
          <w:lang w:eastAsia="ru-RU"/>
        </w:rPr>
        <w:t>Кубик Блума</w:t>
      </w:r>
    </w:p>
    <w:p w:rsidR="007C0493" w:rsidRPr="007C0493" w:rsidRDefault="007C0493" w:rsidP="002F6735">
      <w:pPr>
        <w:pStyle w:val="a4"/>
        <w:keepNext/>
        <w:keepLines/>
        <w:numPr>
          <w:ilvl w:val="0"/>
          <w:numId w:val="99"/>
        </w:numPr>
        <w:spacing w:after="0" w:line="240" w:lineRule="auto"/>
        <w:outlineLvl w:val="5"/>
        <w:rPr>
          <w:rFonts w:ascii="Times New Roman" w:eastAsia="等线 Light" w:hAnsi="Times New Roman" w:cs="Times New Roman"/>
          <w:color w:val="FF0000"/>
          <w:sz w:val="24"/>
          <w:szCs w:val="24"/>
          <w:lang w:eastAsia="ru-RU"/>
        </w:rPr>
      </w:pPr>
      <w:r w:rsidRPr="007C0493">
        <w:rPr>
          <w:rFonts w:ascii="Times New Roman" w:eastAsia="等线 Light" w:hAnsi="Times New Roman" w:cs="Times New Roman"/>
          <w:color w:val="FF0000"/>
          <w:sz w:val="24"/>
          <w:szCs w:val="24"/>
          <w:lang w:eastAsia="ru-RU"/>
        </w:rPr>
        <w:t>Лэпбуки</w:t>
      </w:r>
    </w:p>
    <w:p w:rsidR="00555C78" w:rsidRPr="00555C78" w:rsidRDefault="00555C78" w:rsidP="00555C78">
      <w:pPr>
        <w:spacing w:after="0" w:line="240" w:lineRule="auto"/>
        <w:jc w:val="both"/>
        <w:rPr>
          <w:rFonts w:ascii="Times New Roman" w:eastAsia="SimSun" w:hAnsi="Times New Roman" w:cs="Times New Roman"/>
          <w:sz w:val="24"/>
          <w:szCs w:val="24"/>
          <w:lang w:eastAsia="ru-RU"/>
        </w:rPr>
      </w:pPr>
    </w:p>
    <w:p w:rsidR="00555C78" w:rsidRPr="00555C78" w:rsidRDefault="00896EF2"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3</w:t>
      </w:r>
      <w:r w:rsidR="00555C78" w:rsidRPr="00555C78">
        <w:rPr>
          <w:rFonts w:ascii="Times New Roman" w:eastAsia="等线 Light" w:hAnsi="Times New Roman" w:cs="Times New Roman"/>
          <w:b/>
          <w:sz w:val="24"/>
          <w:szCs w:val="24"/>
          <w:lang w:eastAsia="ru-RU"/>
        </w:rPr>
        <w:t>.1.</w:t>
      </w:r>
      <w:r>
        <w:rPr>
          <w:rFonts w:ascii="Times New Roman" w:eastAsia="等线 Light" w:hAnsi="Times New Roman" w:cs="Times New Roman"/>
          <w:b/>
          <w:sz w:val="24"/>
          <w:szCs w:val="24"/>
          <w:lang w:eastAsia="ru-RU"/>
        </w:rPr>
        <w:t>2.4.</w:t>
      </w:r>
      <w:r w:rsidR="00555C78" w:rsidRPr="00555C78">
        <w:rPr>
          <w:rFonts w:ascii="Times New Roman" w:eastAsia="等线 Light" w:hAnsi="Times New Roman" w:cs="Times New Roman"/>
          <w:b/>
          <w:sz w:val="24"/>
          <w:szCs w:val="24"/>
          <w:lang w:eastAsia="ru-RU"/>
        </w:rPr>
        <w:t xml:space="preserve"> Природа</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shd w:val="clear" w:color="auto" w:fill="FFFFFF"/>
        </w:rPr>
      </w:pPr>
      <w:r w:rsidRPr="00555C78">
        <w:rPr>
          <w:rFonts w:ascii="Times New Roman" w:eastAsia="SimSun" w:hAnsi="Times New Roman" w:cs="Times New Roman"/>
          <w:sz w:val="24"/>
          <w:szCs w:val="24"/>
          <w:shd w:val="clear" w:color="auto" w:fill="FFFFFF"/>
        </w:rPr>
        <w:t>Природа – важнейшее средство воспитания и развития детей дошкольного возраста. В период дошкольного детства ребенок открывает мир природы. Поддерживая интерес детей ко всему живому, педагог ведет детей от знакомства с природой к ее пониманию, вызывает желание заботиться о растениях и животных, способность любоваться красотой природного мира.</w:t>
      </w:r>
      <w:r w:rsidRPr="00555C78">
        <w:rPr>
          <w:rFonts w:ascii="Times New Roman" w:eastAsia="SimSun" w:hAnsi="Times New Roman" w:cs="Times New Roman"/>
          <w:sz w:val="24"/>
          <w:szCs w:val="24"/>
        </w:rPr>
        <w:t xml:space="preserve"> </w:t>
      </w:r>
      <w:r w:rsidRPr="00555C78">
        <w:rPr>
          <w:rFonts w:ascii="Times New Roman" w:eastAsia="SimSun" w:hAnsi="Times New Roman" w:cs="Times New Roman"/>
          <w:sz w:val="24"/>
          <w:szCs w:val="24"/>
          <w:shd w:val="clear" w:color="auto" w:fill="FFFFFF"/>
        </w:rPr>
        <w:t>Ребенок должен получить первоначальные знания о природе, отражающие действительность, которая затем ляжет в основу формирования у него материалистического мировоззрения. Ребенка надо учить, не бездушно смотреть на природу, а видеть и понимать природные явления и связь между ними, причинную зависимость. Чем раньше ребенок приобщается к миру природы, учится наблюдать, видеть, чувствовать, понимать ее, тем лучше и быстрее ему прививаются навыки бережного и ответственного отношения к природным богатствам, потребность видеть мир живым и красивым, защищать его от загрязнения, уничтожения.</w:t>
      </w:r>
    </w:p>
    <w:p w:rsidR="00555C78" w:rsidRPr="00555C78" w:rsidRDefault="00555C78" w:rsidP="00555C78">
      <w:pPr>
        <w:spacing w:after="0" w:line="240" w:lineRule="auto"/>
        <w:ind w:firstLine="567"/>
        <w:jc w:val="both"/>
        <w:rPr>
          <w:rFonts w:ascii="Times New Roman" w:eastAsia="SimSun" w:hAnsi="Times New Roman" w:cs="Times New Roman"/>
          <w:sz w:val="24"/>
          <w:szCs w:val="24"/>
          <w:lang w:eastAsia="ru-RU"/>
        </w:rPr>
      </w:pPr>
    </w:p>
    <w:tbl>
      <w:tblPr>
        <w:tblStyle w:val="1"/>
        <w:tblW w:w="14256" w:type="dxa"/>
        <w:jc w:val="center"/>
        <w:tblLayout w:type="fixed"/>
        <w:tblLook w:val="04A0" w:firstRow="1" w:lastRow="0" w:firstColumn="1" w:lastColumn="0" w:noHBand="0" w:noVBand="1"/>
      </w:tblPr>
      <w:tblGrid>
        <w:gridCol w:w="853"/>
        <w:gridCol w:w="2747"/>
        <w:gridCol w:w="3260"/>
        <w:gridCol w:w="3544"/>
        <w:gridCol w:w="3852"/>
      </w:tblGrid>
      <w:tr w:rsidR="00555C78" w:rsidRPr="00555C78" w:rsidTr="00555C78">
        <w:trPr>
          <w:jc w:val="center"/>
        </w:trPr>
        <w:tc>
          <w:tcPr>
            <w:tcW w:w="853"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2747" w:type="dxa"/>
            <w:vAlign w:val="center"/>
          </w:tcPr>
          <w:p w:rsidR="00555C78" w:rsidRPr="00555C78" w:rsidRDefault="00555C78" w:rsidP="00555C78">
            <w:pPr>
              <w:ind w:firstLine="567"/>
              <w:jc w:val="center"/>
              <w:rPr>
                <w:b/>
                <w:sz w:val="24"/>
                <w:szCs w:val="24"/>
              </w:rPr>
            </w:pPr>
            <w:r w:rsidRPr="00555C78">
              <w:rPr>
                <w:b/>
                <w:sz w:val="24"/>
                <w:szCs w:val="24"/>
              </w:rPr>
              <w:t>3-4 года</w:t>
            </w:r>
          </w:p>
        </w:tc>
        <w:tc>
          <w:tcPr>
            <w:tcW w:w="3260" w:type="dxa"/>
            <w:vAlign w:val="center"/>
          </w:tcPr>
          <w:p w:rsidR="00555C78" w:rsidRPr="00555C78" w:rsidRDefault="00555C78" w:rsidP="00555C78">
            <w:pPr>
              <w:ind w:firstLine="567"/>
              <w:jc w:val="center"/>
              <w:rPr>
                <w:b/>
                <w:sz w:val="24"/>
                <w:szCs w:val="24"/>
              </w:rPr>
            </w:pPr>
            <w:r w:rsidRPr="00555C78">
              <w:rPr>
                <w:b/>
                <w:sz w:val="24"/>
                <w:szCs w:val="24"/>
              </w:rPr>
              <w:t>4-5 лет</w:t>
            </w:r>
          </w:p>
        </w:tc>
        <w:tc>
          <w:tcPr>
            <w:tcW w:w="3544" w:type="dxa"/>
            <w:vAlign w:val="center"/>
          </w:tcPr>
          <w:p w:rsidR="00555C78" w:rsidRPr="00555C78" w:rsidRDefault="00555C78" w:rsidP="00555C78">
            <w:pPr>
              <w:ind w:firstLine="567"/>
              <w:jc w:val="center"/>
              <w:rPr>
                <w:b/>
                <w:sz w:val="24"/>
                <w:szCs w:val="24"/>
              </w:rPr>
            </w:pPr>
            <w:r w:rsidRPr="00555C78">
              <w:rPr>
                <w:b/>
                <w:sz w:val="24"/>
                <w:szCs w:val="24"/>
              </w:rPr>
              <w:t>5-6 лет</w:t>
            </w:r>
          </w:p>
        </w:tc>
        <w:tc>
          <w:tcPr>
            <w:tcW w:w="3852" w:type="dxa"/>
            <w:vAlign w:val="center"/>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555C78">
        <w:trPr>
          <w:jc w:val="center"/>
        </w:trPr>
        <w:tc>
          <w:tcPr>
            <w:tcW w:w="853" w:type="dxa"/>
          </w:tcPr>
          <w:p w:rsidR="00555C78" w:rsidRPr="00555C78" w:rsidRDefault="00555C78" w:rsidP="00555C78">
            <w:pPr>
              <w:ind w:firstLine="49"/>
              <w:jc w:val="center"/>
              <w:rPr>
                <w:b/>
                <w:i/>
                <w:sz w:val="24"/>
                <w:szCs w:val="24"/>
              </w:rPr>
            </w:pPr>
            <w:r w:rsidRPr="00555C78">
              <w:rPr>
                <w:b/>
                <w:i/>
                <w:sz w:val="24"/>
                <w:szCs w:val="24"/>
              </w:rPr>
              <w:t>Содержание работы</w:t>
            </w:r>
          </w:p>
        </w:tc>
        <w:tc>
          <w:tcPr>
            <w:tcW w:w="2747" w:type="dxa"/>
          </w:tcPr>
          <w:p w:rsidR="00555C78" w:rsidRPr="00555C78" w:rsidRDefault="00555C78" w:rsidP="00555C78">
            <w:pPr>
              <w:numPr>
                <w:ilvl w:val="0"/>
                <w:numId w:val="12"/>
              </w:numPr>
              <w:tabs>
                <w:tab w:val="left" w:pos="556"/>
              </w:tabs>
              <w:ind w:left="43" w:firstLine="284"/>
              <w:rPr>
                <w:sz w:val="24"/>
                <w:szCs w:val="24"/>
              </w:rPr>
            </w:pPr>
            <w:r w:rsidRPr="00555C78">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r w:rsidRPr="00555C78">
              <w:rPr>
                <w:sz w:val="24"/>
                <w:szCs w:val="24"/>
              </w:rPr>
              <w:lastRenderedPageBreak/>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55C78" w:rsidRPr="00555C78" w:rsidRDefault="00555C78" w:rsidP="00555C78">
            <w:pPr>
              <w:tabs>
                <w:tab w:val="left" w:pos="556"/>
              </w:tabs>
              <w:ind w:left="43" w:firstLine="284"/>
              <w:rPr>
                <w:sz w:val="24"/>
                <w:szCs w:val="24"/>
              </w:rPr>
            </w:pPr>
          </w:p>
        </w:tc>
        <w:tc>
          <w:tcPr>
            <w:tcW w:w="3260" w:type="dxa"/>
          </w:tcPr>
          <w:p w:rsidR="00555C78" w:rsidRPr="00555C78" w:rsidRDefault="00555C78" w:rsidP="00555C78">
            <w:pPr>
              <w:numPr>
                <w:ilvl w:val="0"/>
                <w:numId w:val="12"/>
              </w:numPr>
              <w:tabs>
                <w:tab w:val="left" w:pos="556"/>
              </w:tabs>
              <w:ind w:left="43" w:firstLine="284"/>
              <w:rPr>
                <w:sz w:val="24"/>
                <w:szCs w:val="24"/>
              </w:rPr>
            </w:pPr>
            <w:r w:rsidRPr="00555C78">
              <w:rPr>
                <w:sz w:val="24"/>
                <w:szCs w:val="24"/>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w:t>
            </w:r>
            <w:r w:rsidRPr="00555C78">
              <w:rPr>
                <w:sz w:val="24"/>
                <w:szCs w:val="24"/>
              </w:rPr>
              <w:lastRenderedPageBreak/>
              <w:t>экспериментирование;</w:t>
            </w:r>
          </w:p>
          <w:p w:rsidR="00555C78" w:rsidRPr="00555C78" w:rsidRDefault="00555C78" w:rsidP="00555C78">
            <w:pPr>
              <w:numPr>
                <w:ilvl w:val="0"/>
                <w:numId w:val="12"/>
              </w:numPr>
              <w:tabs>
                <w:tab w:val="left" w:pos="556"/>
              </w:tabs>
              <w:ind w:left="43" w:firstLine="284"/>
              <w:rPr>
                <w:sz w:val="24"/>
                <w:szCs w:val="24"/>
              </w:rPr>
            </w:pPr>
            <w:r w:rsidRPr="00555C78">
              <w:rPr>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555C78" w:rsidRPr="00555C78" w:rsidRDefault="00555C78" w:rsidP="00555C78">
            <w:pPr>
              <w:tabs>
                <w:tab w:val="left" w:pos="556"/>
              </w:tabs>
              <w:ind w:left="43" w:firstLine="284"/>
              <w:rPr>
                <w:sz w:val="24"/>
                <w:szCs w:val="24"/>
              </w:rPr>
            </w:pPr>
          </w:p>
        </w:tc>
        <w:tc>
          <w:tcPr>
            <w:tcW w:w="3544" w:type="dxa"/>
          </w:tcPr>
          <w:p w:rsidR="00555C78" w:rsidRPr="00555C78" w:rsidRDefault="00555C78" w:rsidP="00555C78">
            <w:pPr>
              <w:numPr>
                <w:ilvl w:val="0"/>
                <w:numId w:val="12"/>
              </w:numPr>
              <w:tabs>
                <w:tab w:val="left" w:pos="556"/>
              </w:tabs>
              <w:ind w:left="43" w:firstLine="284"/>
              <w:rPr>
                <w:sz w:val="24"/>
                <w:szCs w:val="24"/>
              </w:rPr>
            </w:pPr>
            <w:r w:rsidRPr="00555C78">
              <w:rPr>
                <w:sz w:val="24"/>
                <w:szCs w:val="24"/>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55C78" w:rsidRPr="00555C78" w:rsidRDefault="00555C78" w:rsidP="00555C78">
            <w:pPr>
              <w:numPr>
                <w:ilvl w:val="0"/>
                <w:numId w:val="12"/>
              </w:numPr>
              <w:tabs>
                <w:tab w:val="left" w:pos="556"/>
              </w:tabs>
              <w:ind w:left="43" w:firstLine="284"/>
              <w:rPr>
                <w:sz w:val="24"/>
                <w:szCs w:val="24"/>
              </w:rPr>
            </w:pPr>
            <w:r w:rsidRPr="00555C78">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w:t>
            </w:r>
            <w:r w:rsidRPr="00555C78">
              <w:rPr>
                <w:sz w:val="24"/>
                <w:szCs w:val="24"/>
              </w:rPr>
              <w:lastRenderedPageBreak/>
              <w:t xml:space="preserve">(вода,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555C78" w:rsidRPr="00555C78" w:rsidRDefault="00555C78" w:rsidP="00555C78">
            <w:pPr>
              <w:tabs>
                <w:tab w:val="left" w:pos="556"/>
              </w:tabs>
              <w:ind w:left="43" w:firstLine="284"/>
              <w:rPr>
                <w:sz w:val="24"/>
                <w:szCs w:val="24"/>
              </w:rPr>
            </w:pPr>
          </w:p>
        </w:tc>
        <w:tc>
          <w:tcPr>
            <w:tcW w:w="3852" w:type="dxa"/>
          </w:tcPr>
          <w:p w:rsidR="00555C78" w:rsidRPr="00555C78" w:rsidRDefault="00555C78" w:rsidP="00555C78">
            <w:pPr>
              <w:numPr>
                <w:ilvl w:val="0"/>
                <w:numId w:val="12"/>
              </w:numPr>
              <w:tabs>
                <w:tab w:val="left" w:pos="556"/>
              </w:tabs>
              <w:ind w:left="43" w:firstLine="284"/>
              <w:rPr>
                <w:sz w:val="24"/>
                <w:szCs w:val="24"/>
              </w:rPr>
            </w:pPr>
            <w:r w:rsidRPr="00555C78">
              <w:rPr>
                <w:sz w:val="24"/>
                <w:szCs w:val="24"/>
              </w:rPr>
              <w:lastRenderedPageBreak/>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555C78" w:rsidRPr="00555C78" w:rsidRDefault="00555C78" w:rsidP="00555C78">
            <w:pPr>
              <w:numPr>
                <w:ilvl w:val="0"/>
                <w:numId w:val="12"/>
              </w:numPr>
              <w:tabs>
                <w:tab w:val="left" w:pos="556"/>
              </w:tabs>
              <w:ind w:left="43" w:firstLine="284"/>
              <w:rPr>
                <w:sz w:val="24"/>
                <w:szCs w:val="24"/>
              </w:rPr>
            </w:pPr>
            <w:r w:rsidRPr="00555C78">
              <w:rPr>
                <w:sz w:val="24"/>
                <w:szCs w:val="24"/>
              </w:rPr>
              <w:t xml:space="preserve">Педагог поддерживает стремление детей к наблюдениям </w:t>
            </w:r>
            <w:r w:rsidRPr="00555C78">
              <w:rPr>
                <w:sz w:val="24"/>
                <w:szCs w:val="24"/>
              </w:rPr>
              <w:lastRenderedPageBreak/>
              <w:t xml:space="preserve">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555C78" w:rsidRPr="00555C78" w:rsidRDefault="00555C78" w:rsidP="00555C78">
            <w:pPr>
              <w:numPr>
                <w:ilvl w:val="0"/>
                <w:numId w:val="12"/>
              </w:numPr>
              <w:tabs>
                <w:tab w:val="left" w:pos="556"/>
              </w:tabs>
              <w:ind w:left="43" w:firstLine="284"/>
              <w:rPr>
                <w:sz w:val="24"/>
                <w:szCs w:val="24"/>
              </w:rPr>
            </w:pPr>
            <w:r w:rsidRPr="00555C78">
              <w:rPr>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w:t>
            </w:r>
            <w:r w:rsidRPr="00555C78">
              <w:rPr>
                <w:sz w:val="24"/>
                <w:szCs w:val="24"/>
              </w:rPr>
              <w:lastRenderedPageBreak/>
              <w:t>природу;</w:t>
            </w:r>
          </w:p>
          <w:p w:rsidR="00555C78" w:rsidRPr="00555C78" w:rsidRDefault="00555C78" w:rsidP="00555C78">
            <w:pPr>
              <w:numPr>
                <w:ilvl w:val="0"/>
                <w:numId w:val="12"/>
              </w:numPr>
              <w:tabs>
                <w:tab w:val="left" w:pos="556"/>
              </w:tabs>
              <w:ind w:left="43" w:firstLine="284"/>
              <w:rPr>
                <w:sz w:val="24"/>
                <w:szCs w:val="24"/>
              </w:rPr>
            </w:pPr>
            <w:r w:rsidRPr="00555C78">
              <w:rPr>
                <w:sz w:val="24"/>
                <w:szCs w:val="24"/>
              </w:rPr>
              <w:t>Закрепляет правила поведения в природе, воспитывает осознанное, бережное и заботливое отношение к природе и её ресурсам.</w:t>
            </w:r>
          </w:p>
        </w:tc>
      </w:tr>
    </w:tbl>
    <w:p w:rsidR="00555C78" w:rsidRDefault="00555C78" w:rsidP="00555C78">
      <w:pPr>
        <w:spacing w:after="0" w:line="240" w:lineRule="auto"/>
        <w:jc w:val="both"/>
        <w:rPr>
          <w:rFonts w:ascii="Times New Roman" w:eastAsia="SimSun" w:hAnsi="Times New Roman" w:cs="Times New Roman"/>
          <w:sz w:val="24"/>
          <w:szCs w:val="24"/>
          <w:lang w:eastAsia="ru-RU"/>
        </w:rPr>
      </w:pPr>
    </w:p>
    <w:p w:rsidR="007C0493" w:rsidRDefault="007C0493" w:rsidP="00555C78">
      <w:pPr>
        <w:spacing w:after="0" w:line="240" w:lineRule="auto"/>
        <w:jc w:val="both"/>
        <w:rPr>
          <w:rFonts w:ascii="Times New Roman" w:eastAsia="SimSun" w:hAnsi="Times New Roman" w:cs="Times New Roman"/>
          <w:color w:val="C00000"/>
          <w:sz w:val="24"/>
          <w:szCs w:val="24"/>
          <w:lang w:eastAsia="ru-RU"/>
        </w:rPr>
      </w:pPr>
      <w:r w:rsidRPr="007C0493">
        <w:rPr>
          <w:rFonts w:ascii="Times New Roman" w:eastAsia="SimSun" w:hAnsi="Times New Roman" w:cs="Times New Roman"/>
          <w:color w:val="C00000"/>
          <w:sz w:val="24"/>
          <w:szCs w:val="24"/>
          <w:lang w:eastAsia="ru-RU"/>
        </w:rPr>
        <w:t>Вариативная часть: включение в изучение природного и окружающего мира</w:t>
      </w:r>
      <w:r w:rsidRPr="007C0493">
        <w:rPr>
          <w:color w:val="C00000"/>
        </w:rPr>
        <w:t xml:space="preserve"> </w:t>
      </w:r>
      <w:r w:rsidRPr="007C0493">
        <w:rPr>
          <w:rFonts w:ascii="Times New Roman" w:eastAsia="SimSun" w:hAnsi="Times New Roman" w:cs="Times New Roman"/>
          <w:color w:val="C00000"/>
          <w:sz w:val="24"/>
          <w:szCs w:val="24"/>
          <w:lang w:eastAsia="ru-RU"/>
        </w:rPr>
        <w:t>регионального компонента: растительность, животный мир, озерный край</w:t>
      </w:r>
    </w:p>
    <w:p w:rsidR="00A01EB2" w:rsidRDefault="00A01EB2" w:rsidP="00555C78">
      <w:pPr>
        <w:spacing w:after="0" w:line="240" w:lineRule="auto"/>
        <w:jc w:val="both"/>
        <w:rPr>
          <w:rFonts w:ascii="Times New Roman" w:eastAsia="SimSun" w:hAnsi="Times New Roman" w:cs="Times New Roman"/>
          <w:color w:val="C00000"/>
          <w:sz w:val="24"/>
          <w:szCs w:val="24"/>
          <w:lang w:eastAsia="ru-RU"/>
        </w:rPr>
      </w:pPr>
      <w:r>
        <w:rPr>
          <w:rFonts w:ascii="Times New Roman" w:eastAsia="SimSun" w:hAnsi="Times New Roman" w:cs="Times New Roman"/>
          <w:color w:val="C00000"/>
          <w:sz w:val="24"/>
          <w:szCs w:val="24"/>
          <w:lang w:eastAsia="ru-RU"/>
        </w:rPr>
        <w:t>Также ДОУ в работе с детьми использует следующие педагогические технологии:</w:t>
      </w:r>
    </w:p>
    <w:p w:rsidR="00A01EB2" w:rsidRPr="00A01EB2" w:rsidRDefault="00A01EB2" w:rsidP="00194937">
      <w:pPr>
        <w:keepNext/>
        <w:keepLines/>
        <w:spacing w:after="0" w:line="240" w:lineRule="auto"/>
        <w:ind w:firstLine="567"/>
        <w:outlineLvl w:val="5"/>
        <w:rPr>
          <w:rFonts w:ascii="Times New Roman" w:eastAsia="等线 Light" w:hAnsi="Times New Roman" w:cs="Times New Roman"/>
          <w:b/>
          <w:color w:val="FF0000"/>
          <w:sz w:val="24"/>
          <w:szCs w:val="24"/>
          <w:lang w:eastAsia="ru-RU" w:bidi="ru-RU"/>
        </w:rPr>
      </w:pPr>
      <w:r w:rsidRPr="00A01EB2">
        <w:rPr>
          <w:rFonts w:ascii="Times New Roman" w:eastAsia="等线 Light" w:hAnsi="Times New Roman" w:cs="Times New Roman"/>
          <w:b/>
          <w:color w:val="FF0000"/>
          <w:sz w:val="24"/>
          <w:szCs w:val="24"/>
          <w:lang w:eastAsia="ru-RU" w:bidi="ru-RU"/>
        </w:rPr>
        <w:t>Технологии проектной</w:t>
      </w:r>
      <w:r w:rsidRPr="00A01EB2">
        <w:rPr>
          <w:rFonts w:ascii="Times New Roman" w:eastAsia="等线 Light" w:hAnsi="Times New Roman" w:cs="Times New Roman"/>
          <w:b/>
          <w:color w:val="FF0000"/>
          <w:spacing w:val="-32"/>
          <w:sz w:val="24"/>
          <w:szCs w:val="24"/>
          <w:lang w:eastAsia="ru-RU" w:bidi="ru-RU"/>
        </w:rPr>
        <w:t xml:space="preserve"> </w:t>
      </w:r>
      <w:r w:rsidRPr="00A01EB2">
        <w:rPr>
          <w:rFonts w:ascii="Times New Roman" w:eastAsia="等线 Light" w:hAnsi="Times New Roman" w:cs="Times New Roman"/>
          <w:b/>
          <w:color w:val="FF0000"/>
          <w:sz w:val="24"/>
          <w:szCs w:val="24"/>
          <w:lang w:eastAsia="ru-RU" w:bidi="ru-RU"/>
        </w:rPr>
        <w:t xml:space="preserve">деятельности </w:t>
      </w:r>
    </w:p>
    <w:p w:rsidR="00A01EB2" w:rsidRPr="00A01EB2" w:rsidRDefault="00A01EB2" w:rsidP="00194937">
      <w:pPr>
        <w:keepNext/>
        <w:keepLines/>
        <w:spacing w:after="0" w:line="240" w:lineRule="auto"/>
        <w:ind w:firstLine="567"/>
        <w:outlineLvl w:val="5"/>
        <w:rPr>
          <w:rFonts w:ascii="Times New Roman" w:eastAsia="等线 Light" w:hAnsi="Times New Roman" w:cs="Times New Roman"/>
          <w:b/>
          <w:sz w:val="24"/>
          <w:szCs w:val="24"/>
          <w:lang w:eastAsia="ru-RU" w:bidi="ru-RU"/>
        </w:rPr>
      </w:pPr>
      <w:r w:rsidRPr="00A01EB2">
        <w:rPr>
          <w:rFonts w:ascii="Times New Roman" w:eastAsia="等线 Light" w:hAnsi="Times New Roman" w:cs="Times New Roman"/>
          <w:b/>
          <w:color w:val="FF0000"/>
          <w:sz w:val="24"/>
          <w:szCs w:val="24"/>
          <w:lang w:eastAsia="ru-RU" w:bidi="ru-RU"/>
        </w:rPr>
        <w:t>Технологии исследовательской деятельности</w:t>
      </w:r>
      <w:r w:rsidR="00194937" w:rsidRPr="00194937">
        <w:rPr>
          <w:rFonts w:ascii="Times New Roman" w:eastAsia="等线 Light" w:hAnsi="Times New Roman" w:cs="Times New Roman"/>
          <w:b/>
          <w:color w:val="FF0000"/>
          <w:sz w:val="24"/>
          <w:szCs w:val="24"/>
          <w:lang w:eastAsia="ru-RU" w:bidi="ru-RU"/>
        </w:rPr>
        <w:t xml:space="preserve"> </w:t>
      </w:r>
    </w:p>
    <w:p w:rsidR="00A01EB2" w:rsidRPr="00A01EB2" w:rsidRDefault="00A01EB2" w:rsidP="00194937">
      <w:pPr>
        <w:widowControl w:val="0"/>
        <w:autoSpaceDE w:val="0"/>
        <w:autoSpaceDN w:val="0"/>
        <w:spacing w:after="0" w:line="240" w:lineRule="auto"/>
        <w:ind w:right="113"/>
        <w:rPr>
          <w:rFonts w:ascii="Times New Roman" w:eastAsia="SimSun" w:hAnsi="Times New Roman" w:cs="Times New Roman"/>
          <w:b/>
          <w:bCs/>
          <w:kern w:val="32"/>
          <w:sz w:val="24"/>
          <w:szCs w:val="24"/>
          <w:lang w:eastAsia="ru-RU"/>
        </w:rPr>
      </w:pPr>
    </w:p>
    <w:p w:rsidR="00A01EB2" w:rsidRPr="00A01EB2" w:rsidRDefault="00A01EB2" w:rsidP="00A01EB2">
      <w:pPr>
        <w:widowControl w:val="0"/>
        <w:autoSpaceDE w:val="0"/>
        <w:autoSpaceDN w:val="0"/>
        <w:spacing w:after="0" w:line="240" w:lineRule="auto"/>
        <w:ind w:right="113"/>
        <w:jc w:val="center"/>
        <w:rPr>
          <w:rFonts w:ascii="Times New Roman" w:eastAsia="SimSun" w:hAnsi="Times New Roman" w:cs="Times New Roman"/>
          <w:b/>
          <w:bCs/>
          <w:color w:val="FF0000"/>
          <w:kern w:val="32"/>
          <w:sz w:val="24"/>
          <w:szCs w:val="24"/>
          <w:lang w:eastAsia="ru-RU"/>
        </w:rPr>
      </w:pPr>
      <w:r w:rsidRPr="00A01EB2">
        <w:rPr>
          <w:rFonts w:ascii="Times New Roman" w:eastAsia="SimSun" w:hAnsi="Times New Roman" w:cs="Times New Roman"/>
          <w:b/>
          <w:bCs/>
          <w:color w:val="FF0000"/>
          <w:kern w:val="32"/>
          <w:sz w:val="24"/>
          <w:szCs w:val="24"/>
          <w:lang w:eastAsia="ru-RU"/>
        </w:rPr>
        <w:t>Во всех видах деятельности:</w:t>
      </w:r>
    </w:p>
    <w:p w:rsidR="00A01EB2" w:rsidRPr="00A01EB2" w:rsidRDefault="00A01EB2" w:rsidP="00A01EB2">
      <w:pPr>
        <w:widowControl w:val="0"/>
        <w:autoSpaceDE w:val="0"/>
        <w:autoSpaceDN w:val="0"/>
        <w:spacing w:after="0" w:line="240" w:lineRule="auto"/>
        <w:ind w:right="113"/>
        <w:rPr>
          <w:rFonts w:ascii="Times New Roman" w:eastAsia="SimSun" w:hAnsi="Times New Roman" w:cs="Times New Roman"/>
          <w:bCs/>
          <w:color w:val="FF0000"/>
          <w:kern w:val="32"/>
          <w:sz w:val="24"/>
          <w:szCs w:val="24"/>
          <w:lang w:eastAsia="ru-RU"/>
        </w:rPr>
      </w:pPr>
      <w:r w:rsidRPr="00A01EB2">
        <w:rPr>
          <w:rFonts w:ascii="Times New Roman" w:eastAsia="SimSun" w:hAnsi="Times New Roman" w:cs="Times New Roman"/>
          <w:b/>
          <w:bCs/>
          <w:color w:val="FF0000"/>
          <w:kern w:val="32"/>
          <w:sz w:val="24"/>
          <w:szCs w:val="24"/>
          <w:lang w:eastAsia="ru-RU"/>
        </w:rPr>
        <w:t xml:space="preserve">- </w:t>
      </w:r>
      <w:r w:rsidRPr="00A01EB2">
        <w:rPr>
          <w:rFonts w:ascii="Times New Roman" w:eastAsia="SimSun" w:hAnsi="Times New Roman" w:cs="Times New Roman"/>
          <w:bCs/>
          <w:color w:val="FF0000"/>
          <w:kern w:val="32"/>
          <w:sz w:val="24"/>
          <w:szCs w:val="24"/>
          <w:lang w:eastAsia="ru-RU"/>
        </w:rPr>
        <w:t>игровые технологии</w:t>
      </w:r>
    </w:p>
    <w:p w:rsidR="00A01EB2" w:rsidRPr="00A01EB2" w:rsidRDefault="00A01EB2" w:rsidP="00A01EB2">
      <w:pPr>
        <w:widowControl w:val="0"/>
        <w:autoSpaceDE w:val="0"/>
        <w:autoSpaceDN w:val="0"/>
        <w:spacing w:after="0" w:line="240" w:lineRule="auto"/>
        <w:ind w:right="113"/>
        <w:rPr>
          <w:rFonts w:ascii="Times New Roman" w:eastAsia="SimSun" w:hAnsi="Times New Roman" w:cs="Times New Roman"/>
          <w:bCs/>
          <w:color w:val="FF0000"/>
          <w:kern w:val="32"/>
          <w:sz w:val="24"/>
          <w:szCs w:val="24"/>
          <w:lang w:eastAsia="ru-RU"/>
        </w:rPr>
      </w:pPr>
      <w:r w:rsidRPr="00A01EB2">
        <w:rPr>
          <w:rFonts w:ascii="Times New Roman" w:eastAsia="SimSun" w:hAnsi="Times New Roman" w:cs="Times New Roman"/>
          <w:bCs/>
          <w:color w:val="FF0000"/>
          <w:kern w:val="32"/>
          <w:sz w:val="24"/>
          <w:szCs w:val="24"/>
          <w:lang w:eastAsia="ru-RU"/>
        </w:rPr>
        <w:t>- ИКТ</w:t>
      </w:r>
    </w:p>
    <w:p w:rsidR="00A01EB2" w:rsidRPr="00A01EB2" w:rsidRDefault="00A01EB2" w:rsidP="00A01EB2">
      <w:pPr>
        <w:widowControl w:val="0"/>
        <w:autoSpaceDE w:val="0"/>
        <w:autoSpaceDN w:val="0"/>
        <w:spacing w:after="0" w:line="240" w:lineRule="auto"/>
        <w:ind w:right="113"/>
        <w:rPr>
          <w:rFonts w:ascii="Times New Roman" w:eastAsia="SimSun" w:hAnsi="Times New Roman" w:cs="Times New Roman"/>
          <w:bCs/>
          <w:color w:val="FF0000"/>
          <w:kern w:val="32"/>
          <w:sz w:val="24"/>
          <w:szCs w:val="24"/>
          <w:lang w:eastAsia="ru-RU"/>
        </w:rPr>
      </w:pPr>
    </w:p>
    <w:p w:rsidR="00A01EB2" w:rsidRDefault="00A01EB2" w:rsidP="00555C78">
      <w:pPr>
        <w:spacing w:after="0" w:line="240" w:lineRule="auto"/>
        <w:jc w:val="both"/>
        <w:rPr>
          <w:rFonts w:ascii="Times New Roman" w:eastAsia="SimSun" w:hAnsi="Times New Roman" w:cs="Times New Roman"/>
          <w:color w:val="C00000"/>
          <w:sz w:val="24"/>
          <w:szCs w:val="24"/>
          <w:lang w:eastAsia="ru-RU"/>
        </w:rPr>
      </w:pPr>
      <w:r>
        <w:rPr>
          <w:rFonts w:ascii="Times New Roman" w:eastAsia="SimSun" w:hAnsi="Times New Roman" w:cs="Times New Roman"/>
          <w:color w:val="C00000"/>
          <w:sz w:val="24"/>
          <w:szCs w:val="24"/>
          <w:lang w:eastAsia="ru-RU"/>
        </w:rPr>
        <w:t>Примерная тематика образовательных проектов представлена в программе воспитания.</w:t>
      </w:r>
    </w:p>
    <w:p w:rsidR="00A01EB2" w:rsidRPr="007C0493" w:rsidRDefault="00A01EB2" w:rsidP="00555C78">
      <w:pPr>
        <w:spacing w:after="0" w:line="240" w:lineRule="auto"/>
        <w:jc w:val="both"/>
        <w:rPr>
          <w:rFonts w:ascii="Times New Roman" w:eastAsia="SimSun" w:hAnsi="Times New Roman" w:cs="Times New Roman"/>
          <w:color w:val="C00000"/>
          <w:sz w:val="24"/>
          <w:szCs w:val="24"/>
          <w:lang w:eastAsia="ru-RU"/>
        </w:rPr>
      </w:pP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55C78" w:rsidRPr="00555C78" w:rsidRDefault="00555C78" w:rsidP="00555C78">
      <w:pPr>
        <w:widowControl w:val="0"/>
        <w:numPr>
          <w:ilvl w:val="0"/>
          <w:numId w:val="13"/>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555C78" w:rsidRPr="00555C78" w:rsidRDefault="00555C78" w:rsidP="00555C78">
      <w:pPr>
        <w:widowControl w:val="0"/>
        <w:numPr>
          <w:ilvl w:val="0"/>
          <w:numId w:val="13"/>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555C78" w:rsidRPr="00555C78" w:rsidRDefault="00555C78" w:rsidP="00555C78">
      <w:pPr>
        <w:widowControl w:val="0"/>
        <w:numPr>
          <w:ilvl w:val="0"/>
          <w:numId w:val="13"/>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555C78" w:rsidRPr="00555C78" w:rsidRDefault="00555C78" w:rsidP="00555C78">
      <w:pPr>
        <w:widowControl w:val="0"/>
        <w:numPr>
          <w:ilvl w:val="0"/>
          <w:numId w:val="13"/>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Воспитание уважительного отношения к государственным символам страны (флагу, гербу, гимну);</w:t>
      </w:r>
    </w:p>
    <w:p w:rsidR="00555C78" w:rsidRPr="00555C78" w:rsidRDefault="00555C78" w:rsidP="00555C78">
      <w:pPr>
        <w:widowControl w:val="0"/>
        <w:numPr>
          <w:ilvl w:val="0"/>
          <w:numId w:val="13"/>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bookmarkStart w:id="8" w:name="_Toc141782020"/>
    </w:p>
    <w:p w:rsidR="00555C78" w:rsidRPr="00555C78" w:rsidRDefault="00896EF2" w:rsidP="00555C78">
      <w:pPr>
        <w:widowControl w:val="0"/>
        <w:autoSpaceDE w:val="0"/>
        <w:autoSpaceDN w:val="0"/>
        <w:spacing w:after="0" w:line="240" w:lineRule="auto"/>
        <w:ind w:right="113"/>
        <w:jc w:val="center"/>
        <w:rPr>
          <w:rFonts w:ascii="Times New Roman" w:eastAsia="SimSun" w:hAnsi="Times New Roman" w:cs="Times New Roman"/>
          <w:sz w:val="24"/>
          <w:szCs w:val="24"/>
        </w:rPr>
      </w:pPr>
      <w:r>
        <w:rPr>
          <w:rFonts w:ascii="Times New Roman" w:eastAsia="等线 Light" w:hAnsi="Times New Roman" w:cs="Times New Roman"/>
          <w:b/>
          <w:sz w:val="24"/>
          <w:szCs w:val="24"/>
          <w:lang w:eastAsia="ru-RU"/>
        </w:rPr>
        <w:t>3.1.3.</w:t>
      </w:r>
      <w:r w:rsidRPr="00555C78">
        <w:rPr>
          <w:rFonts w:ascii="Times New Roman" w:eastAsia="等线 Light" w:hAnsi="Times New Roman" w:cs="Times New Roman"/>
          <w:b/>
          <w:sz w:val="24"/>
          <w:szCs w:val="24"/>
          <w:lang w:eastAsia="ru-RU"/>
        </w:rPr>
        <w:t xml:space="preserve"> </w:t>
      </w:r>
      <w:r w:rsidR="00555C78" w:rsidRPr="00555C78">
        <w:rPr>
          <w:rFonts w:ascii="Times New Roman" w:eastAsia="等线 Light" w:hAnsi="Times New Roman" w:cs="Times New Roman"/>
          <w:b/>
          <w:sz w:val="24"/>
          <w:szCs w:val="24"/>
          <w:lang w:eastAsia="ru-RU"/>
        </w:rPr>
        <w:t>Речевое развитие.</w:t>
      </w:r>
      <w:bookmarkEnd w:id="8"/>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Согласно ФГОС ДО (п.2.6.) образовательная область «Речевое развитие» включает:</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Владение речью как средством коммуникации, познания и самовыражения;</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555C78">
        <w:rPr>
          <w:rFonts w:ascii="Times New Roman" w:eastAsia="SimSun" w:hAnsi="Times New Roman" w:cs="Times New Roman"/>
          <w:sz w:val="24"/>
          <w:szCs w:val="24"/>
          <w:lang w:val="en-US"/>
        </w:rPr>
        <w:t>Формирование правильного звукопроизношения;</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lastRenderedPageBreak/>
        <w:t>Развитие звуковой и интонационной культуры речи;</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Развитие фонематического слуха; обогащение активного и пассивного словарного запаса;</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Развитие грамматически правильной и связной речи (диалогической и монологической);</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lang w:val="en-US"/>
        </w:rPr>
      </w:pPr>
      <w:r w:rsidRPr="00555C78">
        <w:rPr>
          <w:rFonts w:ascii="Times New Roman" w:eastAsia="SimSun" w:hAnsi="Times New Roman" w:cs="Times New Roman"/>
          <w:sz w:val="24"/>
          <w:szCs w:val="24"/>
          <w:lang w:val="en-US"/>
        </w:rPr>
        <w:t>Развитие речевого творчества;</w:t>
      </w:r>
    </w:p>
    <w:p w:rsidR="00555C78" w:rsidRPr="00555C78" w:rsidRDefault="00555C78" w:rsidP="00555C78">
      <w:pPr>
        <w:widowControl w:val="0"/>
        <w:numPr>
          <w:ilvl w:val="0"/>
          <w:numId w:val="14"/>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Формирование предпосылок к обучению грамоте.</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lang w:bidi="he-IL"/>
        </w:rPr>
      </w:pPr>
      <w:r w:rsidRPr="00555C78">
        <w:rPr>
          <w:rFonts w:ascii="Times New Roman" w:eastAsia="SimSun" w:hAnsi="Times New Roman" w:cs="Times New Roman"/>
          <w:sz w:val="24"/>
          <w:szCs w:val="24"/>
          <w:lang w:bidi="he-IL"/>
        </w:rPr>
        <w:t>Овладение родным языком и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 Развитие речи самым тесным образом связано с развитием сознания, познанием окружающего мира, развитием личности в целом. Основная цель работы по развитию речи и обучению родному языку детей - формирование устной речи и навыков речевого общения с окружающими на основе овладения лите</w:t>
      </w:r>
      <w:bookmarkStart w:id="9" w:name="_Toc141782021"/>
      <w:r w:rsidRPr="00555C78">
        <w:rPr>
          <w:rFonts w:ascii="Times New Roman" w:eastAsia="SimSun" w:hAnsi="Times New Roman" w:cs="Times New Roman"/>
          <w:sz w:val="24"/>
          <w:szCs w:val="24"/>
          <w:lang w:bidi="he-IL"/>
        </w:rPr>
        <w:t>ратурным языком своего народа.</w:t>
      </w:r>
    </w:p>
    <w:p w:rsidR="00555C78" w:rsidRPr="00555C78" w:rsidRDefault="00555C78" w:rsidP="00555C78">
      <w:pPr>
        <w:widowControl w:val="0"/>
        <w:autoSpaceDE w:val="0"/>
        <w:autoSpaceDN w:val="0"/>
        <w:spacing w:after="0" w:line="240" w:lineRule="auto"/>
        <w:ind w:right="113" w:firstLine="567"/>
        <w:jc w:val="center"/>
        <w:rPr>
          <w:rFonts w:ascii="Times New Roman" w:eastAsia="SimSun" w:hAnsi="Times New Roman" w:cs="Times New Roman"/>
          <w:sz w:val="24"/>
          <w:szCs w:val="24"/>
          <w:lang w:bidi="he-IL"/>
        </w:rPr>
      </w:pPr>
      <w:r w:rsidRPr="00555C78">
        <w:rPr>
          <w:rFonts w:ascii="Times New Roman" w:eastAsia="等线 Light" w:hAnsi="Times New Roman" w:cs="Times New Roman"/>
          <w:b/>
          <w:sz w:val="24"/>
          <w:szCs w:val="24"/>
          <w:lang w:eastAsia="ru-RU"/>
        </w:rPr>
        <w:t xml:space="preserve">Задачи и содержание работы </w:t>
      </w:r>
      <w:bookmarkEnd w:id="9"/>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b/>
          <w:spacing w:val="-5"/>
          <w:sz w:val="24"/>
          <w:szCs w:val="24"/>
        </w:rPr>
        <w:t xml:space="preserve">Речевое развитие детей </w:t>
      </w:r>
      <w:r w:rsidRPr="00555C78">
        <w:rPr>
          <w:rFonts w:ascii="Times New Roman" w:eastAsia="SimSun" w:hAnsi="Times New Roman" w:cs="Times New Roman"/>
          <w:b/>
          <w:sz w:val="24"/>
          <w:szCs w:val="24"/>
        </w:rPr>
        <w:t>представлено в следующих направлениях работы</w:t>
      </w:r>
      <w:r w:rsidRPr="00555C78">
        <w:rPr>
          <w:rFonts w:ascii="Times New Roman" w:eastAsia="SimSun" w:hAnsi="Times New Roman" w:cs="Times New Roman"/>
          <w:sz w:val="24"/>
          <w:szCs w:val="24"/>
        </w:rPr>
        <w:t>:</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Формирование словаря</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Звуковая культура речи</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Грамматический строй речи</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Связная речь</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Интерес к художественной литературе</w:t>
      </w:r>
    </w:p>
    <w:tbl>
      <w:tblPr>
        <w:tblStyle w:val="1"/>
        <w:tblW w:w="13750" w:type="dxa"/>
        <w:tblInd w:w="675" w:type="dxa"/>
        <w:tblLook w:val="04A0" w:firstRow="1" w:lastRow="0" w:firstColumn="1" w:lastColumn="0" w:noHBand="0" w:noVBand="1"/>
      </w:tblPr>
      <w:tblGrid>
        <w:gridCol w:w="5932"/>
        <w:gridCol w:w="7818"/>
      </w:tblGrid>
      <w:tr w:rsidR="00555C78" w:rsidRPr="00555C78" w:rsidTr="00555C78">
        <w:tc>
          <w:tcPr>
            <w:tcW w:w="5932" w:type="dxa"/>
          </w:tcPr>
          <w:p w:rsidR="00555C78" w:rsidRPr="00555C78" w:rsidRDefault="00555C78" w:rsidP="00555C78">
            <w:pPr>
              <w:jc w:val="center"/>
              <w:rPr>
                <w:b/>
                <w:sz w:val="24"/>
                <w:szCs w:val="24"/>
              </w:rPr>
            </w:pPr>
            <w:r w:rsidRPr="00555C78">
              <w:rPr>
                <w:b/>
                <w:sz w:val="24"/>
                <w:szCs w:val="24"/>
              </w:rPr>
              <w:t>Задачи работы</w:t>
            </w:r>
          </w:p>
        </w:tc>
        <w:tc>
          <w:tcPr>
            <w:tcW w:w="7818" w:type="dxa"/>
          </w:tcPr>
          <w:p w:rsidR="00555C78" w:rsidRPr="00555C78" w:rsidRDefault="00555C78" w:rsidP="00555C78">
            <w:pPr>
              <w:jc w:val="center"/>
              <w:rPr>
                <w:b/>
                <w:sz w:val="24"/>
                <w:szCs w:val="24"/>
              </w:rPr>
            </w:pPr>
            <w:r w:rsidRPr="00555C78">
              <w:rPr>
                <w:b/>
                <w:sz w:val="24"/>
                <w:szCs w:val="24"/>
              </w:rPr>
              <w:t>Содержание работы</w:t>
            </w:r>
          </w:p>
        </w:tc>
      </w:tr>
      <w:tr w:rsidR="00555C78" w:rsidRPr="00555C78" w:rsidTr="00555C78">
        <w:tc>
          <w:tcPr>
            <w:tcW w:w="5932" w:type="dxa"/>
          </w:tcPr>
          <w:p w:rsidR="00555C78" w:rsidRPr="00555C78" w:rsidRDefault="00555C78" w:rsidP="00555C78">
            <w:pPr>
              <w:numPr>
                <w:ilvl w:val="0"/>
                <w:numId w:val="16"/>
              </w:numPr>
              <w:tabs>
                <w:tab w:val="left" w:pos="567"/>
              </w:tabs>
              <w:ind w:firstLine="360"/>
              <w:jc w:val="both"/>
              <w:rPr>
                <w:b/>
                <w:sz w:val="24"/>
                <w:szCs w:val="24"/>
              </w:rPr>
            </w:pPr>
            <w:r w:rsidRPr="00555C78">
              <w:rPr>
                <w:b/>
                <w:sz w:val="24"/>
                <w:szCs w:val="24"/>
              </w:rPr>
              <w:t>Формирование словаря:</w:t>
            </w:r>
          </w:p>
          <w:p w:rsidR="00555C78" w:rsidRPr="00555C78" w:rsidRDefault="00555C78" w:rsidP="00555C78">
            <w:pPr>
              <w:tabs>
                <w:tab w:val="left" w:pos="567"/>
              </w:tabs>
              <w:rPr>
                <w:sz w:val="24"/>
                <w:szCs w:val="24"/>
              </w:rPr>
            </w:pPr>
            <w:r w:rsidRPr="00555C78">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555C78" w:rsidRPr="00555C78" w:rsidRDefault="00555C78" w:rsidP="00555C78">
            <w:pPr>
              <w:numPr>
                <w:ilvl w:val="0"/>
                <w:numId w:val="16"/>
              </w:numPr>
              <w:tabs>
                <w:tab w:val="left" w:pos="567"/>
              </w:tabs>
              <w:ind w:firstLine="360"/>
              <w:rPr>
                <w:b/>
                <w:sz w:val="24"/>
                <w:szCs w:val="24"/>
              </w:rPr>
            </w:pPr>
            <w:r w:rsidRPr="00555C78">
              <w:rPr>
                <w:b/>
                <w:sz w:val="24"/>
                <w:szCs w:val="24"/>
              </w:rPr>
              <w:t>Звуковая культура речи:</w:t>
            </w:r>
          </w:p>
          <w:p w:rsidR="00555C78" w:rsidRPr="00555C78" w:rsidRDefault="00555C78" w:rsidP="00555C78">
            <w:pPr>
              <w:tabs>
                <w:tab w:val="left" w:pos="567"/>
              </w:tabs>
              <w:rPr>
                <w:sz w:val="24"/>
                <w:szCs w:val="24"/>
              </w:rPr>
            </w:pPr>
            <w:r w:rsidRPr="00555C78">
              <w:rPr>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w:t>
            </w:r>
            <w:r w:rsidRPr="00555C78">
              <w:rPr>
                <w:sz w:val="24"/>
                <w:szCs w:val="24"/>
              </w:rPr>
              <w:lastRenderedPageBreak/>
              <w:t>звукоподражательных слов в разном темпе, с разной силой голоса.</w:t>
            </w:r>
          </w:p>
          <w:p w:rsidR="00555C78" w:rsidRPr="00555C78" w:rsidRDefault="00555C78" w:rsidP="00555C78">
            <w:pPr>
              <w:numPr>
                <w:ilvl w:val="0"/>
                <w:numId w:val="16"/>
              </w:numPr>
              <w:tabs>
                <w:tab w:val="left" w:pos="567"/>
              </w:tabs>
              <w:ind w:firstLine="360"/>
              <w:rPr>
                <w:b/>
                <w:sz w:val="24"/>
                <w:szCs w:val="24"/>
              </w:rPr>
            </w:pPr>
            <w:r w:rsidRPr="00555C78">
              <w:rPr>
                <w:b/>
                <w:sz w:val="24"/>
                <w:szCs w:val="24"/>
              </w:rPr>
              <w:t>Грамматический строй речи:</w:t>
            </w:r>
          </w:p>
          <w:p w:rsidR="00555C78" w:rsidRPr="00555C78" w:rsidRDefault="00555C78" w:rsidP="00555C78">
            <w:pPr>
              <w:tabs>
                <w:tab w:val="left" w:pos="567"/>
              </w:tabs>
              <w:rPr>
                <w:sz w:val="24"/>
                <w:szCs w:val="24"/>
              </w:rPr>
            </w:pPr>
            <w:r w:rsidRPr="00555C78">
              <w:rPr>
                <w:sz w:val="24"/>
                <w:szCs w:val="24"/>
              </w:rPr>
              <w:t>Формировать у детей умение согласовывать существительные и местоимения с глаголами, составлять фразы из 3-4 слов.</w:t>
            </w:r>
          </w:p>
          <w:p w:rsidR="00555C78" w:rsidRPr="00555C78" w:rsidRDefault="00555C78" w:rsidP="00555C78">
            <w:pPr>
              <w:numPr>
                <w:ilvl w:val="0"/>
                <w:numId w:val="16"/>
              </w:numPr>
              <w:tabs>
                <w:tab w:val="left" w:pos="567"/>
              </w:tabs>
              <w:ind w:firstLine="360"/>
              <w:rPr>
                <w:b/>
                <w:sz w:val="24"/>
                <w:szCs w:val="24"/>
              </w:rPr>
            </w:pPr>
            <w:r w:rsidRPr="00555C78">
              <w:rPr>
                <w:b/>
                <w:sz w:val="24"/>
                <w:szCs w:val="24"/>
              </w:rPr>
              <w:t>Связная речь:</w:t>
            </w:r>
          </w:p>
          <w:p w:rsidR="00555C78" w:rsidRPr="00555C78" w:rsidRDefault="00555C78" w:rsidP="00555C78">
            <w:pPr>
              <w:tabs>
                <w:tab w:val="left" w:pos="567"/>
              </w:tabs>
              <w:rPr>
                <w:sz w:val="24"/>
                <w:szCs w:val="24"/>
              </w:rPr>
            </w:pPr>
            <w:r w:rsidRPr="00555C78">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555C78" w:rsidRPr="00555C78" w:rsidRDefault="00555C78" w:rsidP="00555C78">
            <w:pPr>
              <w:numPr>
                <w:ilvl w:val="0"/>
                <w:numId w:val="16"/>
              </w:numPr>
              <w:tabs>
                <w:tab w:val="left" w:pos="567"/>
              </w:tabs>
              <w:ind w:firstLine="360"/>
              <w:rPr>
                <w:b/>
                <w:sz w:val="24"/>
                <w:szCs w:val="24"/>
              </w:rPr>
            </w:pPr>
            <w:r w:rsidRPr="00555C78">
              <w:rPr>
                <w:b/>
                <w:sz w:val="24"/>
                <w:szCs w:val="24"/>
              </w:rPr>
              <w:t>Интерес к художественной литературе:</w:t>
            </w:r>
          </w:p>
          <w:p w:rsidR="00555C78" w:rsidRPr="00555C78" w:rsidRDefault="00555C78" w:rsidP="00555C78">
            <w:pPr>
              <w:numPr>
                <w:ilvl w:val="0"/>
                <w:numId w:val="17"/>
              </w:numPr>
              <w:tabs>
                <w:tab w:val="left" w:pos="142"/>
              </w:tabs>
              <w:ind w:left="142" w:hanging="142"/>
              <w:rPr>
                <w:sz w:val="24"/>
                <w:szCs w:val="24"/>
              </w:rPr>
            </w:pPr>
            <w:r w:rsidRPr="00555C78">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555C78" w:rsidRPr="00555C78" w:rsidRDefault="00555C78" w:rsidP="00555C78">
            <w:pPr>
              <w:numPr>
                <w:ilvl w:val="0"/>
                <w:numId w:val="17"/>
              </w:numPr>
              <w:tabs>
                <w:tab w:val="left" w:pos="142"/>
              </w:tabs>
              <w:ind w:left="142"/>
              <w:rPr>
                <w:sz w:val="24"/>
                <w:szCs w:val="24"/>
              </w:rPr>
            </w:pPr>
            <w:r w:rsidRPr="00555C78">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555C78" w:rsidRPr="00555C78" w:rsidRDefault="00555C78" w:rsidP="00555C78">
            <w:pPr>
              <w:numPr>
                <w:ilvl w:val="0"/>
                <w:numId w:val="17"/>
              </w:numPr>
              <w:tabs>
                <w:tab w:val="left" w:pos="142"/>
              </w:tabs>
              <w:ind w:left="142"/>
              <w:rPr>
                <w:sz w:val="24"/>
                <w:szCs w:val="24"/>
              </w:rPr>
            </w:pPr>
            <w:r w:rsidRPr="00555C78">
              <w:rPr>
                <w:sz w:val="24"/>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555C78" w:rsidRPr="00555C78" w:rsidRDefault="00555C78" w:rsidP="00555C78">
            <w:pPr>
              <w:numPr>
                <w:ilvl w:val="0"/>
                <w:numId w:val="17"/>
              </w:numPr>
              <w:tabs>
                <w:tab w:val="left" w:pos="142"/>
              </w:tabs>
              <w:ind w:left="142"/>
              <w:rPr>
                <w:sz w:val="24"/>
                <w:szCs w:val="24"/>
              </w:rPr>
            </w:pPr>
            <w:r w:rsidRPr="00555C78">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555C78" w:rsidRPr="00555C78" w:rsidRDefault="00555C78" w:rsidP="00555C78">
            <w:pPr>
              <w:numPr>
                <w:ilvl w:val="0"/>
                <w:numId w:val="17"/>
              </w:numPr>
              <w:tabs>
                <w:tab w:val="left" w:pos="142"/>
              </w:tabs>
              <w:ind w:left="142"/>
              <w:rPr>
                <w:b/>
                <w:sz w:val="24"/>
                <w:szCs w:val="24"/>
              </w:rPr>
            </w:pPr>
            <w:r w:rsidRPr="00555C78">
              <w:rPr>
                <w:sz w:val="24"/>
                <w:szCs w:val="24"/>
              </w:rPr>
              <w:t xml:space="preserve">Побуждать рассматривать книги и иллюстрации вместе с педагогом и самостоятельно; </w:t>
            </w:r>
          </w:p>
          <w:p w:rsidR="00555C78" w:rsidRPr="00555C78" w:rsidRDefault="00555C78" w:rsidP="00555C78">
            <w:pPr>
              <w:numPr>
                <w:ilvl w:val="0"/>
                <w:numId w:val="17"/>
              </w:numPr>
              <w:tabs>
                <w:tab w:val="left" w:pos="142"/>
              </w:tabs>
              <w:ind w:left="142"/>
              <w:rPr>
                <w:b/>
                <w:sz w:val="24"/>
                <w:szCs w:val="24"/>
              </w:rPr>
            </w:pPr>
            <w:r w:rsidRPr="00555C78">
              <w:rPr>
                <w:sz w:val="24"/>
                <w:szCs w:val="24"/>
              </w:rPr>
              <w:t>Развивать восприятие вопросительных и восклицательных интонаций художественного произведения.</w:t>
            </w:r>
            <w:r w:rsidRPr="00555C78">
              <w:rPr>
                <w:b/>
                <w:sz w:val="24"/>
                <w:szCs w:val="24"/>
              </w:rPr>
              <w:t xml:space="preserve"> </w:t>
            </w:r>
          </w:p>
        </w:tc>
        <w:tc>
          <w:tcPr>
            <w:tcW w:w="7818" w:type="dxa"/>
          </w:tcPr>
          <w:p w:rsidR="00555C78" w:rsidRPr="00555C78" w:rsidRDefault="00555C78" w:rsidP="00555C78">
            <w:pPr>
              <w:numPr>
                <w:ilvl w:val="0"/>
                <w:numId w:val="16"/>
              </w:numPr>
              <w:tabs>
                <w:tab w:val="left" w:pos="567"/>
              </w:tabs>
              <w:ind w:firstLine="360"/>
              <w:jc w:val="both"/>
              <w:rPr>
                <w:b/>
                <w:sz w:val="24"/>
                <w:szCs w:val="24"/>
              </w:rPr>
            </w:pPr>
            <w:r w:rsidRPr="00555C78">
              <w:rPr>
                <w:b/>
                <w:sz w:val="24"/>
                <w:szCs w:val="24"/>
              </w:rPr>
              <w:lastRenderedPageBreak/>
              <w:t>Формирование словаря:</w:t>
            </w:r>
          </w:p>
          <w:p w:rsidR="00555C78" w:rsidRPr="00555C78" w:rsidRDefault="00555C78" w:rsidP="00555C78">
            <w:pPr>
              <w:tabs>
                <w:tab w:val="left" w:pos="567"/>
              </w:tabs>
              <w:rPr>
                <w:sz w:val="24"/>
                <w:szCs w:val="24"/>
              </w:rPr>
            </w:pPr>
            <w:r w:rsidRPr="00555C78">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w:t>
            </w:r>
            <w:r w:rsidRPr="00555C78">
              <w:rPr>
                <w:sz w:val="24"/>
                <w:szCs w:val="24"/>
              </w:rPr>
              <w:lastRenderedPageBreak/>
              <w:t>группы; обозначения личностных качеств, особенностей внешности окружающих ребёнка взрослых и сверстников.</w:t>
            </w:r>
          </w:p>
          <w:p w:rsidR="00555C78" w:rsidRPr="00555C78" w:rsidRDefault="00555C78" w:rsidP="00555C78">
            <w:pPr>
              <w:numPr>
                <w:ilvl w:val="0"/>
                <w:numId w:val="16"/>
              </w:numPr>
              <w:tabs>
                <w:tab w:val="left" w:pos="567"/>
              </w:tabs>
              <w:ind w:firstLine="360"/>
              <w:rPr>
                <w:sz w:val="24"/>
                <w:szCs w:val="24"/>
              </w:rPr>
            </w:pPr>
            <w:r w:rsidRPr="00555C78">
              <w:rPr>
                <w:b/>
                <w:sz w:val="24"/>
                <w:szCs w:val="24"/>
              </w:rPr>
              <w:t>Звуковая культура речи</w:t>
            </w:r>
            <w:r w:rsidRPr="00555C78">
              <w:rPr>
                <w:sz w:val="24"/>
                <w:szCs w:val="24"/>
              </w:rPr>
              <w:t>:</w:t>
            </w:r>
          </w:p>
          <w:p w:rsidR="00555C78" w:rsidRPr="00555C78" w:rsidRDefault="00555C78" w:rsidP="00555C78">
            <w:pPr>
              <w:tabs>
                <w:tab w:val="left" w:pos="567"/>
              </w:tabs>
              <w:rPr>
                <w:sz w:val="24"/>
                <w:szCs w:val="24"/>
              </w:rPr>
            </w:pPr>
            <w:r w:rsidRPr="00555C78">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словопроизношении2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55C78" w:rsidRPr="00555C78" w:rsidRDefault="00555C78" w:rsidP="00555C78">
            <w:pPr>
              <w:numPr>
                <w:ilvl w:val="0"/>
                <w:numId w:val="16"/>
              </w:numPr>
              <w:tabs>
                <w:tab w:val="left" w:pos="567"/>
              </w:tabs>
              <w:ind w:firstLine="360"/>
              <w:rPr>
                <w:b/>
                <w:sz w:val="24"/>
                <w:szCs w:val="24"/>
              </w:rPr>
            </w:pPr>
            <w:r w:rsidRPr="00555C78">
              <w:rPr>
                <w:b/>
                <w:sz w:val="24"/>
                <w:szCs w:val="24"/>
              </w:rPr>
              <w:t>Грамматический строй речи:</w:t>
            </w:r>
          </w:p>
          <w:p w:rsidR="00555C78" w:rsidRPr="00555C78" w:rsidRDefault="00555C78" w:rsidP="00555C78">
            <w:pPr>
              <w:tabs>
                <w:tab w:val="left" w:pos="567"/>
              </w:tabs>
              <w:rPr>
                <w:sz w:val="24"/>
                <w:szCs w:val="24"/>
              </w:rPr>
            </w:pPr>
            <w:r w:rsidRPr="00555C78">
              <w:rPr>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555C78" w:rsidRPr="00555C78" w:rsidRDefault="00555C78" w:rsidP="00555C78">
            <w:pPr>
              <w:numPr>
                <w:ilvl w:val="0"/>
                <w:numId w:val="16"/>
              </w:numPr>
              <w:tabs>
                <w:tab w:val="left" w:pos="567"/>
              </w:tabs>
              <w:ind w:firstLine="360"/>
              <w:rPr>
                <w:sz w:val="24"/>
                <w:szCs w:val="24"/>
              </w:rPr>
            </w:pPr>
            <w:r w:rsidRPr="00555C78">
              <w:rPr>
                <w:b/>
                <w:sz w:val="24"/>
                <w:szCs w:val="24"/>
              </w:rPr>
              <w:t>Связная речь</w:t>
            </w:r>
            <w:r w:rsidRPr="00555C78">
              <w:rPr>
                <w:sz w:val="24"/>
                <w:szCs w:val="24"/>
              </w:rPr>
              <w:t>:</w:t>
            </w:r>
          </w:p>
          <w:p w:rsidR="00555C78" w:rsidRPr="00555C78" w:rsidRDefault="00555C78" w:rsidP="00555C78">
            <w:pPr>
              <w:tabs>
                <w:tab w:val="left" w:pos="270"/>
              </w:tabs>
              <w:ind w:left="27"/>
              <w:rPr>
                <w:sz w:val="24"/>
                <w:szCs w:val="24"/>
              </w:rPr>
            </w:pPr>
            <w:r w:rsidRPr="00555C78">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555C78" w:rsidRPr="00555C78" w:rsidRDefault="00555C78" w:rsidP="00555C78">
            <w:pPr>
              <w:tabs>
                <w:tab w:val="left" w:pos="270"/>
              </w:tabs>
              <w:rPr>
                <w:sz w:val="24"/>
                <w:szCs w:val="24"/>
              </w:rPr>
            </w:pPr>
            <w:r w:rsidRPr="00555C78">
              <w:rPr>
                <w:sz w:val="24"/>
                <w:szCs w:val="24"/>
              </w:rPr>
              <w:lastRenderedPageBreak/>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55C78" w:rsidRPr="00555C78" w:rsidRDefault="00555C78" w:rsidP="00555C78">
            <w:pPr>
              <w:numPr>
                <w:ilvl w:val="0"/>
                <w:numId w:val="16"/>
              </w:numPr>
              <w:tabs>
                <w:tab w:val="left" w:pos="270"/>
              </w:tabs>
              <w:rPr>
                <w:b/>
                <w:sz w:val="24"/>
                <w:szCs w:val="24"/>
              </w:rPr>
            </w:pPr>
            <w:r w:rsidRPr="00555C78">
              <w:rPr>
                <w:b/>
                <w:sz w:val="24"/>
                <w:szCs w:val="24"/>
              </w:rPr>
              <w:t>Интерес к художественной литературе</w:t>
            </w:r>
          </w:p>
          <w:p w:rsidR="00555C78" w:rsidRPr="00555C78" w:rsidRDefault="00555C78" w:rsidP="00555C78">
            <w:pPr>
              <w:rPr>
                <w:rFonts w:eastAsia="Calibri"/>
                <w:sz w:val="24"/>
                <w:szCs w:val="24"/>
              </w:rPr>
            </w:pPr>
            <w:r w:rsidRPr="00555C78">
              <w:rPr>
                <w:sz w:val="24"/>
                <w:szCs w:val="24"/>
              </w:rPr>
              <w:t xml:space="preserve">Выразительно исполнять для детей (пропевание, выразительное чтение наизусть, рассказывание) </w:t>
            </w:r>
            <w:r w:rsidRPr="00555C78">
              <w:rPr>
                <w:rFonts w:eastAsia="Calibri"/>
                <w:sz w:val="24"/>
                <w:szCs w:val="24"/>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555C78" w:rsidRPr="00555C78" w:rsidRDefault="00555C78" w:rsidP="00555C78">
            <w:pPr>
              <w:rPr>
                <w:sz w:val="24"/>
                <w:szCs w:val="24"/>
              </w:rPr>
            </w:pPr>
            <w:r w:rsidRPr="00555C78">
              <w:rPr>
                <w:rFonts w:eastAsia="Calibri"/>
                <w:sz w:val="24"/>
                <w:szCs w:val="24"/>
              </w:rPr>
              <w:t xml:space="preserve">Учить детей следить за развитием сюжета с помощью наглядности (картинки, игрушки, действия), отвечать на вопросы типа </w:t>
            </w:r>
            <w:r w:rsidRPr="00555C78">
              <w:rPr>
                <w:i/>
                <w:sz w:val="24"/>
                <w:szCs w:val="24"/>
              </w:rPr>
              <w:t>Кто это? Что он делает? А это что?</w:t>
            </w:r>
            <w:r w:rsidRPr="00555C78">
              <w:rPr>
                <w:sz w:val="24"/>
                <w:szCs w:val="24"/>
              </w:rPr>
              <w:t xml:space="preserve"> </w:t>
            </w:r>
          </w:p>
          <w:p w:rsidR="00555C78" w:rsidRPr="00555C78" w:rsidRDefault="00555C78" w:rsidP="00555C78">
            <w:pPr>
              <w:rPr>
                <w:rFonts w:eastAsia="Calibri"/>
                <w:sz w:val="24"/>
                <w:szCs w:val="24"/>
              </w:rPr>
            </w:pPr>
            <w:r w:rsidRPr="00555C78">
              <w:rPr>
                <w:rFonts w:eastAsia="Calibri"/>
                <w:sz w:val="24"/>
                <w:szCs w:val="24"/>
              </w:rPr>
              <w:t xml:space="preserve">Стимулировать активную речь: </w:t>
            </w:r>
            <w:r w:rsidRPr="00555C78">
              <w:rPr>
                <w:sz w:val="24"/>
                <w:szCs w:val="24"/>
              </w:rPr>
              <w:t xml:space="preserve">отвечать </w:t>
            </w:r>
            <w:r w:rsidRPr="00555C78">
              <w:rPr>
                <w:rFonts w:eastAsia="Calibri"/>
                <w:sz w:val="24"/>
                <w:szCs w:val="24"/>
              </w:rPr>
              <w:t>на вопросы по содержанию прочитанных произведений; договаривать и произносить четверостишия уже известных ребенку стихов и песенок;</w:t>
            </w:r>
            <w:r w:rsidRPr="00555C78">
              <w:rPr>
                <w:sz w:val="24"/>
                <w:szCs w:val="24"/>
              </w:rPr>
              <w:t xml:space="preserve"> произносить звукоподражания, связанные с содержанием литературного материала </w:t>
            </w:r>
            <w:r w:rsidRPr="00555C78">
              <w:rPr>
                <w:i/>
                <w:sz w:val="24"/>
                <w:szCs w:val="24"/>
              </w:rPr>
              <w:t>(мяу-мяу, тик-так, баю-бай, ква-ква… и т.п.)</w:t>
            </w:r>
            <w:r w:rsidRPr="00555C78">
              <w:rPr>
                <w:sz w:val="24"/>
                <w:szCs w:val="24"/>
              </w:rPr>
              <w:t>.</w:t>
            </w:r>
          </w:p>
          <w:p w:rsidR="00555C78" w:rsidRPr="00555C78" w:rsidRDefault="00555C78" w:rsidP="00555C78">
            <w:pPr>
              <w:rPr>
                <w:rFonts w:eastAsia="Calibri"/>
                <w:sz w:val="24"/>
                <w:szCs w:val="24"/>
              </w:rPr>
            </w:pPr>
            <w:r w:rsidRPr="00555C78">
              <w:rPr>
                <w:sz w:val="24"/>
                <w:szCs w:val="24"/>
              </w:rPr>
              <w:t xml:space="preserve">Стимулировать игровую деятельность: </w:t>
            </w:r>
            <w:r w:rsidRPr="00555C78">
              <w:rPr>
                <w:rFonts w:eastAsia="Calibri"/>
                <w:sz w:val="24"/>
                <w:szCs w:val="24"/>
              </w:rPr>
              <w:t xml:space="preserve">воспроизводить игровые действия персонажей; играть </w:t>
            </w:r>
            <w:r w:rsidRPr="00555C78">
              <w:rPr>
                <w:sz w:val="24"/>
                <w:szCs w:val="24"/>
              </w:rPr>
              <w:t>со звуками, словами, рифмами.</w:t>
            </w:r>
          </w:p>
          <w:p w:rsidR="00555C78" w:rsidRPr="00555C78" w:rsidRDefault="00555C78" w:rsidP="00555C78">
            <w:pPr>
              <w:rPr>
                <w:rFonts w:eastAsia="Calibri"/>
                <w:sz w:val="24"/>
                <w:szCs w:val="24"/>
              </w:rPr>
            </w:pPr>
            <w:r w:rsidRPr="00555C78">
              <w:rPr>
                <w:sz w:val="24"/>
                <w:szCs w:val="24"/>
              </w:rPr>
              <w:t xml:space="preserve">Насыщать образовательную среду изданиями для детей раннего возраста, побуждать </w:t>
            </w:r>
            <w:r w:rsidRPr="00555C78">
              <w:rPr>
                <w:rFonts w:eastAsia="Calibri"/>
                <w:sz w:val="24"/>
                <w:szCs w:val="24"/>
              </w:rPr>
              <w:t xml:space="preserve">рассматривать иллюстрации как вместе с педагогом, так и самостоятельно. </w:t>
            </w:r>
          </w:p>
        </w:tc>
      </w:tr>
    </w:tbl>
    <w:p w:rsidR="00555C78" w:rsidRPr="00555C78" w:rsidRDefault="00555C78" w:rsidP="00555C78">
      <w:pPr>
        <w:widowControl w:val="0"/>
        <w:autoSpaceDE w:val="0"/>
        <w:autoSpaceDN w:val="0"/>
        <w:spacing w:after="0" w:line="240" w:lineRule="auto"/>
        <w:ind w:right="113" w:firstLine="567"/>
        <w:jc w:val="center"/>
        <w:rPr>
          <w:rFonts w:ascii="Times New Roman" w:eastAsia="SimSun" w:hAnsi="Times New Roman" w:cs="Times New Roman"/>
          <w:sz w:val="24"/>
          <w:szCs w:val="24"/>
        </w:rPr>
      </w:pPr>
      <w:r w:rsidRPr="00555C78">
        <w:rPr>
          <w:rFonts w:ascii="Times New Roman" w:eastAsia="SimSun" w:hAnsi="Times New Roman" w:cs="Times New Roman"/>
          <w:b/>
          <w:spacing w:val="-5"/>
          <w:sz w:val="24"/>
          <w:szCs w:val="24"/>
        </w:rPr>
        <w:lastRenderedPageBreak/>
        <w:t xml:space="preserve">Речевое развитие детей дошкольного </w:t>
      </w:r>
      <w:r w:rsidRPr="00555C78">
        <w:rPr>
          <w:rFonts w:ascii="Times New Roman" w:eastAsia="SimSun" w:hAnsi="Times New Roman" w:cs="Times New Roman"/>
          <w:b/>
          <w:sz w:val="24"/>
          <w:szCs w:val="24"/>
        </w:rPr>
        <w:t>возраста представлено в следующих направлениях работы</w:t>
      </w:r>
      <w:r w:rsidRPr="00555C78">
        <w:rPr>
          <w:rFonts w:ascii="Times New Roman" w:eastAsia="SimSun" w:hAnsi="Times New Roman" w:cs="Times New Roman"/>
          <w:sz w:val="24"/>
          <w:szCs w:val="24"/>
        </w:rPr>
        <w:t>:</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Формирование словаря</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Звуковая культура речи</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Грамматический строй речи</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Связная речь</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Подготовка к обучению грамоте</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Интерес к художественной литературе</w:t>
      </w:r>
    </w:p>
    <w:p w:rsidR="00555C78" w:rsidRPr="00555C78" w:rsidRDefault="00555C78" w:rsidP="00555C78">
      <w:pPr>
        <w:keepNext/>
        <w:keepLines/>
        <w:spacing w:after="0" w:line="240" w:lineRule="auto"/>
        <w:ind w:firstLine="567"/>
        <w:jc w:val="both"/>
        <w:outlineLvl w:val="5"/>
        <w:rPr>
          <w:rFonts w:ascii="Times New Roman" w:eastAsia="等线 Light" w:hAnsi="Times New Roman" w:cs="Times New Roman"/>
          <w:b/>
          <w:sz w:val="24"/>
          <w:szCs w:val="24"/>
          <w:lang w:eastAsia="ru-RU"/>
        </w:rPr>
      </w:pPr>
      <w:r w:rsidRPr="00555C78">
        <w:rPr>
          <w:rFonts w:ascii="Times New Roman" w:eastAsia="等线 Light" w:hAnsi="Times New Roman" w:cs="Times New Roman"/>
          <w:b/>
          <w:sz w:val="24"/>
          <w:szCs w:val="24"/>
          <w:lang w:eastAsia="ru-RU"/>
        </w:rPr>
        <w:t>Формирование словаря</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tbl>
      <w:tblPr>
        <w:tblStyle w:val="1"/>
        <w:tblpPr w:leftFromText="180" w:rightFromText="180" w:vertAnchor="text" w:horzAnchor="page" w:tblpX="1837" w:tblpY="320"/>
        <w:tblOverlap w:val="never"/>
        <w:tblW w:w="13858" w:type="dxa"/>
        <w:tblLayout w:type="fixed"/>
        <w:tblLook w:val="04A0" w:firstRow="1" w:lastRow="0" w:firstColumn="1" w:lastColumn="0" w:noHBand="0" w:noVBand="1"/>
      </w:tblPr>
      <w:tblGrid>
        <w:gridCol w:w="1242"/>
        <w:gridCol w:w="3119"/>
        <w:gridCol w:w="3118"/>
        <w:gridCol w:w="3046"/>
        <w:gridCol w:w="3333"/>
      </w:tblGrid>
      <w:tr w:rsidR="00555C78" w:rsidRPr="00555C78" w:rsidTr="00555C78">
        <w:tc>
          <w:tcPr>
            <w:tcW w:w="1242" w:type="dxa"/>
          </w:tcPr>
          <w:p w:rsidR="00555C78" w:rsidRPr="00555C78" w:rsidRDefault="00555C78" w:rsidP="00555C78">
            <w:pPr>
              <w:ind w:left="-142" w:firstLine="191"/>
              <w:jc w:val="center"/>
              <w:rPr>
                <w:b/>
                <w:i/>
                <w:sz w:val="24"/>
                <w:szCs w:val="24"/>
              </w:rPr>
            </w:pPr>
            <w:r w:rsidRPr="00555C78">
              <w:rPr>
                <w:b/>
                <w:i/>
                <w:sz w:val="24"/>
                <w:szCs w:val="24"/>
              </w:rPr>
              <w:lastRenderedPageBreak/>
              <w:t xml:space="preserve">Возраст </w:t>
            </w:r>
          </w:p>
        </w:tc>
        <w:tc>
          <w:tcPr>
            <w:tcW w:w="3119" w:type="dxa"/>
          </w:tcPr>
          <w:p w:rsidR="00555C78" w:rsidRPr="00555C78" w:rsidRDefault="00555C78" w:rsidP="00555C78">
            <w:pPr>
              <w:ind w:firstLine="567"/>
              <w:jc w:val="center"/>
              <w:rPr>
                <w:b/>
                <w:sz w:val="24"/>
                <w:szCs w:val="24"/>
              </w:rPr>
            </w:pPr>
            <w:r w:rsidRPr="00555C78">
              <w:rPr>
                <w:b/>
                <w:sz w:val="24"/>
                <w:szCs w:val="24"/>
              </w:rPr>
              <w:t>3-4 года</w:t>
            </w:r>
          </w:p>
        </w:tc>
        <w:tc>
          <w:tcPr>
            <w:tcW w:w="3118" w:type="dxa"/>
          </w:tcPr>
          <w:p w:rsidR="00555C78" w:rsidRPr="00555C78" w:rsidRDefault="00555C78" w:rsidP="00555C78">
            <w:pPr>
              <w:ind w:firstLine="567"/>
              <w:jc w:val="center"/>
              <w:rPr>
                <w:b/>
                <w:sz w:val="24"/>
                <w:szCs w:val="24"/>
              </w:rPr>
            </w:pPr>
            <w:r w:rsidRPr="00555C78">
              <w:rPr>
                <w:b/>
                <w:sz w:val="24"/>
                <w:szCs w:val="24"/>
              </w:rPr>
              <w:t>4-5 лет</w:t>
            </w:r>
          </w:p>
        </w:tc>
        <w:tc>
          <w:tcPr>
            <w:tcW w:w="3046" w:type="dxa"/>
          </w:tcPr>
          <w:p w:rsidR="00555C78" w:rsidRPr="00555C78" w:rsidRDefault="00555C78" w:rsidP="00555C78">
            <w:pPr>
              <w:ind w:firstLine="567"/>
              <w:jc w:val="center"/>
              <w:rPr>
                <w:b/>
                <w:sz w:val="24"/>
                <w:szCs w:val="24"/>
              </w:rPr>
            </w:pPr>
            <w:r w:rsidRPr="00555C78">
              <w:rPr>
                <w:b/>
                <w:sz w:val="24"/>
                <w:szCs w:val="24"/>
              </w:rPr>
              <w:t>5-6 лет</w:t>
            </w:r>
          </w:p>
        </w:tc>
        <w:tc>
          <w:tcPr>
            <w:tcW w:w="3333" w:type="dxa"/>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555C78">
        <w:tc>
          <w:tcPr>
            <w:tcW w:w="1242" w:type="dxa"/>
          </w:tcPr>
          <w:p w:rsidR="00555C78" w:rsidRPr="00555C78" w:rsidRDefault="00555C78" w:rsidP="00555C78">
            <w:pPr>
              <w:ind w:firstLine="49"/>
              <w:jc w:val="center"/>
              <w:rPr>
                <w:b/>
                <w:i/>
                <w:sz w:val="24"/>
                <w:szCs w:val="24"/>
              </w:rPr>
            </w:pPr>
            <w:r w:rsidRPr="00555C78">
              <w:rPr>
                <w:b/>
                <w:i/>
                <w:sz w:val="24"/>
                <w:szCs w:val="24"/>
              </w:rPr>
              <w:t>Задачи работы</w:t>
            </w:r>
          </w:p>
        </w:tc>
        <w:tc>
          <w:tcPr>
            <w:tcW w:w="3119"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555C78" w:rsidRPr="00555C78" w:rsidRDefault="00555C78" w:rsidP="00555C78">
            <w:pPr>
              <w:numPr>
                <w:ilvl w:val="0"/>
                <w:numId w:val="18"/>
              </w:numPr>
              <w:tabs>
                <w:tab w:val="left" w:pos="469"/>
              </w:tabs>
              <w:ind w:left="43" w:firstLine="142"/>
              <w:rPr>
                <w:sz w:val="24"/>
                <w:szCs w:val="24"/>
              </w:rPr>
            </w:pPr>
            <w:r w:rsidRPr="00555C78">
              <w:rPr>
                <w:sz w:val="24"/>
                <w:szCs w:val="24"/>
              </w:rPr>
              <w:t>Активизация словаря: активизировать в речи слова, обозначающие названия предметов ближайшего окружения.</w:t>
            </w:r>
          </w:p>
          <w:p w:rsidR="00555C78" w:rsidRPr="00555C78" w:rsidRDefault="00555C78" w:rsidP="00555C78">
            <w:pPr>
              <w:tabs>
                <w:tab w:val="left" w:pos="469"/>
              </w:tabs>
              <w:ind w:left="43" w:firstLine="142"/>
              <w:rPr>
                <w:sz w:val="24"/>
                <w:szCs w:val="24"/>
              </w:rPr>
            </w:pPr>
          </w:p>
        </w:tc>
        <w:tc>
          <w:tcPr>
            <w:tcW w:w="3118"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555C78" w:rsidRPr="00555C78" w:rsidRDefault="00555C78" w:rsidP="00555C78">
            <w:pPr>
              <w:numPr>
                <w:ilvl w:val="0"/>
                <w:numId w:val="18"/>
              </w:numPr>
              <w:tabs>
                <w:tab w:val="left" w:pos="469"/>
              </w:tabs>
              <w:ind w:left="43" w:firstLine="142"/>
              <w:rPr>
                <w:sz w:val="24"/>
                <w:szCs w:val="24"/>
              </w:rPr>
            </w:pPr>
            <w:r w:rsidRPr="00555C78">
              <w:rPr>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3046"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55C78" w:rsidRPr="00555C78" w:rsidRDefault="00555C78" w:rsidP="00555C78">
            <w:pPr>
              <w:numPr>
                <w:ilvl w:val="0"/>
                <w:numId w:val="18"/>
              </w:numPr>
              <w:tabs>
                <w:tab w:val="left" w:pos="469"/>
              </w:tabs>
              <w:ind w:left="43" w:firstLine="142"/>
              <w:rPr>
                <w:sz w:val="24"/>
                <w:szCs w:val="24"/>
              </w:rPr>
            </w:pPr>
            <w:r w:rsidRPr="00555C78">
              <w:rPr>
                <w:sz w:val="24"/>
                <w:szCs w:val="24"/>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w:t>
            </w:r>
            <w:r w:rsidRPr="00555C78">
              <w:rPr>
                <w:sz w:val="24"/>
                <w:szCs w:val="24"/>
              </w:rPr>
              <w:lastRenderedPageBreak/>
              <w:t>обобщающим значением (строитель, хлебороб).</w:t>
            </w:r>
          </w:p>
        </w:tc>
        <w:tc>
          <w:tcPr>
            <w:tcW w:w="3333"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55C78" w:rsidRPr="00555C78" w:rsidRDefault="00555C78" w:rsidP="00555C78">
            <w:pPr>
              <w:numPr>
                <w:ilvl w:val="0"/>
                <w:numId w:val="18"/>
              </w:numPr>
              <w:tabs>
                <w:tab w:val="left" w:pos="469"/>
              </w:tabs>
              <w:ind w:left="43" w:firstLine="142"/>
              <w:rPr>
                <w:sz w:val="24"/>
                <w:szCs w:val="24"/>
              </w:rPr>
            </w:pPr>
            <w:r w:rsidRPr="00555C78">
              <w:rPr>
                <w:sz w:val="24"/>
                <w:szCs w:val="24"/>
              </w:rPr>
              <w:t xml:space="preserve">Активизация словаря: совершенствовать умение использовать разные части речи точно по смыслу. </w:t>
            </w:r>
          </w:p>
          <w:p w:rsidR="00555C78" w:rsidRPr="00555C78" w:rsidRDefault="00555C78" w:rsidP="00555C78">
            <w:pPr>
              <w:tabs>
                <w:tab w:val="left" w:pos="469"/>
              </w:tabs>
              <w:ind w:left="43" w:firstLine="142"/>
              <w:rPr>
                <w:sz w:val="24"/>
                <w:szCs w:val="24"/>
              </w:rPr>
            </w:pPr>
          </w:p>
        </w:tc>
      </w:tr>
      <w:tr w:rsidR="00555C78" w:rsidRPr="00555C78" w:rsidTr="00555C78">
        <w:tc>
          <w:tcPr>
            <w:tcW w:w="1242" w:type="dxa"/>
          </w:tcPr>
          <w:p w:rsidR="00555C78" w:rsidRPr="00555C78" w:rsidRDefault="00555C78" w:rsidP="00555C78">
            <w:pPr>
              <w:ind w:firstLine="49"/>
              <w:jc w:val="center"/>
              <w:rPr>
                <w:b/>
                <w:i/>
                <w:sz w:val="24"/>
                <w:szCs w:val="24"/>
              </w:rPr>
            </w:pPr>
            <w:r w:rsidRPr="00555C78">
              <w:rPr>
                <w:b/>
                <w:i/>
                <w:sz w:val="24"/>
                <w:szCs w:val="24"/>
              </w:rPr>
              <w:lastRenderedPageBreak/>
              <w:t>Содержание работы</w:t>
            </w:r>
          </w:p>
        </w:tc>
        <w:tc>
          <w:tcPr>
            <w:tcW w:w="3119"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55C78" w:rsidRPr="00555C78" w:rsidRDefault="00555C78" w:rsidP="00555C78">
            <w:pPr>
              <w:numPr>
                <w:ilvl w:val="0"/>
                <w:numId w:val="18"/>
              </w:numPr>
              <w:tabs>
                <w:tab w:val="left" w:pos="469"/>
              </w:tabs>
              <w:ind w:left="43" w:firstLine="142"/>
              <w:rPr>
                <w:sz w:val="24"/>
                <w:szCs w:val="24"/>
              </w:rPr>
            </w:pPr>
            <w:r w:rsidRPr="00555C78">
              <w:rPr>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w:t>
            </w:r>
            <w:r w:rsidRPr="00555C78">
              <w:rPr>
                <w:sz w:val="24"/>
                <w:szCs w:val="24"/>
              </w:rPr>
              <w:lastRenderedPageBreak/>
              <w:t xml:space="preserve">купания, еды, ухода за внешним видом и поддержания порядка; названия некоторых качеств и свойств предметов; материалов; объектов и явлений природы. </w:t>
            </w:r>
          </w:p>
        </w:tc>
        <w:tc>
          <w:tcPr>
            <w:tcW w:w="3118"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lastRenderedPageBreak/>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55C78" w:rsidRPr="00555C78" w:rsidRDefault="00555C78" w:rsidP="00555C78">
            <w:pPr>
              <w:tabs>
                <w:tab w:val="left" w:pos="469"/>
              </w:tabs>
              <w:ind w:left="43" w:firstLine="142"/>
              <w:rPr>
                <w:sz w:val="24"/>
                <w:szCs w:val="24"/>
              </w:rPr>
            </w:pPr>
          </w:p>
        </w:tc>
        <w:tc>
          <w:tcPr>
            <w:tcW w:w="3046"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w:t>
            </w:r>
            <w:r w:rsidRPr="00555C78">
              <w:rPr>
                <w:sz w:val="24"/>
                <w:szCs w:val="24"/>
              </w:rPr>
              <w:lastRenderedPageBreak/>
              <w:t>предметы: объединять их в группы по существенным признакам.</w:t>
            </w:r>
          </w:p>
          <w:p w:rsidR="00555C78" w:rsidRPr="00555C78" w:rsidRDefault="00555C78" w:rsidP="00555C78">
            <w:pPr>
              <w:tabs>
                <w:tab w:val="left" w:pos="469"/>
              </w:tabs>
              <w:ind w:left="43" w:firstLine="142"/>
              <w:rPr>
                <w:sz w:val="24"/>
                <w:szCs w:val="24"/>
              </w:rPr>
            </w:pPr>
          </w:p>
        </w:tc>
        <w:tc>
          <w:tcPr>
            <w:tcW w:w="3333" w:type="dxa"/>
          </w:tcPr>
          <w:p w:rsidR="00555C78" w:rsidRPr="00555C78" w:rsidRDefault="00555C78" w:rsidP="00555C78">
            <w:pPr>
              <w:numPr>
                <w:ilvl w:val="0"/>
                <w:numId w:val="18"/>
              </w:numPr>
              <w:tabs>
                <w:tab w:val="left" w:pos="469"/>
              </w:tabs>
              <w:ind w:left="43" w:firstLine="142"/>
              <w:rPr>
                <w:sz w:val="24"/>
                <w:szCs w:val="24"/>
              </w:rPr>
            </w:pPr>
            <w:r w:rsidRPr="00555C78">
              <w:rPr>
                <w:sz w:val="24"/>
                <w:szCs w:val="24"/>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55C78" w:rsidRPr="00555C78" w:rsidRDefault="00555C78" w:rsidP="00555C78">
            <w:pPr>
              <w:tabs>
                <w:tab w:val="left" w:pos="469"/>
              </w:tabs>
              <w:ind w:left="43" w:firstLine="142"/>
              <w:rPr>
                <w:sz w:val="24"/>
                <w:szCs w:val="24"/>
              </w:rPr>
            </w:pPr>
          </w:p>
        </w:tc>
      </w:tr>
    </w:tbl>
    <w:p w:rsidR="00555C78" w:rsidRPr="00555C78" w:rsidRDefault="00555C78"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38197E" w:rsidRDefault="0038197E" w:rsidP="00555C78">
      <w:pPr>
        <w:keepNext/>
        <w:keepLines/>
        <w:spacing w:after="0" w:line="240" w:lineRule="auto"/>
        <w:jc w:val="center"/>
        <w:outlineLvl w:val="5"/>
        <w:rPr>
          <w:rFonts w:ascii="Times New Roman" w:eastAsia="等线 Light" w:hAnsi="Times New Roman" w:cs="Times New Roman"/>
          <w:b/>
          <w:sz w:val="24"/>
          <w:szCs w:val="24"/>
          <w:lang w:eastAsia="ru-RU"/>
        </w:rPr>
      </w:pPr>
    </w:p>
    <w:p w:rsidR="00555C78" w:rsidRPr="00555C78" w:rsidRDefault="00555C78" w:rsidP="00555C78">
      <w:pPr>
        <w:keepNext/>
        <w:keepLines/>
        <w:spacing w:after="0" w:line="240" w:lineRule="auto"/>
        <w:jc w:val="center"/>
        <w:outlineLvl w:val="5"/>
        <w:rPr>
          <w:rFonts w:ascii="Times New Roman" w:eastAsia="等线 Light" w:hAnsi="Times New Roman" w:cs="Times New Roman"/>
          <w:b/>
          <w:sz w:val="24"/>
          <w:szCs w:val="24"/>
          <w:lang w:eastAsia="ru-RU"/>
        </w:rPr>
      </w:pPr>
      <w:r w:rsidRPr="00555C78">
        <w:rPr>
          <w:rFonts w:ascii="Times New Roman" w:eastAsia="等线 Light" w:hAnsi="Times New Roman" w:cs="Times New Roman"/>
          <w:b/>
          <w:sz w:val="24"/>
          <w:szCs w:val="24"/>
          <w:lang w:eastAsia="ru-RU"/>
        </w:rPr>
        <w:t>Звуковая культура речи</w:t>
      </w:r>
    </w:p>
    <w:p w:rsidR="00555C78" w:rsidRPr="00555C78" w:rsidRDefault="00555C78" w:rsidP="00555C78">
      <w:pPr>
        <w:widowControl w:val="0"/>
        <w:autoSpaceDE w:val="0"/>
        <w:autoSpaceDN w:val="0"/>
        <w:spacing w:after="0" w:line="240" w:lineRule="auto"/>
        <w:ind w:right="113" w:firstLine="567"/>
        <w:jc w:val="both"/>
        <w:rPr>
          <w:rFonts w:ascii="Times New Roman" w:eastAsia="sans-serif" w:hAnsi="Times New Roman" w:cs="Times New Roman"/>
          <w:color w:val="333333"/>
          <w:sz w:val="24"/>
          <w:szCs w:val="24"/>
          <w:shd w:val="clear" w:color="auto" w:fill="FFFFFF"/>
        </w:rPr>
      </w:pPr>
      <w:r w:rsidRPr="00555C78">
        <w:rPr>
          <w:rFonts w:ascii="Times New Roman" w:eastAsia="sans-serif" w:hAnsi="Times New Roman" w:cs="Times New Roman"/>
          <w:color w:val="333333"/>
          <w:sz w:val="24"/>
          <w:szCs w:val="24"/>
          <w:shd w:val="clear" w:color="auto" w:fill="FFFFFF"/>
        </w:rPr>
        <w:t xml:space="preserve">Звуковая культура речи является составной частью общей речевой культуры. Она охватывает все стороны звукового оформления слов и звучащей речи в целом: Нормальное функционирование речедвигательного и слухового аппаратов, наличие полноценной окружающей речевой среды — неотъемлемые условия своевременного и правильного формирования звуковой культуры речи. </w:t>
      </w:r>
      <w:r w:rsidRPr="00555C78">
        <w:rPr>
          <w:rFonts w:ascii="Times New Roman" w:eastAsia="SimSun" w:hAnsi="Times New Roman" w:cs="Times New Roman"/>
          <w:sz w:val="24"/>
          <w:szCs w:val="24"/>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Воспитание звуковой культуры речи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 </w:t>
      </w:r>
    </w:p>
    <w:p w:rsidR="00555C78" w:rsidRPr="00555C78" w:rsidRDefault="00555C78"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sidRPr="00555C78">
        <w:rPr>
          <w:rFonts w:ascii="Times New Roman" w:eastAsia="等线 Light" w:hAnsi="Times New Roman" w:cs="Times New Roman"/>
          <w:b/>
          <w:sz w:val="24"/>
          <w:szCs w:val="24"/>
          <w:lang w:eastAsia="ru-RU"/>
        </w:rPr>
        <w:t>Подготовка детей к обучению грамоте</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 настоящее время обучение грамоте осуществляется аналитико-синтетическим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аналитико-синтетической активности – это становление стремления к изучению процессов различения звуков и соединения их в слова.</w:t>
      </w:r>
    </w:p>
    <w:tbl>
      <w:tblPr>
        <w:tblStyle w:val="2"/>
        <w:tblW w:w="13869" w:type="dxa"/>
        <w:jc w:val="center"/>
        <w:tblLayout w:type="fixed"/>
        <w:tblLook w:val="04A0" w:firstRow="1" w:lastRow="0" w:firstColumn="1" w:lastColumn="0" w:noHBand="0" w:noVBand="1"/>
      </w:tblPr>
      <w:tblGrid>
        <w:gridCol w:w="1172"/>
        <w:gridCol w:w="2228"/>
        <w:gridCol w:w="3976"/>
        <w:gridCol w:w="3165"/>
        <w:gridCol w:w="3328"/>
      </w:tblGrid>
      <w:tr w:rsidR="00555C78" w:rsidRPr="00555C78" w:rsidTr="00555C78">
        <w:trPr>
          <w:jc w:val="center"/>
        </w:trPr>
        <w:tc>
          <w:tcPr>
            <w:tcW w:w="1172"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2228" w:type="dxa"/>
          </w:tcPr>
          <w:p w:rsidR="00555C78" w:rsidRPr="00555C78" w:rsidRDefault="00555C78" w:rsidP="00555C78">
            <w:pPr>
              <w:ind w:firstLine="567"/>
              <w:jc w:val="center"/>
              <w:rPr>
                <w:b/>
                <w:sz w:val="24"/>
                <w:szCs w:val="24"/>
              </w:rPr>
            </w:pPr>
            <w:r w:rsidRPr="00555C78">
              <w:rPr>
                <w:b/>
                <w:sz w:val="24"/>
                <w:szCs w:val="24"/>
              </w:rPr>
              <w:t>3-4 года</w:t>
            </w:r>
          </w:p>
        </w:tc>
        <w:tc>
          <w:tcPr>
            <w:tcW w:w="3976" w:type="dxa"/>
          </w:tcPr>
          <w:p w:rsidR="00555C78" w:rsidRPr="00555C78" w:rsidRDefault="00555C78" w:rsidP="00555C78">
            <w:pPr>
              <w:ind w:firstLine="567"/>
              <w:jc w:val="center"/>
              <w:rPr>
                <w:b/>
                <w:sz w:val="24"/>
                <w:szCs w:val="24"/>
              </w:rPr>
            </w:pPr>
            <w:r w:rsidRPr="00555C78">
              <w:rPr>
                <w:b/>
                <w:sz w:val="24"/>
                <w:szCs w:val="24"/>
              </w:rPr>
              <w:t>4-5 лет</w:t>
            </w:r>
          </w:p>
        </w:tc>
        <w:tc>
          <w:tcPr>
            <w:tcW w:w="3165" w:type="dxa"/>
          </w:tcPr>
          <w:p w:rsidR="00555C78" w:rsidRPr="00555C78" w:rsidRDefault="00555C78" w:rsidP="00555C78">
            <w:pPr>
              <w:ind w:firstLine="567"/>
              <w:jc w:val="center"/>
              <w:rPr>
                <w:b/>
                <w:sz w:val="24"/>
                <w:szCs w:val="24"/>
              </w:rPr>
            </w:pPr>
            <w:r w:rsidRPr="00555C78">
              <w:rPr>
                <w:b/>
                <w:sz w:val="24"/>
                <w:szCs w:val="24"/>
              </w:rPr>
              <w:t>5-6 лет</w:t>
            </w:r>
          </w:p>
        </w:tc>
        <w:tc>
          <w:tcPr>
            <w:tcW w:w="3328" w:type="dxa"/>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555C78">
        <w:trPr>
          <w:jc w:val="center"/>
        </w:trPr>
        <w:tc>
          <w:tcPr>
            <w:tcW w:w="1172" w:type="dxa"/>
          </w:tcPr>
          <w:p w:rsidR="00555C78" w:rsidRPr="00555C78" w:rsidRDefault="00555C78" w:rsidP="00555C78">
            <w:pPr>
              <w:ind w:firstLine="49"/>
              <w:jc w:val="center"/>
              <w:rPr>
                <w:b/>
                <w:i/>
                <w:sz w:val="24"/>
                <w:szCs w:val="24"/>
              </w:rPr>
            </w:pPr>
            <w:r w:rsidRPr="00555C78">
              <w:rPr>
                <w:b/>
                <w:i/>
                <w:sz w:val="24"/>
                <w:szCs w:val="24"/>
              </w:rPr>
              <w:t>Задачи работы</w:t>
            </w:r>
          </w:p>
        </w:tc>
        <w:tc>
          <w:tcPr>
            <w:tcW w:w="2228" w:type="dxa"/>
          </w:tcPr>
          <w:p w:rsidR="00555C78" w:rsidRPr="00555C78" w:rsidRDefault="00555C78" w:rsidP="00555C78">
            <w:pPr>
              <w:numPr>
                <w:ilvl w:val="0"/>
                <w:numId w:val="19"/>
              </w:numPr>
              <w:tabs>
                <w:tab w:val="left" w:pos="583"/>
              </w:tabs>
              <w:ind w:left="103"/>
              <w:rPr>
                <w:sz w:val="24"/>
                <w:szCs w:val="24"/>
              </w:rPr>
            </w:pPr>
            <w:r w:rsidRPr="00555C78">
              <w:rPr>
                <w:sz w:val="24"/>
                <w:szCs w:val="24"/>
              </w:rPr>
              <w:t xml:space="preserve">Формировать умение вслушиваться в звучание слова, знакомить детей с терминами </w:t>
            </w:r>
            <w:r w:rsidRPr="00555C78">
              <w:rPr>
                <w:sz w:val="24"/>
                <w:szCs w:val="24"/>
              </w:rPr>
              <w:lastRenderedPageBreak/>
              <w:t>«слово», «звук» в практическом плане.</w:t>
            </w:r>
          </w:p>
          <w:p w:rsidR="00555C78" w:rsidRPr="00555C78" w:rsidRDefault="00555C78" w:rsidP="00555C78">
            <w:pPr>
              <w:tabs>
                <w:tab w:val="left" w:pos="583"/>
              </w:tabs>
              <w:ind w:firstLine="327"/>
              <w:rPr>
                <w:sz w:val="24"/>
                <w:szCs w:val="24"/>
              </w:rPr>
            </w:pPr>
          </w:p>
        </w:tc>
        <w:tc>
          <w:tcPr>
            <w:tcW w:w="3976" w:type="dxa"/>
          </w:tcPr>
          <w:p w:rsidR="00555C78" w:rsidRPr="00555C78" w:rsidRDefault="00555C78" w:rsidP="00555C78">
            <w:pPr>
              <w:numPr>
                <w:ilvl w:val="0"/>
                <w:numId w:val="19"/>
              </w:numPr>
              <w:tabs>
                <w:tab w:val="left" w:pos="583"/>
              </w:tabs>
              <w:ind w:left="220"/>
              <w:rPr>
                <w:sz w:val="24"/>
                <w:szCs w:val="24"/>
              </w:rPr>
            </w:pPr>
            <w:r w:rsidRPr="00555C78">
              <w:rPr>
                <w:sz w:val="24"/>
                <w:szCs w:val="24"/>
              </w:rPr>
              <w:lastRenderedPageBreak/>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w:t>
            </w:r>
            <w:r w:rsidRPr="00555C78">
              <w:rPr>
                <w:sz w:val="24"/>
                <w:szCs w:val="24"/>
              </w:rPr>
              <w:lastRenderedPageBreak/>
              <w:t>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165" w:type="dxa"/>
          </w:tcPr>
          <w:p w:rsidR="00555C78" w:rsidRPr="00555C78" w:rsidRDefault="00555C78" w:rsidP="00555C78">
            <w:pPr>
              <w:numPr>
                <w:ilvl w:val="0"/>
                <w:numId w:val="19"/>
              </w:numPr>
              <w:tabs>
                <w:tab w:val="left" w:pos="583"/>
              </w:tabs>
              <w:ind w:left="369"/>
              <w:rPr>
                <w:sz w:val="24"/>
                <w:szCs w:val="24"/>
              </w:rPr>
            </w:pPr>
            <w:r w:rsidRPr="00555C78">
              <w:rPr>
                <w:sz w:val="24"/>
                <w:szCs w:val="24"/>
              </w:rPr>
              <w:lastRenderedPageBreak/>
              <w:t xml:space="preserve">Формировать у детей умение производить анализ слов различной звуковой структуры, выделять словесное ударение и определять </w:t>
            </w:r>
            <w:r w:rsidRPr="00555C78">
              <w:rPr>
                <w:sz w:val="24"/>
                <w:szCs w:val="24"/>
              </w:rPr>
              <w:lastRenderedPageBreak/>
              <w:t>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55C78" w:rsidRPr="00555C78" w:rsidRDefault="00555C78" w:rsidP="00555C78">
            <w:pPr>
              <w:tabs>
                <w:tab w:val="left" w:pos="583"/>
              </w:tabs>
              <w:ind w:left="369"/>
              <w:rPr>
                <w:sz w:val="24"/>
                <w:szCs w:val="24"/>
              </w:rPr>
            </w:pPr>
          </w:p>
        </w:tc>
        <w:tc>
          <w:tcPr>
            <w:tcW w:w="3328" w:type="dxa"/>
          </w:tcPr>
          <w:p w:rsidR="00555C78" w:rsidRPr="00555C78" w:rsidRDefault="00555C78" w:rsidP="00555C78">
            <w:pPr>
              <w:numPr>
                <w:ilvl w:val="0"/>
                <w:numId w:val="19"/>
              </w:numPr>
              <w:tabs>
                <w:tab w:val="left" w:pos="583"/>
              </w:tabs>
              <w:ind w:left="370"/>
              <w:rPr>
                <w:sz w:val="24"/>
                <w:szCs w:val="24"/>
              </w:rPr>
            </w:pPr>
            <w:r w:rsidRPr="00555C78">
              <w:rPr>
                <w:sz w:val="24"/>
                <w:szCs w:val="24"/>
              </w:rPr>
              <w:lastRenderedPageBreak/>
              <w:t xml:space="preserve">Упражнять в составлении предложений из 2-4 слов, членении простых предложений на слова с указанием их последовательности. </w:t>
            </w:r>
            <w:r w:rsidRPr="00555C78">
              <w:rPr>
                <w:sz w:val="24"/>
                <w:szCs w:val="24"/>
              </w:rPr>
              <w:lastRenderedPageBreak/>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555C78" w:rsidRPr="00555C78" w:rsidRDefault="00555C78" w:rsidP="00555C78">
            <w:pPr>
              <w:tabs>
                <w:tab w:val="left" w:pos="583"/>
              </w:tabs>
              <w:ind w:firstLine="327"/>
              <w:rPr>
                <w:sz w:val="24"/>
                <w:szCs w:val="24"/>
              </w:rPr>
            </w:pPr>
          </w:p>
        </w:tc>
      </w:tr>
      <w:tr w:rsidR="00555C78" w:rsidRPr="00555C78" w:rsidTr="00555C78">
        <w:trPr>
          <w:jc w:val="center"/>
        </w:trPr>
        <w:tc>
          <w:tcPr>
            <w:tcW w:w="1172" w:type="dxa"/>
          </w:tcPr>
          <w:p w:rsidR="00555C78" w:rsidRPr="00555C78" w:rsidRDefault="00555C78" w:rsidP="00555C78">
            <w:pPr>
              <w:ind w:firstLine="49"/>
              <w:jc w:val="center"/>
              <w:rPr>
                <w:b/>
                <w:i/>
                <w:sz w:val="24"/>
                <w:szCs w:val="24"/>
              </w:rPr>
            </w:pPr>
            <w:r w:rsidRPr="00555C78">
              <w:rPr>
                <w:b/>
                <w:i/>
                <w:sz w:val="24"/>
                <w:szCs w:val="24"/>
              </w:rPr>
              <w:lastRenderedPageBreak/>
              <w:t>Содержание работы</w:t>
            </w:r>
          </w:p>
        </w:tc>
        <w:tc>
          <w:tcPr>
            <w:tcW w:w="2228" w:type="dxa"/>
          </w:tcPr>
          <w:p w:rsidR="00555C78" w:rsidRPr="00555C78" w:rsidRDefault="00555C78" w:rsidP="00555C78">
            <w:pPr>
              <w:numPr>
                <w:ilvl w:val="0"/>
                <w:numId w:val="19"/>
              </w:numPr>
              <w:tabs>
                <w:tab w:val="left" w:pos="583"/>
              </w:tabs>
              <w:ind w:left="177"/>
              <w:rPr>
                <w:sz w:val="24"/>
                <w:szCs w:val="24"/>
              </w:rPr>
            </w:pPr>
            <w:r w:rsidRPr="00555C78">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555C78" w:rsidRPr="00555C78" w:rsidRDefault="00555C78" w:rsidP="00555C78">
            <w:pPr>
              <w:tabs>
                <w:tab w:val="left" w:pos="583"/>
              </w:tabs>
              <w:ind w:firstLine="327"/>
              <w:rPr>
                <w:sz w:val="24"/>
                <w:szCs w:val="24"/>
              </w:rPr>
            </w:pPr>
          </w:p>
        </w:tc>
        <w:tc>
          <w:tcPr>
            <w:tcW w:w="3976" w:type="dxa"/>
          </w:tcPr>
          <w:p w:rsidR="00555C78" w:rsidRPr="00555C78" w:rsidRDefault="00555C78" w:rsidP="00555C78">
            <w:pPr>
              <w:numPr>
                <w:ilvl w:val="0"/>
                <w:numId w:val="19"/>
              </w:numPr>
              <w:tabs>
                <w:tab w:val="left" w:pos="583"/>
              </w:tabs>
              <w:ind w:left="178" w:firstLine="284"/>
              <w:rPr>
                <w:sz w:val="24"/>
                <w:szCs w:val="24"/>
              </w:rPr>
            </w:pPr>
            <w:r w:rsidRPr="00555C78">
              <w:rPr>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w:t>
            </w:r>
            <w:r w:rsidRPr="00555C78">
              <w:rPr>
                <w:sz w:val="24"/>
                <w:szCs w:val="24"/>
              </w:rPr>
              <w:lastRenderedPageBreak/>
              <w:t>на заданный звук.</w:t>
            </w:r>
          </w:p>
          <w:p w:rsidR="00555C78" w:rsidRPr="00555C78" w:rsidRDefault="00555C78" w:rsidP="00555C78">
            <w:pPr>
              <w:tabs>
                <w:tab w:val="left" w:pos="583"/>
              </w:tabs>
              <w:ind w:firstLine="327"/>
              <w:rPr>
                <w:sz w:val="24"/>
                <w:szCs w:val="24"/>
              </w:rPr>
            </w:pPr>
          </w:p>
        </w:tc>
        <w:tc>
          <w:tcPr>
            <w:tcW w:w="3165" w:type="dxa"/>
          </w:tcPr>
          <w:p w:rsidR="00555C78" w:rsidRPr="00555C78" w:rsidRDefault="00555C78" w:rsidP="00555C78">
            <w:pPr>
              <w:numPr>
                <w:ilvl w:val="0"/>
                <w:numId w:val="19"/>
              </w:numPr>
              <w:tabs>
                <w:tab w:val="left" w:pos="583"/>
              </w:tabs>
              <w:ind w:left="179"/>
              <w:rPr>
                <w:sz w:val="24"/>
                <w:szCs w:val="24"/>
              </w:rPr>
            </w:pPr>
            <w:r w:rsidRPr="00555C78">
              <w:rPr>
                <w:sz w:val="24"/>
                <w:szCs w:val="24"/>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w:t>
            </w:r>
            <w:r w:rsidRPr="00555C78">
              <w:rPr>
                <w:sz w:val="24"/>
                <w:szCs w:val="24"/>
              </w:rPr>
              <w:lastRenderedPageBreak/>
              <w:t>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3328" w:type="dxa"/>
          </w:tcPr>
          <w:p w:rsidR="00555C78" w:rsidRPr="00555C78" w:rsidRDefault="00555C78" w:rsidP="00555C78">
            <w:pPr>
              <w:numPr>
                <w:ilvl w:val="0"/>
                <w:numId w:val="19"/>
              </w:numPr>
              <w:tabs>
                <w:tab w:val="left" w:pos="583"/>
              </w:tabs>
              <w:ind w:left="228"/>
              <w:rPr>
                <w:sz w:val="24"/>
                <w:szCs w:val="24"/>
              </w:rPr>
            </w:pPr>
            <w:r w:rsidRPr="00555C78">
              <w:rPr>
                <w:sz w:val="24"/>
                <w:szCs w:val="24"/>
              </w:rPr>
              <w:lastRenderedPageBreak/>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w:t>
            </w:r>
            <w:r w:rsidRPr="00555C78">
              <w:rPr>
                <w:sz w:val="24"/>
                <w:szCs w:val="24"/>
              </w:rPr>
              <w:lastRenderedPageBreak/>
              <w:t>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555C78" w:rsidRPr="00A01EB2" w:rsidRDefault="00555C78" w:rsidP="00555C78">
      <w:pPr>
        <w:spacing w:after="0" w:line="240" w:lineRule="auto"/>
        <w:jc w:val="both"/>
        <w:rPr>
          <w:rFonts w:ascii="Times New Roman" w:eastAsia="SimSun" w:hAnsi="Times New Roman" w:cs="Times New Roman"/>
          <w:color w:val="C00000"/>
          <w:sz w:val="24"/>
          <w:szCs w:val="24"/>
          <w:lang w:eastAsia="ru-RU"/>
        </w:rPr>
      </w:pPr>
    </w:p>
    <w:p w:rsidR="00A01EB2" w:rsidRPr="00A01EB2" w:rsidRDefault="00A01EB2" w:rsidP="00555C78">
      <w:pPr>
        <w:spacing w:after="0" w:line="240" w:lineRule="auto"/>
        <w:jc w:val="both"/>
        <w:rPr>
          <w:rFonts w:ascii="Times New Roman" w:eastAsia="SimSun" w:hAnsi="Times New Roman" w:cs="Times New Roman"/>
          <w:color w:val="C00000"/>
          <w:sz w:val="24"/>
          <w:szCs w:val="24"/>
          <w:lang w:eastAsia="ru-RU"/>
        </w:rPr>
      </w:pPr>
      <w:r w:rsidRPr="00A01EB2">
        <w:rPr>
          <w:rFonts w:ascii="Times New Roman" w:eastAsia="SimSun" w:hAnsi="Times New Roman" w:cs="Times New Roman"/>
          <w:color w:val="C00000"/>
          <w:sz w:val="24"/>
          <w:szCs w:val="24"/>
          <w:lang w:eastAsia="ru-RU"/>
        </w:rPr>
        <w:t>Вариативная часть:</w:t>
      </w:r>
    </w:p>
    <w:p w:rsidR="00A01EB2" w:rsidRPr="00A01EB2" w:rsidRDefault="00A01EB2" w:rsidP="00555C78">
      <w:pPr>
        <w:spacing w:after="0" w:line="240" w:lineRule="auto"/>
        <w:jc w:val="both"/>
        <w:rPr>
          <w:rFonts w:ascii="Times New Roman" w:eastAsia="SimSun" w:hAnsi="Times New Roman" w:cs="Times New Roman"/>
          <w:color w:val="C00000"/>
          <w:sz w:val="24"/>
          <w:szCs w:val="24"/>
          <w:lang w:eastAsia="ru-RU"/>
        </w:rPr>
      </w:pPr>
      <w:r w:rsidRPr="00A01EB2">
        <w:rPr>
          <w:rFonts w:ascii="Times New Roman" w:eastAsia="SimSun" w:hAnsi="Times New Roman" w:cs="Times New Roman"/>
          <w:color w:val="C00000"/>
          <w:sz w:val="24"/>
          <w:szCs w:val="24"/>
          <w:lang w:eastAsia="ru-RU"/>
        </w:rPr>
        <w:t>Включение педагогических технологий:</w:t>
      </w:r>
    </w:p>
    <w:p w:rsidR="00A01EB2" w:rsidRPr="00A01EB2" w:rsidRDefault="00A01EB2" w:rsidP="00A01EB2">
      <w:pPr>
        <w:widowControl w:val="0"/>
        <w:autoSpaceDE w:val="0"/>
        <w:autoSpaceDN w:val="0"/>
        <w:spacing w:after="0" w:line="240" w:lineRule="auto"/>
        <w:ind w:right="113"/>
        <w:rPr>
          <w:rFonts w:ascii="Times New Roman" w:eastAsia="SimSun" w:hAnsi="Times New Roman" w:cs="Times New Roman"/>
          <w:bCs/>
          <w:color w:val="FF0000"/>
          <w:kern w:val="32"/>
          <w:sz w:val="24"/>
          <w:szCs w:val="24"/>
          <w:lang w:eastAsia="ru-RU"/>
        </w:rPr>
      </w:pPr>
      <w:r w:rsidRPr="00A01EB2">
        <w:rPr>
          <w:rFonts w:ascii="Times New Roman" w:eastAsia="SimSun" w:hAnsi="Times New Roman" w:cs="Times New Roman"/>
          <w:bCs/>
          <w:color w:val="FF0000"/>
          <w:kern w:val="32"/>
          <w:sz w:val="24"/>
          <w:szCs w:val="24"/>
          <w:lang w:eastAsia="ru-RU"/>
        </w:rPr>
        <w:t>Сиквейн</w:t>
      </w:r>
    </w:p>
    <w:p w:rsidR="00A01EB2" w:rsidRPr="00A01EB2" w:rsidRDefault="00A01EB2" w:rsidP="00A01EB2">
      <w:pPr>
        <w:widowControl w:val="0"/>
        <w:autoSpaceDE w:val="0"/>
        <w:autoSpaceDN w:val="0"/>
        <w:spacing w:after="0" w:line="240" w:lineRule="auto"/>
        <w:ind w:right="113"/>
        <w:rPr>
          <w:rFonts w:ascii="Times New Roman" w:eastAsia="SimSun" w:hAnsi="Times New Roman" w:cs="Times New Roman"/>
          <w:bCs/>
          <w:color w:val="FF0000"/>
          <w:kern w:val="32"/>
          <w:sz w:val="24"/>
          <w:szCs w:val="24"/>
          <w:lang w:eastAsia="ru-RU"/>
        </w:rPr>
      </w:pPr>
      <w:r w:rsidRPr="00A01EB2">
        <w:rPr>
          <w:rFonts w:ascii="Times New Roman" w:eastAsia="SimSun" w:hAnsi="Times New Roman" w:cs="Times New Roman"/>
          <w:bCs/>
          <w:color w:val="FF0000"/>
          <w:kern w:val="32"/>
          <w:sz w:val="24"/>
          <w:szCs w:val="24"/>
          <w:lang w:eastAsia="ru-RU"/>
        </w:rPr>
        <w:t xml:space="preserve">Мнемотаблицы </w:t>
      </w:r>
    </w:p>
    <w:p w:rsidR="00A01EB2" w:rsidRPr="00A01EB2" w:rsidRDefault="00A01EB2" w:rsidP="00A01EB2">
      <w:pPr>
        <w:widowControl w:val="0"/>
        <w:autoSpaceDE w:val="0"/>
        <w:autoSpaceDN w:val="0"/>
        <w:spacing w:after="0" w:line="240" w:lineRule="auto"/>
        <w:ind w:right="113"/>
        <w:rPr>
          <w:rFonts w:ascii="Times New Roman" w:eastAsia="SimSun" w:hAnsi="Times New Roman" w:cs="Times New Roman"/>
          <w:bCs/>
          <w:color w:val="FF0000"/>
          <w:kern w:val="32"/>
          <w:sz w:val="24"/>
          <w:szCs w:val="24"/>
          <w:lang w:eastAsia="ru-RU"/>
        </w:rPr>
      </w:pPr>
      <w:r w:rsidRPr="00A01EB2">
        <w:rPr>
          <w:rFonts w:ascii="Times New Roman" w:eastAsia="SimSun" w:hAnsi="Times New Roman" w:cs="Times New Roman"/>
          <w:bCs/>
          <w:color w:val="FF0000"/>
          <w:kern w:val="32"/>
          <w:sz w:val="24"/>
          <w:szCs w:val="24"/>
          <w:lang w:eastAsia="ru-RU"/>
        </w:rPr>
        <w:t>Говорящая стена</w:t>
      </w:r>
    </w:p>
    <w:p w:rsidR="00A01EB2" w:rsidRPr="00555C78" w:rsidRDefault="00A01EB2" w:rsidP="00555C78">
      <w:pPr>
        <w:spacing w:after="0" w:line="240" w:lineRule="auto"/>
        <w:jc w:val="both"/>
        <w:rPr>
          <w:rFonts w:ascii="Times New Roman" w:eastAsia="SimSun" w:hAnsi="Times New Roman" w:cs="Times New Roman"/>
          <w:sz w:val="24"/>
          <w:szCs w:val="24"/>
          <w:lang w:eastAsia="ru-RU"/>
        </w:rPr>
      </w:pPr>
    </w:p>
    <w:p w:rsidR="00555C78" w:rsidRPr="00555C78" w:rsidRDefault="00896EF2" w:rsidP="00555C78">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等线 Light" w:hAnsi="Times New Roman" w:cs="Times New Roman"/>
          <w:b/>
          <w:sz w:val="24"/>
          <w:szCs w:val="24"/>
          <w:lang w:eastAsia="ru-RU"/>
        </w:rPr>
        <w:t>3.1.4.</w:t>
      </w:r>
      <w:r w:rsidRPr="00555C78">
        <w:rPr>
          <w:rFonts w:ascii="Times New Roman" w:eastAsia="等线 Light" w:hAnsi="Times New Roman" w:cs="Times New Roman"/>
          <w:b/>
          <w:sz w:val="24"/>
          <w:szCs w:val="24"/>
          <w:lang w:eastAsia="ru-RU"/>
        </w:rPr>
        <w:t xml:space="preserve"> </w:t>
      </w:r>
      <w:r w:rsidR="00555C78" w:rsidRPr="00555C78">
        <w:rPr>
          <w:rFonts w:ascii="Times New Roman" w:eastAsia="等线 Light" w:hAnsi="Times New Roman" w:cs="Times New Roman"/>
          <w:b/>
          <w:sz w:val="24"/>
          <w:szCs w:val="24"/>
          <w:lang w:eastAsia="ru-RU"/>
        </w:rPr>
        <w:t>Интерес к художественной литературе</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w:t>
      </w:r>
      <w:r w:rsidRPr="00555C78">
        <w:rPr>
          <w:rFonts w:ascii="Times New Roman" w:eastAsia="SimSun" w:hAnsi="Times New Roman" w:cs="Times New Roman"/>
          <w:sz w:val="24"/>
          <w:szCs w:val="24"/>
        </w:rPr>
        <w:lastRenderedPageBreak/>
        <w:t xml:space="preserve">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ребенка и усвоения языка в его эстетической функции.</w:t>
      </w:r>
    </w:p>
    <w:tbl>
      <w:tblPr>
        <w:tblStyle w:val="2"/>
        <w:tblW w:w="13807" w:type="dxa"/>
        <w:jc w:val="center"/>
        <w:tblLayout w:type="fixed"/>
        <w:tblLook w:val="04A0" w:firstRow="1" w:lastRow="0" w:firstColumn="1" w:lastColumn="0" w:noHBand="0" w:noVBand="1"/>
      </w:tblPr>
      <w:tblGrid>
        <w:gridCol w:w="890"/>
        <w:gridCol w:w="2564"/>
        <w:gridCol w:w="3827"/>
        <w:gridCol w:w="3363"/>
        <w:gridCol w:w="3163"/>
      </w:tblGrid>
      <w:tr w:rsidR="00555C78" w:rsidRPr="00555C78" w:rsidTr="00555C78">
        <w:trPr>
          <w:jc w:val="center"/>
        </w:trPr>
        <w:tc>
          <w:tcPr>
            <w:tcW w:w="890"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2564" w:type="dxa"/>
          </w:tcPr>
          <w:p w:rsidR="00555C78" w:rsidRPr="00555C78" w:rsidRDefault="00555C78" w:rsidP="00555C78">
            <w:pPr>
              <w:ind w:firstLine="567"/>
              <w:jc w:val="center"/>
              <w:rPr>
                <w:b/>
                <w:sz w:val="24"/>
                <w:szCs w:val="24"/>
              </w:rPr>
            </w:pPr>
            <w:r w:rsidRPr="00555C78">
              <w:rPr>
                <w:b/>
                <w:sz w:val="24"/>
                <w:szCs w:val="24"/>
              </w:rPr>
              <w:t>3-4 года</w:t>
            </w:r>
          </w:p>
        </w:tc>
        <w:tc>
          <w:tcPr>
            <w:tcW w:w="3827" w:type="dxa"/>
          </w:tcPr>
          <w:p w:rsidR="00555C78" w:rsidRPr="00555C78" w:rsidRDefault="00555C78" w:rsidP="00555C78">
            <w:pPr>
              <w:ind w:firstLine="567"/>
              <w:jc w:val="center"/>
              <w:rPr>
                <w:b/>
                <w:sz w:val="24"/>
                <w:szCs w:val="24"/>
              </w:rPr>
            </w:pPr>
            <w:r w:rsidRPr="00555C78">
              <w:rPr>
                <w:b/>
                <w:sz w:val="24"/>
                <w:szCs w:val="24"/>
              </w:rPr>
              <w:t>4-5 лет</w:t>
            </w:r>
          </w:p>
        </w:tc>
        <w:tc>
          <w:tcPr>
            <w:tcW w:w="3363" w:type="dxa"/>
          </w:tcPr>
          <w:p w:rsidR="00555C78" w:rsidRPr="00555C78" w:rsidRDefault="00555C78" w:rsidP="00555C78">
            <w:pPr>
              <w:ind w:firstLine="567"/>
              <w:jc w:val="center"/>
              <w:rPr>
                <w:b/>
                <w:sz w:val="24"/>
                <w:szCs w:val="24"/>
              </w:rPr>
            </w:pPr>
            <w:r w:rsidRPr="00555C78">
              <w:rPr>
                <w:b/>
                <w:sz w:val="24"/>
                <w:szCs w:val="24"/>
              </w:rPr>
              <w:t>5-6 лет</w:t>
            </w:r>
          </w:p>
        </w:tc>
        <w:tc>
          <w:tcPr>
            <w:tcW w:w="3163" w:type="dxa"/>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555C78">
        <w:trPr>
          <w:jc w:val="center"/>
        </w:trPr>
        <w:tc>
          <w:tcPr>
            <w:tcW w:w="890" w:type="dxa"/>
          </w:tcPr>
          <w:p w:rsidR="00555C78" w:rsidRPr="00555C78" w:rsidRDefault="00555C78" w:rsidP="00555C78">
            <w:pPr>
              <w:ind w:firstLine="49"/>
              <w:jc w:val="center"/>
              <w:rPr>
                <w:b/>
                <w:i/>
                <w:sz w:val="24"/>
                <w:szCs w:val="24"/>
              </w:rPr>
            </w:pPr>
            <w:r w:rsidRPr="00555C78">
              <w:rPr>
                <w:b/>
                <w:i/>
                <w:sz w:val="24"/>
                <w:szCs w:val="24"/>
              </w:rPr>
              <w:t>Задачи работы</w:t>
            </w:r>
          </w:p>
        </w:tc>
        <w:tc>
          <w:tcPr>
            <w:tcW w:w="2564" w:type="dxa"/>
          </w:tcPr>
          <w:p w:rsidR="00555C78" w:rsidRPr="00555C78" w:rsidRDefault="00555C78" w:rsidP="00555C78">
            <w:pPr>
              <w:numPr>
                <w:ilvl w:val="0"/>
                <w:numId w:val="19"/>
              </w:numPr>
              <w:tabs>
                <w:tab w:val="left" w:pos="597"/>
              </w:tabs>
              <w:ind w:left="184"/>
              <w:rPr>
                <w:sz w:val="24"/>
                <w:szCs w:val="24"/>
              </w:rPr>
            </w:pPr>
            <w:r w:rsidRPr="00555C78">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55C78" w:rsidRPr="00555C78" w:rsidRDefault="00555C78" w:rsidP="00555C78">
            <w:pPr>
              <w:numPr>
                <w:ilvl w:val="0"/>
                <w:numId w:val="19"/>
              </w:numPr>
              <w:tabs>
                <w:tab w:val="left" w:pos="597"/>
              </w:tabs>
              <w:ind w:left="184"/>
              <w:rPr>
                <w:sz w:val="24"/>
                <w:szCs w:val="24"/>
              </w:rPr>
            </w:pPr>
            <w:r w:rsidRPr="00555C78">
              <w:rPr>
                <w:sz w:val="24"/>
                <w:szCs w:val="24"/>
              </w:rPr>
              <w:t>Формировать навык совместного слушания выразительного чтения и рассказывания (с наглядным сопровождением и без него);</w:t>
            </w:r>
          </w:p>
          <w:p w:rsidR="00555C78" w:rsidRPr="00555C78" w:rsidRDefault="00555C78" w:rsidP="00555C78">
            <w:pPr>
              <w:numPr>
                <w:ilvl w:val="0"/>
                <w:numId w:val="19"/>
              </w:numPr>
              <w:tabs>
                <w:tab w:val="left" w:pos="597"/>
              </w:tabs>
              <w:ind w:left="184"/>
              <w:rPr>
                <w:sz w:val="24"/>
                <w:szCs w:val="24"/>
              </w:rPr>
            </w:pPr>
            <w:r w:rsidRPr="00555C78">
              <w:rPr>
                <w:sz w:val="24"/>
                <w:szCs w:val="24"/>
              </w:rPr>
              <w:t xml:space="preserve">Способствовать восприятию и пониманию содержания и композиции текста </w:t>
            </w:r>
            <w:r w:rsidRPr="00555C78">
              <w:rPr>
                <w:sz w:val="24"/>
                <w:szCs w:val="24"/>
              </w:rPr>
              <w:lastRenderedPageBreak/>
              <w:t>(поступки персонажей, последовательность событий в сказках, рассказах);</w:t>
            </w:r>
          </w:p>
          <w:p w:rsidR="00555C78" w:rsidRPr="00555C78" w:rsidRDefault="00555C78" w:rsidP="00555C78">
            <w:pPr>
              <w:numPr>
                <w:ilvl w:val="0"/>
                <w:numId w:val="19"/>
              </w:numPr>
              <w:tabs>
                <w:tab w:val="left" w:pos="597"/>
              </w:tabs>
              <w:ind w:left="184"/>
              <w:rPr>
                <w:sz w:val="24"/>
                <w:szCs w:val="24"/>
              </w:rPr>
            </w:pPr>
            <w:r w:rsidRPr="00555C78">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55C78" w:rsidRPr="00555C78" w:rsidRDefault="00555C78" w:rsidP="00555C78">
            <w:pPr>
              <w:numPr>
                <w:ilvl w:val="0"/>
                <w:numId w:val="19"/>
              </w:numPr>
              <w:tabs>
                <w:tab w:val="left" w:pos="597"/>
              </w:tabs>
              <w:ind w:left="184"/>
              <w:rPr>
                <w:sz w:val="24"/>
                <w:szCs w:val="24"/>
              </w:rPr>
            </w:pPr>
            <w:r w:rsidRPr="00555C78">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555C78" w:rsidRPr="00555C78" w:rsidRDefault="00555C78" w:rsidP="00555C78">
            <w:pPr>
              <w:numPr>
                <w:ilvl w:val="0"/>
                <w:numId w:val="19"/>
              </w:numPr>
              <w:tabs>
                <w:tab w:val="left" w:pos="597"/>
              </w:tabs>
              <w:ind w:left="184"/>
              <w:rPr>
                <w:sz w:val="24"/>
                <w:szCs w:val="24"/>
              </w:rPr>
            </w:pPr>
            <w:r w:rsidRPr="00555C78">
              <w:rPr>
                <w:sz w:val="24"/>
                <w:szCs w:val="24"/>
              </w:rPr>
              <w:t xml:space="preserve">Поддерживать положительные эмоциональные проявления (улыбки, </w:t>
            </w:r>
            <w:r w:rsidRPr="00555C78">
              <w:rPr>
                <w:sz w:val="24"/>
                <w:szCs w:val="24"/>
              </w:rPr>
              <w:lastRenderedPageBreak/>
              <w:t>смех, жесты) детей в процессе совместного слушания художественных произведений.</w:t>
            </w:r>
          </w:p>
        </w:tc>
        <w:tc>
          <w:tcPr>
            <w:tcW w:w="3827" w:type="dxa"/>
          </w:tcPr>
          <w:p w:rsidR="00555C78" w:rsidRPr="00555C78" w:rsidRDefault="00555C78" w:rsidP="00555C78">
            <w:pPr>
              <w:numPr>
                <w:ilvl w:val="0"/>
                <w:numId w:val="19"/>
              </w:numPr>
              <w:tabs>
                <w:tab w:val="left" w:pos="597"/>
              </w:tabs>
              <w:ind w:left="182"/>
              <w:rPr>
                <w:sz w:val="24"/>
                <w:szCs w:val="24"/>
              </w:rPr>
            </w:pPr>
            <w:r w:rsidRPr="00555C78">
              <w:rPr>
                <w:sz w:val="24"/>
                <w:szCs w:val="24"/>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55C78" w:rsidRPr="00555C78" w:rsidRDefault="00555C78" w:rsidP="00555C78">
            <w:pPr>
              <w:numPr>
                <w:ilvl w:val="0"/>
                <w:numId w:val="19"/>
              </w:numPr>
              <w:tabs>
                <w:tab w:val="left" w:pos="597"/>
              </w:tabs>
              <w:ind w:left="182"/>
              <w:rPr>
                <w:sz w:val="24"/>
                <w:szCs w:val="24"/>
              </w:rPr>
            </w:pPr>
            <w:r w:rsidRPr="00555C78">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55C78" w:rsidRPr="00555C78" w:rsidRDefault="00555C78" w:rsidP="00555C78">
            <w:pPr>
              <w:numPr>
                <w:ilvl w:val="0"/>
                <w:numId w:val="19"/>
              </w:numPr>
              <w:tabs>
                <w:tab w:val="left" w:pos="597"/>
              </w:tabs>
              <w:ind w:left="182"/>
              <w:rPr>
                <w:sz w:val="24"/>
                <w:szCs w:val="24"/>
              </w:rPr>
            </w:pPr>
            <w:r w:rsidRPr="00555C78">
              <w:rPr>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w:t>
            </w:r>
            <w:r w:rsidRPr="00555C78">
              <w:rPr>
                <w:sz w:val="24"/>
                <w:szCs w:val="24"/>
              </w:rPr>
              <w:lastRenderedPageBreak/>
              <w:t>инсценировках; пересказ небольших рассказов и сказок);</w:t>
            </w:r>
          </w:p>
          <w:p w:rsidR="00555C78" w:rsidRPr="00555C78" w:rsidRDefault="00555C78" w:rsidP="00555C78">
            <w:pPr>
              <w:numPr>
                <w:ilvl w:val="0"/>
                <w:numId w:val="19"/>
              </w:numPr>
              <w:tabs>
                <w:tab w:val="left" w:pos="597"/>
              </w:tabs>
              <w:ind w:left="182"/>
              <w:rPr>
                <w:sz w:val="24"/>
                <w:szCs w:val="24"/>
              </w:rPr>
            </w:pPr>
            <w:r w:rsidRPr="00555C78">
              <w:rPr>
                <w:sz w:val="24"/>
                <w:szCs w:val="24"/>
              </w:rPr>
              <w:t>Воспитывать ценностное отношение к книге, уважение к творчеству писателей и иллюстраторов.</w:t>
            </w:r>
          </w:p>
          <w:p w:rsidR="00555C78" w:rsidRPr="00555C78" w:rsidRDefault="00555C78" w:rsidP="00555C78">
            <w:pPr>
              <w:tabs>
                <w:tab w:val="left" w:pos="597"/>
              </w:tabs>
              <w:ind w:firstLine="327"/>
              <w:jc w:val="both"/>
              <w:rPr>
                <w:sz w:val="24"/>
                <w:szCs w:val="24"/>
              </w:rPr>
            </w:pPr>
          </w:p>
        </w:tc>
        <w:tc>
          <w:tcPr>
            <w:tcW w:w="3363" w:type="dxa"/>
          </w:tcPr>
          <w:p w:rsidR="00555C78" w:rsidRPr="00555C78" w:rsidRDefault="00555C78" w:rsidP="00555C78">
            <w:pPr>
              <w:numPr>
                <w:ilvl w:val="0"/>
                <w:numId w:val="19"/>
              </w:numPr>
              <w:tabs>
                <w:tab w:val="left" w:pos="597"/>
              </w:tabs>
              <w:ind w:left="311"/>
              <w:rPr>
                <w:sz w:val="24"/>
                <w:szCs w:val="24"/>
              </w:rPr>
            </w:pPr>
            <w:r w:rsidRPr="00555C78">
              <w:rPr>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55C78" w:rsidRPr="00555C78" w:rsidRDefault="00555C78" w:rsidP="00555C78">
            <w:pPr>
              <w:numPr>
                <w:ilvl w:val="0"/>
                <w:numId w:val="19"/>
              </w:numPr>
              <w:tabs>
                <w:tab w:val="left" w:pos="597"/>
              </w:tabs>
              <w:ind w:left="311"/>
              <w:rPr>
                <w:sz w:val="24"/>
                <w:szCs w:val="24"/>
              </w:rPr>
            </w:pPr>
            <w:r w:rsidRPr="00555C78">
              <w:rPr>
                <w:sz w:val="24"/>
                <w:szCs w:val="24"/>
              </w:rPr>
              <w:t>Развивать интерес к произведениям познавательного характера;</w:t>
            </w:r>
          </w:p>
          <w:p w:rsidR="00555C78" w:rsidRPr="00555C78" w:rsidRDefault="00555C78" w:rsidP="00555C78">
            <w:pPr>
              <w:numPr>
                <w:ilvl w:val="0"/>
                <w:numId w:val="19"/>
              </w:numPr>
              <w:tabs>
                <w:tab w:val="left" w:pos="597"/>
              </w:tabs>
              <w:ind w:left="311"/>
              <w:rPr>
                <w:sz w:val="24"/>
                <w:szCs w:val="24"/>
              </w:rPr>
            </w:pPr>
            <w:r w:rsidRPr="00555C78">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555C78" w:rsidRPr="00555C78" w:rsidRDefault="00555C78" w:rsidP="00555C78">
            <w:pPr>
              <w:numPr>
                <w:ilvl w:val="0"/>
                <w:numId w:val="19"/>
              </w:numPr>
              <w:tabs>
                <w:tab w:val="left" w:pos="597"/>
              </w:tabs>
              <w:ind w:left="311"/>
              <w:rPr>
                <w:sz w:val="24"/>
                <w:szCs w:val="24"/>
              </w:rPr>
            </w:pPr>
            <w:r w:rsidRPr="00555C78">
              <w:rPr>
                <w:sz w:val="24"/>
                <w:szCs w:val="24"/>
              </w:rPr>
              <w:t xml:space="preserve">Формировать избирательное отношение к известным произведениям фольклора и художественной литературы, поддерживать </w:t>
            </w:r>
            <w:r w:rsidRPr="00555C78">
              <w:rPr>
                <w:sz w:val="24"/>
                <w:szCs w:val="24"/>
              </w:rPr>
              <w:lastRenderedPageBreak/>
              <w:t>инициативу детей в выборе произведений для совместного слушания (в том числе и повторное);</w:t>
            </w:r>
          </w:p>
          <w:p w:rsidR="00555C78" w:rsidRPr="00555C78" w:rsidRDefault="00555C78" w:rsidP="00555C78">
            <w:pPr>
              <w:numPr>
                <w:ilvl w:val="0"/>
                <w:numId w:val="19"/>
              </w:numPr>
              <w:tabs>
                <w:tab w:val="left" w:pos="597"/>
              </w:tabs>
              <w:ind w:left="311"/>
              <w:rPr>
                <w:sz w:val="24"/>
                <w:szCs w:val="24"/>
              </w:rPr>
            </w:pPr>
            <w:r w:rsidRPr="00555C78">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555C78" w:rsidRPr="00555C78" w:rsidRDefault="00555C78" w:rsidP="00555C78">
            <w:pPr>
              <w:numPr>
                <w:ilvl w:val="0"/>
                <w:numId w:val="19"/>
              </w:numPr>
              <w:tabs>
                <w:tab w:val="left" w:pos="597"/>
              </w:tabs>
              <w:ind w:left="311"/>
              <w:rPr>
                <w:sz w:val="24"/>
                <w:szCs w:val="24"/>
              </w:rPr>
            </w:pPr>
            <w:r w:rsidRPr="00555C78">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55C78" w:rsidRPr="00555C78" w:rsidRDefault="00555C78" w:rsidP="00555C78">
            <w:pPr>
              <w:numPr>
                <w:ilvl w:val="0"/>
                <w:numId w:val="19"/>
              </w:numPr>
              <w:tabs>
                <w:tab w:val="left" w:pos="597"/>
              </w:tabs>
              <w:ind w:left="311"/>
              <w:rPr>
                <w:sz w:val="24"/>
                <w:szCs w:val="24"/>
              </w:rPr>
            </w:pPr>
            <w:r w:rsidRPr="00555C78">
              <w:rPr>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w:t>
            </w:r>
            <w:r w:rsidRPr="00555C78">
              <w:rPr>
                <w:sz w:val="24"/>
                <w:szCs w:val="24"/>
              </w:rPr>
              <w:lastRenderedPageBreak/>
              <w:t>выразительное чтение по ролям в инсценировках; пересказ близко к тексту);</w:t>
            </w:r>
          </w:p>
          <w:p w:rsidR="00555C78" w:rsidRPr="00555C78" w:rsidRDefault="00555C78" w:rsidP="00555C78">
            <w:pPr>
              <w:numPr>
                <w:ilvl w:val="0"/>
                <w:numId w:val="19"/>
              </w:numPr>
              <w:tabs>
                <w:tab w:val="left" w:pos="597"/>
              </w:tabs>
              <w:ind w:left="311"/>
              <w:rPr>
                <w:sz w:val="24"/>
                <w:szCs w:val="24"/>
              </w:rPr>
            </w:pPr>
            <w:r w:rsidRPr="00555C78">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163" w:type="dxa"/>
          </w:tcPr>
          <w:p w:rsidR="00555C78" w:rsidRPr="00555C78" w:rsidRDefault="00555C78" w:rsidP="00555C78">
            <w:pPr>
              <w:numPr>
                <w:ilvl w:val="0"/>
                <w:numId w:val="19"/>
              </w:numPr>
              <w:tabs>
                <w:tab w:val="left" w:pos="597"/>
              </w:tabs>
              <w:ind w:left="172"/>
              <w:rPr>
                <w:sz w:val="24"/>
                <w:szCs w:val="24"/>
              </w:rPr>
            </w:pPr>
            <w:r w:rsidRPr="00555C78">
              <w:rPr>
                <w:sz w:val="24"/>
                <w:szCs w:val="24"/>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55C78" w:rsidRPr="00555C78" w:rsidRDefault="00555C78" w:rsidP="00555C78">
            <w:pPr>
              <w:numPr>
                <w:ilvl w:val="0"/>
                <w:numId w:val="19"/>
              </w:numPr>
              <w:tabs>
                <w:tab w:val="left" w:pos="597"/>
              </w:tabs>
              <w:ind w:left="172"/>
              <w:rPr>
                <w:sz w:val="24"/>
                <w:szCs w:val="24"/>
              </w:rPr>
            </w:pPr>
            <w:r w:rsidRPr="00555C78">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55C78" w:rsidRPr="00555C78" w:rsidRDefault="00555C78" w:rsidP="00555C78">
            <w:pPr>
              <w:numPr>
                <w:ilvl w:val="0"/>
                <w:numId w:val="19"/>
              </w:numPr>
              <w:tabs>
                <w:tab w:val="left" w:pos="597"/>
              </w:tabs>
              <w:ind w:left="172"/>
              <w:rPr>
                <w:sz w:val="24"/>
                <w:szCs w:val="24"/>
              </w:rPr>
            </w:pPr>
            <w:r w:rsidRPr="00555C78">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555C78" w:rsidRPr="00555C78" w:rsidRDefault="00555C78" w:rsidP="00555C78">
            <w:pPr>
              <w:numPr>
                <w:ilvl w:val="0"/>
                <w:numId w:val="19"/>
              </w:numPr>
              <w:tabs>
                <w:tab w:val="left" w:pos="597"/>
              </w:tabs>
              <w:ind w:left="172"/>
              <w:rPr>
                <w:sz w:val="24"/>
                <w:szCs w:val="24"/>
              </w:rPr>
            </w:pPr>
            <w:r w:rsidRPr="00555C78">
              <w:rPr>
                <w:sz w:val="24"/>
                <w:szCs w:val="24"/>
              </w:rPr>
              <w:t xml:space="preserve">Формировать </w:t>
            </w:r>
            <w:r w:rsidRPr="00555C78">
              <w:rPr>
                <w:sz w:val="24"/>
                <w:szCs w:val="24"/>
              </w:rPr>
              <w:lastRenderedPageBreak/>
              <w:t>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55C78" w:rsidRPr="00555C78" w:rsidRDefault="00555C78" w:rsidP="00555C78">
            <w:pPr>
              <w:numPr>
                <w:ilvl w:val="0"/>
                <w:numId w:val="19"/>
              </w:numPr>
              <w:tabs>
                <w:tab w:val="left" w:pos="597"/>
              </w:tabs>
              <w:ind w:left="172"/>
              <w:rPr>
                <w:sz w:val="24"/>
                <w:szCs w:val="24"/>
              </w:rPr>
            </w:pPr>
            <w:r w:rsidRPr="00555C78">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55C78" w:rsidRPr="00555C78" w:rsidRDefault="00555C78" w:rsidP="00555C78">
            <w:pPr>
              <w:numPr>
                <w:ilvl w:val="0"/>
                <w:numId w:val="19"/>
              </w:numPr>
              <w:tabs>
                <w:tab w:val="left" w:pos="597"/>
              </w:tabs>
              <w:ind w:left="172"/>
              <w:rPr>
                <w:sz w:val="24"/>
                <w:szCs w:val="24"/>
              </w:rPr>
            </w:pPr>
            <w:r w:rsidRPr="00555C78">
              <w:rPr>
                <w:sz w:val="24"/>
                <w:szCs w:val="24"/>
              </w:rPr>
              <w:t>Поддерживать избирательные интересы детей к произведениям определенного жанра и тематики;</w:t>
            </w:r>
          </w:p>
          <w:p w:rsidR="00555C78" w:rsidRPr="00555C78" w:rsidRDefault="00555C78" w:rsidP="00555C78">
            <w:pPr>
              <w:numPr>
                <w:ilvl w:val="0"/>
                <w:numId w:val="19"/>
              </w:numPr>
              <w:tabs>
                <w:tab w:val="left" w:pos="597"/>
              </w:tabs>
              <w:ind w:left="172"/>
              <w:rPr>
                <w:sz w:val="24"/>
                <w:szCs w:val="24"/>
              </w:rPr>
            </w:pPr>
            <w:r w:rsidRPr="00555C78">
              <w:rPr>
                <w:sz w:val="24"/>
                <w:szCs w:val="24"/>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w:t>
            </w:r>
            <w:r w:rsidRPr="00555C78">
              <w:rPr>
                <w:sz w:val="24"/>
                <w:szCs w:val="24"/>
              </w:rPr>
              <w:lastRenderedPageBreak/>
              <w:t>рифмованных строк).</w:t>
            </w:r>
          </w:p>
          <w:p w:rsidR="00555C78" w:rsidRPr="00555C78" w:rsidRDefault="00555C78" w:rsidP="00555C78">
            <w:pPr>
              <w:tabs>
                <w:tab w:val="left" w:pos="597"/>
              </w:tabs>
              <w:ind w:left="172"/>
              <w:rPr>
                <w:sz w:val="24"/>
                <w:szCs w:val="24"/>
              </w:rPr>
            </w:pPr>
          </w:p>
        </w:tc>
      </w:tr>
      <w:tr w:rsidR="00555C78" w:rsidRPr="00555C78" w:rsidTr="00555C78">
        <w:trPr>
          <w:jc w:val="center"/>
        </w:trPr>
        <w:tc>
          <w:tcPr>
            <w:tcW w:w="890" w:type="dxa"/>
          </w:tcPr>
          <w:p w:rsidR="00555C78" w:rsidRPr="00555C78" w:rsidRDefault="00555C78" w:rsidP="00555C78">
            <w:pPr>
              <w:ind w:firstLine="49"/>
              <w:jc w:val="center"/>
              <w:rPr>
                <w:b/>
                <w:i/>
                <w:sz w:val="24"/>
                <w:szCs w:val="24"/>
              </w:rPr>
            </w:pPr>
            <w:r w:rsidRPr="00555C78">
              <w:rPr>
                <w:b/>
                <w:i/>
                <w:sz w:val="24"/>
                <w:szCs w:val="24"/>
              </w:rPr>
              <w:lastRenderedPageBreak/>
              <w:t>Содержание работы</w:t>
            </w:r>
          </w:p>
        </w:tc>
        <w:tc>
          <w:tcPr>
            <w:tcW w:w="2564" w:type="dxa"/>
          </w:tcPr>
          <w:p w:rsidR="00555C78" w:rsidRPr="00555C78" w:rsidRDefault="00555C78" w:rsidP="00555C78">
            <w:pPr>
              <w:numPr>
                <w:ilvl w:val="0"/>
                <w:numId w:val="20"/>
              </w:numPr>
              <w:tabs>
                <w:tab w:val="left" w:pos="564"/>
              </w:tabs>
              <w:ind w:left="184"/>
              <w:rPr>
                <w:rFonts w:eastAsia="Calibri"/>
                <w:b/>
                <w:sz w:val="24"/>
                <w:szCs w:val="24"/>
              </w:rPr>
            </w:pPr>
            <w:r w:rsidRPr="00555C78">
              <w:rPr>
                <w:rFonts w:eastAsia="Calibri"/>
                <w:sz w:val="24"/>
                <w:szCs w:val="24"/>
              </w:rPr>
              <w:t>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p w:rsidR="00555C78" w:rsidRPr="00555C78" w:rsidRDefault="00555C78" w:rsidP="00555C78">
            <w:pPr>
              <w:numPr>
                <w:ilvl w:val="0"/>
                <w:numId w:val="20"/>
              </w:numPr>
              <w:tabs>
                <w:tab w:val="left" w:pos="564"/>
              </w:tabs>
              <w:ind w:left="184"/>
              <w:rPr>
                <w:sz w:val="24"/>
                <w:szCs w:val="24"/>
              </w:rPr>
            </w:pPr>
            <w:r w:rsidRPr="00555C78">
              <w:rPr>
                <w:rFonts w:eastAsia="Calibri"/>
                <w:sz w:val="24"/>
                <w:szCs w:val="24"/>
              </w:rPr>
              <w:t xml:space="preserve">Поддерживать положительные эмоциональные проявления детей в </w:t>
            </w:r>
            <w:r w:rsidRPr="00555C78">
              <w:rPr>
                <w:rFonts w:eastAsia="Calibri"/>
                <w:sz w:val="24"/>
                <w:szCs w:val="24"/>
              </w:rPr>
              <w:lastRenderedPageBreak/>
              <w:t>процессе совместного слушания художественных произведений.</w:t>
            </w:r>
          </w:p>
          <w:p w:rsidR="00555C78" w:rsidRPr="00555C78" w:rsidRDefault="00555C78" w:rsidP="00555C78">
            <w:pPr>
              <w:numPr>
                <w:ilvl w:val="0"/>
                <w:numId w:val="20"/>
              </w:numPr>
              <w:tabs>
                <w:tab w:val="left" w:pos="564"/>
              </w:tabs>
              <w:ind w:left="184"/>
              <w:rPr>
                <w:sz w:val="24"/>
                <w:szCs w:val="24"/>
              </w:rPr>
            </w:pPr>
            <w:r w:rsidRPr="00555C78">
              <w:rPr>
                <w:sz w:val="24"/>
                <w:szCs w:val="24"/>
              </w:rPr>
              <w:t>Учить соотносить содержание произведений с личным опытом детей, их повседневной жизнью и окружением.</w:t>
            </w:r>
          </w:p>
          <w:p w:rsidR="00555C78" w:rsidRPr="00555C78" w:rsidRDefault="00555C78" w:rsidP="00555C78">
            <w:pPr>
              <w:numPr>
                <w:ilvl w:val="0"/>
                <w:numId w:val="20"/>
              </w:numPr>
              <w:tabs>
                <w:tab w:val="left" w:pos="564"/>
              </w:tabs>
              <w:ind w:left="184"/>
              <w:rPr>
                <w:rFonts w:eastAsia="Calibri"/>
                <w:sz w:val="24"/>
                <w:szCs w:val="24"/>
              </w:rPr>
            </w:pPr>
            <w:r w:rsidRPr="00555C78">
              <w:rPr>
                <w:rFonts w:eastAsia="Calibri"/>
                <w:sz w:val="24"/>
                <w:szCs w:val="24"/>
              </w:rPr>
              <w:t xml:space="preserve">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w:t>
            </w:r>
            <w:r w:rsidRPr="00555C78">
              <w:rPr>
                <w:rFonts w:eastAsia="Calibri"/>
                <w:sz w:val="24"/>
                <w:szCs w:val="24"/>
              </w:rPr>
              <w:lastRenderedPageBreak/>
              <w:t>моделирование.</w:t>
            </w:r>
          </w:p>
          <w:p w:rsidR="00555C78" w:rsidRPr="00555C78" w:rsidRDefault="00555C78" w:rsidP="00555C78">
            <w:pPr>
              <w:numPr>
                <w:ilvl w:val="0"/>
                <w:numId w:val="20"/>
              </w:numPr>
              <w:tabs>
                <w:tab w:val="left" w:pos="564"/>
              </w:tabs>
              <w:ind w:left="184"/>
              <w:rPr>
                <w:rFonts w:eastAsia="Calibri"/>
                <w:sz w:val="24"/>
                <w:szCs w:val="24"/>
              </w:rPr>
            </w:pPr>
            <w:r w:rsidRPr="00555C78">
              <w:rPr>
                <w:rFonts w:eastAsia="Calibri"/>
                <w:sz w:val="24"/>
                <w:szCs w:val="24"/>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555C78" w:rsidRPr="00555C78" w:rsidRDefault="00555C78" w:rsidP="00555C78">
            <w:pPr>
              <w:numPr>
                <w:ilvl w:val="0"/>
                <w:numId w:val="20"/>
              </w:numPr>
              <w:tabs>
                <w:tab w:val="left" w:pos="564"/>
              </w:tabs>
              <w:ind w:left="184"/>
              <w:rPr>
                <w:sz w:val="24"/>
                <w:szCs w:val="24"/>
              </w:rPr>
            </w:pPr>
            <w:r w:rsidRPr="00555C78">
              <w:rPr>
                <w:rFonts w:eastAsia="Calibri"/>
                <w:sz w:val="24"/>
                <w:szCs w:val="24"/>
              </w:rPr>
              <w:t>П</w:t>
            </w:r>
            <w:r w:rsidRPr="00555C78">
              <w:rPr>
                <w:sz w:val="24"/>
                <w:szCs w:val="24"/>
              </w:rPr>
              <w:t xml:space="preserve">ополнять книжный уголок новыми иллюстрированными книгами, атрибутами для игр-драматизаций (шапочки, маски, костюмы) и </w:t>
            </w:r>
            <w:r w:rsidRPr="00555C78">
              <w:rPr>
                <w:sz w:val="24"/>
                <w:szCs w:val="24"/>
              </w:rPr>
              <w:lastRenderedPageBreak/>
              <w:t>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555C78" w:rsidRPr="00555C78" w:rsidRDefault="00555C78" w:rsidP="00555C78">
            <w:pPr>
              <w:tabs>
                <w:tab w:val="left" w:pos="458"/>
                <w:tab w:val="left" w:pos="564"/>
              </w:tabs>
              <w:ind w:firstLine="360"/>
              <w:rPr>
                <w:sz w:val="24"/>
                <w:szCs w:val="24"/>
              </w:rPr>
            </w:pPr>
          </w:p>
        </w:tc>
        <w:tc>
          <w:tcPr>
            <w:tcW w:w="3827" w:type="dxa"/>
          </w:tcPr>
          <w:p w:rsidR="00555C78" w:rsidRPr="00555C78" w:rsidRDefault="00555C78" w:rsidP="00555C78">
            <w:pPr>
              <w:numPr>
                <w:ilvl w:val="0"/>
                <w:numId w:val="20"/>
              </w:numPr>
              <w:tabs>
                <w:tab w:val="left" w:pos="324"/>
              </w:tabs>
              <w:ind w:left="324"/>
              <w:rPr>
                <w:sz w:val="24"/>
                <w:szCs w:val="24"/>
              </w:rPr>
            </w:pPr>
            <w:r w:rsidRPr="00555C78">
              <w:rPr>
                <w:rFonts w:eastAsia="Calibri"/>
                <w:sz w:val="24"/>
                <w:szCs w:val="24"/>
              </w:rPr>
              <w:lastRenderedPageBreak/>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sidRPr="00555C78">
              <w:rPr>
                <w:sz w:val="24"/>
                <w:szCs w:val="24"/>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555C78" w:rsidRPr="00555C78" w:rsidRDefault="00555C78" w:rsidP="00555C78">
            <w:pPr>
              <w:numPr>
                <w:ilvl w:val="0"/>
                <w:numId w:val="20"/>
              </w:numPr>
              <w:tabs>
                <w:tab w:val="left" w:pos="324"/>
              </w:tabs>
              <w:ind w:left="324"/>
              <w:rPr>
                <w:rFonts w:eastAsia="Calibri"/>
                <w:sz w:val="24"/>
                <w:szCs w:val="24"/>
              </w:rPr>
            </w:pPr>
            <w:r w:rsidRPr="00555C78">
              <w:rPr>
                <w:rFonts w:eastAsia="Calibri"/>
                <w:sz w:val="24"/>
                <w:szCs w:val="24"/>
              </w:rPr>
              <w:t xml:space="preserve">Продолжать развивать способность воспринимать </w:t>
            </w:r>
            <w:r w:rsidRPr="00555C78">
              <w:rPr>
                <w:rFonts w:eastAsia="Calibri"/>
                <w:sz w:val="24"/>
                <w:szCs w:val="24"/>
              </w:rPr>
              <w:lastRenderedPageBreak/>
              <w:t>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555C78">
              <w:rPr>
                <w:sz w:val="24"/>
                <w:szCs w:val="24"/>
              </w:rPr>
              <w:t xml:space="preserve"> </w:t>
            </w:r>
            <w:r w:rsidRPr="00555C78">
              <w:rPr>
                <w:rFonts w:eastAsia="Calibri"/>
                <w:sz w:val="24"/>
                <w:szCs w:val="24"/>
              </w:rPr>
              <w:t>путем использования различных 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555C78" w:rsidRPr="00555C78" w:rsidRDefault="00555C78" w:rsidP="00555C78">
            <w:pPr>
              <w:numPr>
                <w:ilvl w:val="0"/>
                <w:numId w:val="20"/>
              </w:numPr>
              <w:tabs>
                <w:tab w:val="left" w:pos="324"/>
              </w:tabs>
              <w:ind w:left="324"/>
              <w:rPr>
                <w:sz w:val="24"/>
                <w:szCs w:val="24"/>
              </w:rPr>
            </w:pPr>
            <w:r w:rsidRPr="00555C78">
              <w:rPr>
                <w:rFonts w:eastAsia="Calibri"/>
                <w:sz w:val="24"/>
                <w:szCs w:val="24"/>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555C78" w:rsidRPr="00555C78" w:rsidRDefault="00555C78" w:rsidP="00555C78">
            <w:pPr>
              <w:numPr>
                <w:ilvl w:val="0"/>
                <w:numId w:val="20"/>
              </w:numPr>
              <w:tabs>
                <w:tab w:val="left" w:pos="324"/>
              </w:tabs>
              <w:ind w:left="324"/>
              <w:rPr>
                <w:sz w:val="24"/>
                <w:szCs w:val="24"/>
              </w:rPr>
            </w:pPr>
            <w:r w:rsidRPr="00555C78">
              <w:rPr>
                <w:sz w:val="24"/>
                <w:szCs w:val="24"/>
              </w:rPr>
              <w:t xml:space="preserve">Стимулировать детей к </w:t>
            </w:r>
            <w:r w:rsidRPr="00555C78">
              <w:rPr>
                <w:sz w:val="24"/>
                <w:szCs w:val="24"/>
              </w:rPr>
              <w:lastRenderedPageBreak/>
              <w:t>отражению впечатлений от прослушанного произведения в рассказах, рисунках, лепке, аппликации, конструировании.</w:t>
            </w:r>
          </w:p>
          <w:p w:rsidR="00555C78" w:rsidRPr="00555C78" w:rsidRDefault="00555C78" w:rsidP="00555C78">
            <w:pPr>
              <w:numPr>
                <w:ilvl w:val="0"/>
                <w:numId w:val="20"/>
              </w:numPr>
              <w:tabs>
                <w:tab w:val="left" w:pos="324"/>
              </w:tabs>
              <w:ind w:left="324"/>
              <w:rPr>
                <w:sz w:val="24"/>
                <w:szCs w:val="24"/>
              </w:rPr>
            </w:pPr>
            <w:r w:rsidRPr="00555C78">
              <w:rPr>
                <w:sz w:val="24"/>
                <w:szCs w:val="24"/>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c>
          <w:tcPr>
            <w:tcW w:w="3363" w:type="dxa"/>
          </w:tcPr>
          <w:p w:rsidR="00555C78" w:rsidRPr="00555C78" w:rsidRDefault="00555C78" w:rsidP="00555C78">
            <w:pPr>
              <w:numPr>
                <w:ilvl w:val="0"/>
                <w:numId w:val="20"/>
              </w:numPr>
              <w:tabs>
                <w:tab w:val="left" w:pos="564"/>
              </w:tabs>
              <w:ind w:left="311"/>
              <w:rPr>
                <w:rFonts w:eastAsia="Calibri"/>
                <w:sz w:val="24"/>
                <w:szCs w:val="24"/>
              </w:rPr>
            </w:pPr>
            <w:r w:rsidRPr="00555C78">
              <w:rPr>
                <w:rFonts w:eastAsia="Calibri"/>
                <w:sz w:val="24"/>
                <w:szCs w:val="24"/>
              </w:rPr>
              <w:lastRenderedPageBreak/>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555C78" w:rsidRPr="00555C78" w:rsidRDefault="00555C78" w:rsidP="00555C78">
            <w:pPr>
              <w:numPr>
                <w:ilvl w:val="0"/>
                <w:numId w:val="20"/>
              </w:numPr>
              <w:tabs>
                <w:tab w:val="left" w:pos="564"/>
              </w:tabs>
              <w:ind w:left="311"/>
              <w:rPr>
                <w:rFonts w:eastAsia="Calibri"/>
                <w:sz w:val="24"/>
                <w:szCs w:val="24"/>
              </w:rPr>
            </w:pPr>
            <w:r w:rsidRPr="00555C78">
              <w:rPr>
                <w:rFonts w:eastAsia="Calibri"/>
                <w:sz w:val="24"/>
                <w:szCs w:val="24"/>
              </w:rPr>
              <w:t xml:space="preserve">Стимулировать избирательное отношение к известным произведениям фольклора и художественной </w:t>
            </w:r>
            <w:r w:rsidRPr="00555C78">
              <w:rPr>
                <w:rFonts w:eastAsia="Calibri"/>
                <w:sz w:val="24"/>
                <w:szCs w:val="24"/>
              </w:rPr>
              <w:lastRenderedPageBreak/>
              <w:t>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w:t>
            </w:r>
          </w:p>
          <w:p w:rsidR="00555C78" w:rsidRPr="00555C78" w:rsidRDefault="00555C78" w:rsidP="00555C78">
            <w:pPr>
              <w:numPr>
                <w:ilvl w:val="0"/>
                <w:numId w:val="20"/>
              </w:numPr>
              <w:tabs>
                <w:tab w:val="left" w:pos="564"/>
              </w:tabs>
              <w:ind w:left="311"/>
              <w:rPr>
                <w:rFonts w:eastAsia="Calibri"/>
                <w:sz w:val="24"/>
                <w:szCs w:val="24"/>
              </w:rPr>
            </w:pPr>
            <w:r w:rsidRPr="00555C78">
              <w:rPr>
                <w:rFonts w:eastAsia="Calibri"/>
                <w:sz w:val="24"/>
                <w:szCs w:val="24"/>
              </w:rPr>
              <w:t xml:space="preserve">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w:t>
            </w:r>
            <w:r w:rsidRPr="00555C78">
              <w:rPr>
                <w:rFonts w:eastAsia="Calibri"/>
                <w:sz w:val="24"/>
                <w:szCs w:val="24"/>
              </w:rPr>
              <w:lastRenderedPageBreak/>
              <w:t>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555C78" w:rsidRPr="00555C78" w:rsidRDefault="00555C78" w:rsidP="00555C78">
            <w:pPr>
              <w:numPr>
                <w:ilvl w:val="0"/>
                <w:numId w:val="20"/>
              </w:numPr>
              <w:tabs>
                <w:tab w:val="left" w:pos="564"/>
              </w:tabs>
              <w:ind w:left="311"/>
              <w:rPr>
                <w:rFonts w:eastAsia="Calibri"/>
                <w:sz w:val="24"/>
                <w:szCs w:val="24"/>
              </w:rPr>
            </w:pPr>
            <w:r w:rsidRPr="00555C78">
              <w:rPr>
                <w:rFonts w:eastAsia="Calibri"/>
                <w:sz w:val="24"/>
                <w:szCs w:val="24"/>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555C78" w:rsidRPr="00555C78" w:rsidRDefault="00555C78" w:rsidP="00555C78">
            <w:pPr>
              <w:numPr>
                <w:ilvl w:val="0"/>
                <w:numId w:val="20"/>
              </w:numPr>
              <w:tabs>
                <w:tab w:val="left" w:pos="564"/>
              </w:tabs>
              <w:ind w:left="311"/>
              <w:rPr>
                <w:rFonts w:eastAsia="Calibri"/>
                <w:sz w:val="24"/>
                <w:szCs w:val="24"/>
              </w:rPr>
            </w:pPr>
            <w:r w:rsidRPr="00555C78">
              <w:rPr>
                <w:rFonts w:eastAsia="Calibri"/>
                <w:sz w:val="24"/>
                <w:szCs w:val="24"/>
              </w:rPr>
              <w:t xml:space="preserve">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w:t>
            </w:r>
            <w:r w:rsidRPr="00555C78">
              <w:rPr>
                <w:rFonts w:eastAsia="Calibri"/>
                <w:sz w:val="24"/>
                <w:szCs w:val="24"/>
              </w:rPr>
              <w:lastRenderedPageBreak/>
              <w:t>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555C78" w:rsidRPr="00555C78" w:rsidRDefault="00555C78" w:rsidP="00555C78">
            <w:pPr>
              <w:numPr>
                <w:ilvl w:val="0"/>
                <w:numId w:val="20"/>
              </w:numPr>
              <w:tabs>
                <w:tab w:val="left" w:pos="564"/>
              </w:tabs>
              <w:ind w:left="311"/>
              <w:rPr>
                <w:rFonts w:eastAsia="Calibri"/>
                <w:sz w:val="24"/>
                <w:szCs w:val="24"/>
              </w:rPr>
            </w:pPr>
            <w:r w:rsidRPr="00555C78">
              <w:rPr>
                <w:sz w:val="24"/>
                <w:szCs w:val="24"/>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555C78" w:rsidRPr="00555C78" w:rsidRDefault="00555C78" w:rsidP="00555C78">
            <w:pPr>
              <w:numPr>
                <w:ilvl w:val="0"/>
                <w:numId w:val="20"/>
              </w:numPr>
              <w:tabs>
                <w:tab w:val="left" w:pos="564"/>
              </w:tabs>
              <w:ind w:left="311"/>
              <w:rPr>
                <w:rFonts w:eastAsia="Calibri"/>
                <w:sz w:val="24"/>
                <w:szCs w:val="24"/>
              </w:rPr>
            </w:pPr>
            <w:r w:rsidRPr="00555C78">
              <w:rPr>
                <w:sz w:val="24"/>
                <w:szCs w:val="24"/>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c>
          <w:tcPr>
            <w:tcW w:w="3163" w:type="dxa"/>
          </w:tcPr>
          <w:p w:rsidR="00555C78" w:rsidRPr="00555C78" w:rsidRDefault="00555C78" w:rsidP="00555C78">
            <w:pPr>
              <w:numPr>
                <w:ilvl w:val="0"/>
                <w:numId w:val="20"/>
              </w:numPr>
              <w:tabs>
                <w:tab w:val="left" w:pos="564"/>
              </w:tabs>
              <w:ind w:left="172"/>
              <w:rPr>
                <w:rFonts w:eastAsia="Calibri"/>
                <w:sz w:val="24"/>
                <w:szCs w:val="24"/>
              </w:rPr>
            </w:pPr>
            <w:r w:rsidRPr="00555C78">
              <w:rPr>
                <w:rFonts w:eastAsia="Calibri"/>
                <w:sz w:val="24"/>
                <w:szCs w:val="24"/>
              </w:rPr>
              <w:lastRenderedPageBreak/>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555C78">
              <w:rPr>
                <w:sz w:val="24"/>
                <w:szCs w:val="24"/>
              </w:rPr>
              <w:t xml:space="preserve">, в которых раскрывается отечественная культура, традиции народов России, </w:t>
            </w:r>
            <w:r w:rsidRPr="00555C78">
              <w:rPr>
                <w:sz w:val="24"/>
                <w:szCs w:val="24"/>
              </w:rPr>
              <w:lastRenderedPageBreak/>
              <w:t>особенности жизнедеятельности в разных частях света. Знакомить с детскими журналами.</w:t>
            </w:r>
          </w:p>
          <w:p w:rsidR="00555C78" w:rsidRPr="00555C78" w:rsidRDefault="00555C78" w:rsidP="00555C78">
            <w:pPr>
              <w:numPr>
                <w:ilvl w:val="0"/>
                <w:numId w:val="20"/>
              </w:numPr>
              <w:tabs>
                <w:tab w:val="left" w:pos="564"/>
              </w:tabs>
              <w:ind w:left="172"/>
              <w:rPr>
                <w:rFonts w:eastAsia="Calibri"/>
                <w:sz w:val="24"/>
                <w:szCs w:val="24"/>
              </w:rPr>
            </w:pPr>
            <w:r w:rsidRPr="00555C78">
              <w:rPr>
                <w:rFonts w:eastAsia="Calibri"/>
                <w:sz w:val="24"/>
                <w:szCs w:val="24"/>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555C78" w:rsidRPr="00555C78" w:rsidRDefault="00555C78" w:rsidP="00555C78">
            <w:pPr>
              <w:numPr>
                <w:ilvl w:val="0"/>
                <w:numId w:val="20"/>
              </w:numPr>
              <w:tabs>
                <w:tab w:val="left" w:pos="564"/>
              </w:tabs>
              <w:ind w:left="172"/>
              <w:rPr>
                <w:sz w:val="24"/>
                <w:szCs w:val="24"/>
              </w:rPr>
            </w:pPr>
            <w:r w:rsidRPr="00555C78">
              <w:rPr>
                <w:sz w:val="24"/>
                <w:szCs w:val="24"/>
              </w:rPr>
              <w:t xml:space="preserve">Стимулировать познавательную, творческую и игровую активность детей в процессе «чтения с продолжением». </w:t>
            </w:r>
            <w:r w:rsidRPr="00555C78">
              <w:rPr>
                <w:rFonts w:eastAsia="Calibri"/>
                <w:sz w:val="24"/>
                <w:szCs w:val="24"/>
              </w:rPr>
              <w:t xml:space="preserve">Поддерживать избирательные интересы детей к произведениям определенного жанра и тематики, которые </w:t>
            </w:r>
            <w:r w:rsidRPr="00555C78">
              <w:rPr>
                <w:sz w:val="24"/>
                <w:szCs w:val="24"/>
              </w:rPr>
              <w:t>могут служить источником для творческой деятельности.</w:t>
            </w:r>
          </w:p>
          <w:p w:rsidR="00555C78" w:rsidRPr="00555C78" w:rsidRDefault="00555C78" w:rsidP="00555C78">
            <w:pPr>
              <w:numPr>
                <w:ilvl w:val="0"/>
                <w:numId w:val="20"/>
              </w:numPr>
              <w:tabs>
                <w:tab w:val="left" w:pos="564"/>
              </w:tabs>
              <w:ind w:left="172"/>
              <w:rPr>
                <w:rFonts w:eastAsia="Calibri"/>
                <w:sz w:val="24"/>
                <w:szCs w:val="24"/>
              </w:rPr>
            </w:pPr>
            <w:r w:rsidRPr="00555C78">
              <w:rPr>
                <w:rFonts w:eastAsia="Calibri"/>
                <w:sz w:val="24"/>
                <w:szCs w:val="24"/>
              </w:rPr>
              <w:t xml:space="preserve">В беседе с элементами </w:t>
            </w:r>
            <w:r w:rsidRPr="00555C78">
              <w:rPr>
                <w:rFonts w:eastAsia="Calibri"/>
                <w:sz w:val="24"/>
                <w:szCs w:val="24"/>
              </w:rPr>
              <w:lastRenderedPageBreak/>
              <w:t>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w:t>
            </w:r>
          </w:p>
          <w:p w:rsidR="00555C78" w:rsidRPr="00555C78" w:rsidRDefault="00555C78" w:rsidP="00555C78">
            <w:pPr>
              <w:numPr>
                <w:ilvl w:val="0"/>
                <w:numId w:val="20"/>
              </w:numPr>
              <w:tabs>
                <w:tab w:val="left" w:pos="564"/>
              </w:tabs>
              <w:ind w:left="172"/>
              <w:rPr>
                <w:rFonts w:eastAsia="Calibri"/>
                <w:sz w:val="24"/>
                <w:szCs w:val="24"/>
              </w:rPr>
            </w:pPr>
            <w:r w:rsidRPr="00555C78">
              <w:rPr>
                <w:rFonts w:eastAsia="Calibri"/>
                <w:sz w:val="24"/>
                <w:szCs w:val="24"/>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555C78" w:rsidRPr="00555C78" w:rsidRDefault="00555C78" w:rsidP="00555C78">
            <w:pPr>
              <w:numPr>
                <w:ilvl w:val="0"/>
                <w:numId w:val="20"/>
              </w:numPr>
              <w:tabs>
                <w:tab w:val="left" w:pos="564"/>
              </w:tabs>
              <w:ind w:left="172"/>
              <w:rPr>
                <w:rFonts w:eastAsia="Calibri"/>
                <w:sz w:val="24"/>
                <w:szCs w:val="24"/>
              </w:rPr>
            </w:pPr>
            <w:r w:rsidRPr="00555C78">
              <w:rPr>
                <w:rFonts w:eastAsia="Calibri"/>
                <w:sz w:val="24"/>
                <w:szCs w:val="24"/>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555C78" w:rsidRPr="00555C78" w:rsidRDefault="00555C78" w:rsidP="00555C78">
            <w:pPr>
              <w:numPr>
                <w:ilvl w:val="0"/>
                <w:numId w:val="20"/>
              </w:numPr>
              <w:tabs>
                <w:tab w:val="left" w:pos="564"/>
              </w:tabs>
              <w:ind w:left="172"/>
              <w:rPr>
                <w:rFonts w:eastAsia="Calibri"/>
                <w:sz w:val="24"/>
                <w:szCs w:val="24"/>
              </w:rPr>
            </w:pPr>
            <w:r w:rsidRPr="00555C78">
              <w:rPr>
                <w:rFonts w:eastAsia="Calibri"/>
                <w:sz w:val="24"/>
                <w:szCs w:val="24"/>
              </w:rPr>
              <w:t xml:space="preserve">Привлекать детей к </w:t>
            </w:r>
            <w:r w:rsidRPr="00555C78">
              <w:rPr>
                <w:rFonts w:eastAsia="Calibri"/>
                <w:sz w:val="24"/>
                <w:szCs w:val="24"/>
              </w:rPr>
              <w:lastRenderedPageBreak/>
              <w:t>созданию самодельных книг и журналов.</w:t>
            </w:r>
          </w:p>
          <w:p w:rsidR="00555C78" w:rsidRPr="00555C78" w:rsidRDefault="00555C78" w:rsidP="00555C78">
            <w:pPr>
              <w:numPr>
                <w:ilvl w:val="0"/>
                <w:numId w:val="20"/>
              </w:numPr>
              <w:tabs>
                <w:tab w:val="left" w:pos="564"/>
              </w:tabs>
              <w:ind w:left="172"/>
              <w:rPr>
                <w:rFonts w:eastAsia="Calibri"/>
                <w:b/>
                <w:sz w:val="24"/>
                <w:szCs w:val="24"/>
              </w:rPr>
            </w:pPr>
            <w:r w:rsidRPr="00555C78">
              <w:rPr>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555C78" w:rsidRPr="00555C78" w:rsidRDefault="00555C78" w:rsidP="00555C78">
            <w:pPr>
              <w:tabs>
                <w:tab w:val="left" w:pos="458"/>
                <w:tab w:val="left" w:pos="564"/>
              </w:tabs>
              <w:ind w:firstLine="360"/>
              <w:rPr>
                <w:sz w:val="24"/>
                <w:szCs w:val="24"/>
              </w:rPr>
            </w:pPr>
          </w:p>
        </w:tc>
      </w:tr>
    </w:tbl>
    <w:p w:rsidR="00555C78" w:rsidRPr="00555C78" w:rsidRDefault="00555C78" w:rsidP="00555C78">
      <w:pPr>
        <w:widowControl w:val="0"/>
        <w:autoSpaceDE w:val="0"/>
        <w:autoSpaceDN w:val="0"/>
        <w:spacing w:after="0" w:line="240" w:lineRule="auto"/>
        <w:ind w:right="113"/>
        <w:jc w:val="both"/>
        <w:rPr>
          <w:rFonts w:ascii="Times New Roman" w:eastAsia="SimSun" w:hAnsi="Times New Roman" w:cs="Times New Roman"/>
          <w:color w:val="002060"/>
          <w:sz w:val="24"/>
          <w:szCs w:val="24"/>
        </w:rPr>
      </w:pP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555C78" w:rsidRPr="00555C78" w:rsidRDefault="00555C78" w:rsidP="00555C78">
      <w:pPr>
        <w:widowControl w:val="0"/>
        <w:numPr>
          <w:ilvl w:val="0"/>
          <w:numId w:val="21"/>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555C78" w:rsidRPr="00555C78" w:rsidRDefault="00555C78" w:rsidP="00555C78">
      <w:pPr>
        <w:widowControl w:val="0"/>
        <w:numPr>
          <w:ilvl w:val="0"/>
          <w:numId w:val="21"/>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55C78" w:rsidRPr="00555C78" w:rsidRDefault="00896EF2" w:rsidP="00555C78">
      <w:pPr>
        <w:keepNext/>
        <w:keepLines/>
        <w:spacing w:after="0" w:line="240" w:lineRule="auto"/>
        <w:ind w:firstLine="567"/>
        <w:jc w:val="center"/>
        <w:outlineLvl w:val="1"/>
        <w:rPr>
          <w:rFonts w:ascii="Times New Roman" w:eastAsia="等线 Light" w:hAnsi="Times New Roman" w:cs="Times New Roman"/>
          <w:b/>
          <w:sz w:val="24"/>
          <w:szCs w:val="24"/>
          <w:lang w:eastAsia="ru-RU"/>
        </w:rPr>
      </w:pPr>
      <w:bookmarkStart w:id="10" w:name="_Toc141782023"/>
      <w:r>
        <w:rPr>
          <w:rFonts w:ascii="Times New Roman" w:eastAsia="等线 Light" w:hAnsi="Times New Roman" w:cs="Times New Roman"/>
          <w:b/>
          <w:sz w:val="24"/>
          <w:szCs w:val="24"/>
          <w:lang w:eastAsia="ru-RU"/>
        </w:rPr>
        <w:lastRenderedPageBreak/>
        <w:t>3</w:t>
      </w:r>
      <w:r w:rsidR="00555C78" w:rsidRPr="00555C78">
        <w:rPr>
          <w:rFonts w:ascii="Times New Roman" w:eastAsia="等线 Light" w:hAnsi="Times New Roman" w:cs="Times New Roman"/>
          <w:b/>
          <w:sz w:val="24"/>
          <w:szCs w:val="24"/>
          <w:lang w:eastAsia="ru-RU"/>
        </w:rPr>
        <w:t>.1.</w:t>
      </w:r>
      <w:r>
        <w:rPr>
          <w:rFonts w:ascii="Times New Roman" w:eastAsia="等线 Light" w:hAnsi="Times New Roman" w:cs="Times New Roman"/>
          <w:b/>
          <w:sz w:val="24"/>
          <w:szCs w:val="24"/>
          <w:lang w:eastAsia="ru-RU"/>
        </w:rPr>
        <w:t>5.</w:t>
      </w:r>
      <w:r w:rsidR="00555C78" w:rsidRPr="00555C78">
        <w:rPr>
          <w:rFonts w:ascii="Times New Roman" w:eastAsia="等线 Light" w:hAnsi="Times New Roman" w:cs="Times New Roman"/>
          <w:b/>
          <w:sz w:val="24"/>
          <w:szCs w:val="24"/>
          <w:lang w:eastAsia="ru-RU"/>
        </w:rPr>
        <w:t xml:space="preserve"> Художественно – эстетическое развитие.</w:t>
      </w:r>
      <w:bookmarkEnd w:id="10"/>
      <w:r w:rsidR="00555C78" w:rsidRPr="00555C78">
        <w:rPr>
          <w:rFonts w:ascii="Times New Roman" w:eastAsia="等线 Light" w:hAnsi="Times New Roman" w:cs="Times New Roman"/>
          <w:b/>
          <w:sz w:val="24"/>
          <w:szCs w:val="24"/>
          <w:lang w:eastAsia="ru-RU"/>
        </w:rPr>
        <w:t xml:space="preserve"> </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Согласно ФГОС ДО (п. 2.6.) образовательная область «</w:t>
      </w:r>
      <w:r w:rsidRPr="00555C78">
        <w:rPr>
          <w:rFonts w:ascii="Times New Roman" w:eastAsia="SimSun" w:hAnsi="Times New Roman" w:cs="Times New Roman"/>
          <w:b/>
          <w:sz w:val="24"/>
          <w:szCs w:val="24"/>
        </w:rPr>
        <w:t>Художественно-эстетическое развитие»</w:t>
      </w:r>
      <w:r w:rsidRPr="00555C78">
        <w:rPr>
          <w:rFonts w:ascii="Times New Roman" w:eastAsia="SimSun" w:hAnsi="Times New Roman" w:cs="Times New Roman"/>
          <w:sz w:val="24"/>
          <w:szCs w:val="24"/>
        </w:rPr>
        <w:t xml:space="preserve"> предполагает:</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Формирование элементарных представлений о видах искусства (музыка, живопись, театр, народное искусство и другое);</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Освоение разнообразных средств художественной выразительности в различных видах искусства;</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555C78" w:rsidRPr="00555C78" w:rsidRDefault="00555C78" w:rsidP="00555C78">
      <w:pPr>
        <w:widowControl w:val="0"/>
        <w:numPr>
          <w:ilvl w:val="0"/>
          <w:numId w:val="22"/>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555C78" w:rsidRPr="00555C78" w:rsidRDefault="00555C78" w:rsidP="00555C78">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b/>
          <w:spacing w:val="-5"/>
          <w:sz w:val="24"/>
          <w:szCs w:val="24"/>
        </w:rPr>
        <w:t xml:space="preserve">Художественно – эстетическое развитие детей дошкольного </w:t>
      </w:r>
      <w:r w:rsidRPr="00555C78">
        <w:rPr>
          <w:rFonts w:ascii="Times New Roman" w:eastAsia="SimSun" w:hAnsi="Times New Roman" w:cs="Times New Roman"/>
          <w:b/>
          <w:sz w:val="24"/>
          <w:szCs w:val="24"/>
        </w:rPr>
        <w:t>возраста представлено в следующих направлениях работы</w:t>
      </w:r>
      <w:r w:rsidRPr="00555C78">
        <w:rPr>
          <w:rFonts w:ascii="Times New Roman" w:eastAsia="SimSun" w:hAnsi="Times New Roman" w:cs="Times New Roman"/>
          <w:sz w:val="24"/>
          <w:szCs w:val="24"/>
        </w:rPr>
        <w:t>:</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Приобщение к искусству</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Изобразительная деятельность</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Конструктивная деятельность</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Музыкальная деятельность</w:t>
      </w:r>
    </w:p>
    <w:p w:rsidR="00555C78" w:rsidRP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Театрализованная деятельность</w:t>
      </w:r>
    </w:p>
    <w:p w:rsidR="00555C78" w:rsidRDefault="00555C78" w:rsidP="00555C78">
      <w:pPr>
        <w:widowControl w:val="0"/>
        <w:numPr>
          <w:ilvl w:val="0"/>
          <w:numId w:val="15"/>
        </w:numPr>
        <w:autoSpaceDE w:val="0"/>
        <w:autoSpaceDN w:val="0"/>
        <w:spacing w:after="0" w:line="240" w:lineRule="auto"/>
        <w:ind w:right="113" w:firstLine="567"/>
        <w:jc w:val="both"/>
        <w:rPr>
          <w:rFonts w:ascii="Times New Roman" w:eastAsia="SimSun" w:hAnsi="Times New Roman" w:cs="Times New Roman"/>
          <w:sz w:val="24"/>
          <w:szCs w:val="24"/>
        </w:rPr>
      </w:pPr>
      <w:r w:rsidRPr="00555C78">
        <w:rPr>
          <w:rFonts w:ascii="Times New Roman" w:eastAsia="SimSun" w:hAnsi="Times New Roman" w:cs="Times New Roman"/>
          <w:sz w:val="24"/>
          <w:szCs w:val="24"/>
        </w:rPr>
        <w:t>Культурно – досуговая деятельность</w:t>
      </w:r>
    </w:p>
    <w:p w:rsidR="00481879" w:rsidRDefault="00481879" w:rsidP="00481879">
      <w:pPr>
        <w:widowControl w:val="0"/>
        <w:autoSpaceDE w:val="0"/>
        <w:autoSpaceDN w:val="0"/>
        <w:spacing w:after="0" w:line="240" w:lineRule="auto"/>
        <w:ind w:right="113"/>
        <w:jc w:val="both"/>
        <w:rPr>
          <w:rFonts w:ascii="Times New Roman" w:eastAsia="SimSun" w:hAnsi="Times New Roman" w:cs="Times New Roman"/>
          <w:sz w:val="24"/>
          <w:szCs w:val="24"/>
        </w:rPr>
      </w:pPr>
    </w:p>
    <w:p w:rsidR="00481879" w:rsidRDefault="00481879" w:rsidP="00481879">
      <w:pPr>
        <w:widowControl w:val="0"/>
        <w:autoSpaceDE w:val="0"/>
        <w:autoSpaceDN w:val="0"/>
        <w:spacing w:after="0" w:line="240" w:lineRule="auto"/>
        <w:ind w:right="113"/>
        <w:jc w:val="both"/>
        <w:rPr>
          <w:rFonts w:ascii="Times New Roman" w:eastAsia="SimSun" w:hAnsi="Times New Roman" w:cs="Times New Roman"/>
          <w:sz w:val="24"/>
          <w:szCs w:val="24"/>
        </w:rPr>
      </w:pPr>
    </w:p>
    <w:p w:rsidR="00555C78" w:rsidRDefault="00555C78" w:rsidP="00555C78">
      <w:pPr>
        <w:widowControl w:val="0"/>
        <w:autoSpaceDE w:val="0"/>
        <w:autoSpaceDN w:val="0"/>
        <w:spacing w:after="0" w:line="240" w:lineRule="auto"/>
        <w:ind w:right="113"/>
        <w:jc w:val="center"/>
        <w:rPr>
          <w:rFonts w:ascii="Times New Roman" w:eastAsia="SimSun" w:hAnsi="Times New Roman" w:cs="Times New Roman"/>
          <w:sz w:val="24"/>
          <w:szCs w:val="24"/>
        </w:rPr>
      </w:pPr>
    </w:p>
    <w:p w:rsidR="00555C78" w:rsidRDefault="00555C78" w:rsidP="00555C78">
      <w:pPr>
        <w:widowControl w:val="0"/>
        <w:autoSpaceDE w:val="0"/>
        <w:autoSpaceDN w:val="0"/>
        <w:spacing w:after="0" w:line="240" w:lineRule="auto"/>
        <w:ind w:right="113"/>
        <w:jc w:val="center"/>
        <w:rPr>
          <w:rFonts w:ascii="Times New Roman" w:eastAsia="SimSun" w:hAnsi="Times New Roman" w:cs="Times New Roman"/>
          <w:b/>
          <w:sz w:val="24"/>
          <w:szCs w:val="24"/>
        </w:rPr>
      </w:pPr>
      <w:r w:rsidRPr="00555C78">
        <w:rPr>
          <w:rFonts w:ascii="Times New Roman" w:eastAsia="SimSun" w:hAnsi="Times New Roman" w:cs="Times New Roman"/>
          <w:b/>
          <w:sz w:val="24"/>
          <w:szCs w:val="24"/>
        </w:rPr>
        <w:lastRenderedPageBreak/>
        <w:t>Задачи и содержание работы по художественно-эстетическому развитию</w:t>
      </w:r>
    </w:p>
    <w:tbl>
      <w:tblPr>
        <w:tblStyle w:val="a5"/>
        <w:tblW w:w="15276" w:type="dxa"/>
        <w:tblLook w:val="04A0" w:firstRow="1" w:lastRow="0" w:firstColumn="1" w:lastColumn="0" w:noHBand="0" w:noVBand="1"/>
      </w:tblPr>
      <w:tblGrid>
        <w:gridCol w:w="1848"/>
        <w:gridCol w:w="5064"/>
        <w:gridCol w:w="8364"/>
      </w:tblGrid>
      <w:tr w:rsidR="00705BF2" w:rsidTr="00705BF2">
        <w:tc>
          <w:tcPr>
            <w:tcW w:w="15276" w:type="dxa"/>
            <w:gridSpan w:val="3"/>
          </w:tcPr>
          <w:p w:rsidR="00705BF2" w:rsidRPr="00705BF2" w:rsidRDefault="00705BF2" w:rsidP="00705BF2">
            <w:pPr>
              <w:widowControl w:val="0"/>
              <w:autoSpaceDE w:val="0"/>
              <w:autoSpaceDN w:val="0"/>
              <w:ind w:right="113"/>
              <w:jc w:val="center"/>
              <w:rPr>
                <w:rFonts w:ascii="Times New Roman" w:eastAsia="SimSun" w:hAnsi="Times New Roman" w:cs="Times New Roman"/>
                <w:b/>
                <w:sz w:val="24"/>
                <w:szCs w:val="24"/>
              </w:rPr>
            </w:pPr>
            <w:r w:rsidRPr="00705BF2">
              <w:rPr>
                <w:rFonts w:ascii="Times New Roman" w:eastAsia="SimSun" w:hAnsi="Times New Roman" w:cs="Times New Roman"/>
                <w:b/>
                <w:sz w:val="24"/>
                <w:szCs w:val="24"/>
              </w:rPr>
              <w:t>Направление работы</w:t>
            </w:r>
          </w:p>
          <w:p w:rsidR="00705BF2" w:rsidRDefault="00705BF2" w:rsidP="00705BF2">
            <w:pPr>
              <w:widowControl w:val="0"/>
              <w:autoSpaceDE w:val="0"/>
              <w:autoSpaceDN w:val="0"/>
              <w:ind w:right="113"/>
              <w:jc w:val="center"/>
              <w:rPr>
                <w:rFonts w:ascii="Times New Roman" w:eastAsia="SimSun" w:hAnsi="Times New Roman" w:cs="Times New Roman"/>
                <w:b/>
                <w:sz w:val="24"/>
                <w:szCs w:val="24"/>
              </w:rPr>
            </w:pPr>
            <w:r w:rsidRPr="00705BF2">
              <w:rPr>
                <w:rFonts w:ascii="Times New Roman" w:eastAsia="SimSun" w:hAnsi="Times New Roman" w:cs="Times New Roman"/>
                <w:b/>
                <w:sz w:val="24"/>
                <w:szCs w:val="24"/>
              </w:rPr>
              <w:t>Приобщение к искусству</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Возраст </w:t>
            </w:r>
          </w:p>
        </w:tc>
        <w:tc>
          <w:tcPr>
            <w:tcW w:w="5064"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задачи</w:t>
            </w:r>
          </w:p>
        </w:tc>
        <w:tc>
          <w:tcPr>
            <w:tcW w:w="8364"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Содержание работы</w:t>
            </w:r>
          </w:p>
        </w:tc>
      </w:tr>
      <w:tr w:rsidR="00705BF2" w:rsidTr="00705BF2">
        <w:tc>
          <w:tcPr>
            <w:tcW w:w="1848" w:type="dxa"/>
          </w:tcPr>
          <w:p w:rsidR="00705BF2" w:rsidRDefault="00705BF2"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p>
        </w:tc>
        <w:tc>
          <w:tcPr>
            <w:tcW w:w="5064" w:type="dxa"/>
          </w:tcPr>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Pr>
                <w:rFonts w:ascii="Times New Roman" w:eastAsia="SimSun" w:hAnsi="Times New Roman" w:cs="Times New Roman"/>
                <w:b/>
                <w:sz w:val="24"/>
                <w:szCs w:val="24"/>
              </w:rPr>
              <w:tab/>
            </w: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продолжать развивать художественное восприятие, подводить детей к восприятию произведений искусства (разглядывать и чувствовать);</w:t>
            </w:r>
          </w:p>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воспитывать интерес к искусству;</w:t>
            </w:r>
          </w:p>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формировать понимание красоты произведений искусства, потребность общения с искусством;</w:t>
            </w:r>
          </w:p>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05BF2" w:rsidRPr="00481879" w:rsidRDefault="00705BF2" w:rsidP="00705BF2">
            <w:pPr>
              <w:widowControl w:val="0"/>
              <w:tabs>
                <w:tab w:val="left" w:pos="830"/>
              </w:tabs>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готовить детей к посещению кукольного театра, выставки детских работ и так далее;</w:t>
            </w:r>
          </w:p>
          <w:p w:rsidR="00705BF2" w:rsidRDefault="00705BF2" w:rsidP="00705BF2">
            <w:pPr>
              <w:widowControl w:val="0"/>
              <w:tabs>
                <w:tab w:val="left" w:pos="830"/>
              </w:tabs>
              <w:autoSpaceDE w:val="0"/>
              <w:autoSpaceDN w:val="0"/>
              <w:ind w:right="113"/>
              <w:rPr>
                <w:rFonts w:ascii="Times New Roman" w:eastAsia="SimSun" w:hAnsi="Times New Roman" w:cs="Times New Roman"/>
                <w:b/>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 xml:space="preserve">приобщать детей к участию в </w:t>
            </w:r>
            <w:r w:rsidRPr="00481879">
              <w:rPr>
                <w:rFonts w:ascii="Times New Roman" w:eastAsia="SimSun" w:hAnsi="Times New Roman" w:cs="Times New Roman"/>
                <w:sz w:val="24"/>
                <w:szCs w:val="24"/>
              </w:rPr>
              <w:lastRenderedPageBreak/>
              <w:t>концертах, праздниках в семье и ДОО: исполнение танца, песни, чтение стихов;</w:t>
            </w:r>
          </w:p>
        </w:tc>
        <w:tc>
          <w:tcPr>
            <w:tcW w:w="8364" w:type="dxa"/>
          </w:tcPr>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умение сосредотачивать внимание на эстетическую сторону предметно-пространственной среды, природных явлений.</w:t>
            </w:r>
          </w:p>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24998" w:rsidRPr="00E744C9" w:rsidRDefault="00C24998" w:rsidP="00C24998">
            <w:pPr>
              <w:numPr>
                <w:ilvl w:val="0"/>
                <w:numId w:val="2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начинает приобщать детей к посещению кукольного театра, </w:t>
            </w:r>
            <w:r w:rsidRPr="00E744C9">
              <w:rPr>
                <w:rFonts w:ascii="Times New Roman" w:hAnsi="Times New Roman" w:cs="Times New Roman"/>
                <w:sz w:val="24"/>
                <w:szCs w:val="24"/>
                <w:lang w:eastAsia="ru-RU"/>
              </w:rPr>
              <w:lastRenderedPageBreak/>
              <w:t>различных детских художественных выставок.</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4-5</w:t>
            </w:r>
          </w:p>
        </w:tc>
        <w:tc>
          <w:tcPr>
            <w:tcW w:w="5064" w:type="dxa"/>
          </w:tcPr>
          <w:p w:rsidR="00C24998" w:rsidRPr="00E744C9" w:rsidRDefault="00C24998" w:rsidP="00C24998">
            <w:pPr>
              <w:numPr>
                <w:ilvl w:val="0"/>
                <w:numId w:val="40"/>
              </w:numPr>
              <w:jc w:val="both"/>
              <w:rPr>
                <w:rFonts w:ascii="Times New Roman" w:hAnsi="Times New Roman" w:cs="Times New Roman"/>
                <w:sz w:val="24"/>
                <w:szCs w:val="24"/>
                <w:lang w:eastAsia="ru-RU"/>
              </w:rPr>
            </w:pPr>
            <w:r>
              <w:rPr>
                <w:rFonts w:ascii="Times New Roman" w:eastAsia="SimSun" w:hAnsi="Times New Roman" w:cs="Times New Roman"/>
                <w:b/>
                <w:sz w:val="24"/>
                <w:szCs w:val="24"/>
              </w:rPr>
              <w:tab/>
            </w:r>
            <w:r w:rsidRPr="00E744C9">
              <w:rPr>
                <w:rFonts w:ascii="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сравнивать произведения различных видов искусства;</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интерес к искусству как виду творческой деятельности человека;</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приобщать детей к лучшим образцам отечественного и мирового искусства.</w:t>
            </w:r>
          </w:p>
          <w:p w:rsidR="00C24998" w:rsidRPr="00E744C9" w:rsidRDefault="00C24998" w:rsidP="00C24998">
            <w:pPr>
              <w:numPr>
                <w:ilvl w:val="0"/>
                <w:numId w:val="4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воспитывать патриотизм и чувства гордости за свою страну, край в процессе ознакомления с различными </w:t>
            </w:r>
            <w:r w:rsidRPr="00E744C9">
              <w:rPr>
                <w:rFonts w:ascii="Times New Roman" w:hAnsi="Times New Roman" w:cs="Times New Roman"/>
                <w:sz w:val="24"/>
                <w:szCs w:val="24"/>
                <w:lang w:eastAsia="ru-RU"/>
              </w:rPr>
              <w:lastRenderedPageBreak/>
              <w:t>видами искусства;</w:t>
            </w:r>
          </w:p>
          <w:p w:rsidR="00705BF2" w:rsidRDefault="00705BF2" w:rsidP="00C24998">
            <w:pPr>
              <w:widowControl w:val="0"/>
              <w:tabs>
                <w:tab w:val="left" w:pos="438"/>
              </w:tabs>
              <w:autoSpaceDE w:val="0"/>
              <w:autoSpaceDN w:val="0"/>
              <w:ind w:right="113"/>
              <w:rPr>
                <w:rFonts w:ascii="Times New Roman" w:eastAsia="SimSun" w:hAnsi="Times New Roman" w:cs="Times New Roman"/>
                <w:b/>
                <w:sz w:val="24"/>
                <w:szCs w:val="24"/>
              </w:rPr>
            </w:pPr>
          </w:p>
        </w:tc>
        <w:tc>
          <w:tcPr>
            <w:tcW w:w="8364" w:type="dxa"/>
          </w:tcPr>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в процессе ознакомления детей с различными видами искусства, воспитывает патриотизм и чувства гордости за свою страну, края.</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знакомит детей с жанрами живописи (натюрморт, пейзаж, портрет), с разными по художественному образу и настроению произведениями; </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8D5075" w:rsidRPr="00E744C9" w:rsidRDefault="008D5075" w:rsidP="008D5075">
            <w:pPr>
              <w:numPr>
                <w:ilvl w:val="0"/>
                <w:numId w:val="4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5-6</w:t>
            </w:r>
          </w:p>
        </w:tc>
        <w:tc>
          <w:tcPr>
            <w:tcW w:w="5064" w:type="dxa"/>
          </w:tcPr>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w:t>
            </w:r>
            <w:r w:rsidRPr="00E744C9">
              <w:rPr>
                <w:rFonts w:ascii="Times New Roman" w:hAnsi="Times New Roman" w:cs="Times New Roman"/>
                <w:sz w:val="24"/>
                <w:szCs w:val="24"/>
                <w:lang w:eastAsia="ru-RU"/>
              </w:rPr>
              <w:lastRenderedPageBreak/>
              <w:t>действительности, природе;</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бережное отношение к произведениям искусства;</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продолжать знакомить детей с жанрами изобразительного и музыкального искусства; продолжать знакомить детей с архитектурой;</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организовать посещение выставки, театра, музея, цирка;</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эстетические чувства, эмоции, эстетический вкус, эстетическое восприятие произведений искусства, формирует умение </w:t>
            </w:r>
            <w:r w:rsidRPr="00E744C9">
              <w:rPr>
                <w:rFonts w:ascii="Times New Roman" w:hAnsi="Times New Roman" w:cs="Times New Roman"/>
                <w:sz w:val="24"/>
                <w:szCs w:val="24"/>
                <w:lang w:eastAsia="ru-RU"/>
              </w:rPr>
              <w:lastRenderedPageBreak/>
              <w:t xml:space="preserve">выделять их выразительные средства.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знакомить детей с основными жанрами изобразительного искусства: натюрморт, пейзаж, портрет.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знакомить детей с архитектурой.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Закрепляет у детей знания о том, что существуют различные по назначению здания: жилые дома, магазины, театры, кинотеатры и другое.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поощряет активное участие детей в художественной деятельности как по собственному желанию, так и под руководством взрослых.</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закрепляет и расширяет знания детей о телевидении, музеях, театре, цирке, кино, библиотеке; формирует желание посещать их.</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6-7</w:t>
            </w:r>
          </w:p>
        </w:tc>
        <w:tc>
          <w:tcPr>
            <w:tcW w:w="5064" w:type="dxa"/>
          </w:tcPr>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w:t>
            </w:r>
            <w:r w:rsidRPr="00E744C9">
              <w:rPr>
                <w:rFonts w:ascii="Times New Roman" w:hAnsi="Times New Roman" w:cs="Times New Roman"/>
                <w:sz w:val="24"/>
                <w:szCs w:val="24"/>
                <w:lang w:eastAsia="ru-RU"/>
              </w:rPr>
              <w:lastRenderedPageBreak/>
              <w:t>изобразительной, театрализованной деятельности;</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гуманное отношение к людям и окружающей природе;</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закреплять у детей знания об искусстве как виде творческой деятельности людей;</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помогать детям различать народное и </w:t>
            </w:r>
            <w:r w:rsidRPr="00E744C9">
              <w:rPr>
                <w:rFonts w:ascii="Times New Roman" w:hAnsi="Times New Roman" w:cs="Times New Roman"/>
                <w:sz w:val="24"/>
                <w:szCs w:val="24"/>
                <w:lang w:eastAsia="ru-RU"/>
              </w:rPr>
              <w:lastRenderedPageBreak/>
              <w:t>профессиональное искусство;</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основы художественной культуры;</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расширять знания детей об изобразительном искусстве, музыке, театре;</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расширять знания детей о творчестве известных художников и композиторов;</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037C9C" w:rsidRPr="00E744C9" w:rsidRDefault="00037C9C" w:rsidP="002F6735">
            <w:pPr>
              <w:numPr>
                <w:ilvl w:val="0"/>
                <w:numId w:val="7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r w:rsidRPr="00E744C9">
              <w:rPr>
                <w:rFonts w:ascii="Times New Roman" w:hAnsi="Times New Roman" w:cs="Times New Roman"/>
                <w:sz w:val="24"/>
                <w:szCs w:val="24"/>
                <w:lang w:eastAsia="ru-RU"/>
              </w:rPr>
              <w:lastRenderedPageBreak/>
              <w:t>Поощряет активное участие детей в художественной деятельности по собственному желанию и под руководством взрослого.</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воспитывает гражданско-патриотические чувства средствами различных видов и жанров искусства.</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w:t>
            </w:r>
            <w:r w:rsidRPr="00E744C9">
              <w:rPr>
                <w:rFonts w:ascii="Times New Roman" w:hAnsi="Times New Roman" w:cs="Times New Roman"/>
                <w:sz w:val="24"/>
                <w:szCs w:val="24"/>
                <w:lang w:eastAsia="ru-RU"/>
              </w:rPr>
              <w:lastRenderedPageBreak/>
              <w:t>Конашевич, В.В. Лебедев, Т.А. Маврина, Е.И. Чарушин и другие).</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37C9C" w:rsidRPr="00E744C9" w:rsidRDefault="00037C9C" w:rsidP="002F6735">
            <w:pPr>
              <w:numPr>
                <w:ilvl w:val="0"/>
                <w:numId w:val="8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5276" w:type="dxa"/>
            <w:gridSpan w:val="3"/>
          </w:tcPr>
          <w:p w:rsidR="00705BF2" w:rsidRDefault="00705BF2"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 xml:space="preserve">Изобразительная деятельность </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p>
        </w:tc>
        <w:tc>
          <w:tcPr>
            <w:tcW w:w="5064" w:type="dxa"/>
          </w:tcPr>
          <w:p w:rsidR="00705BF2" w:rsidRPr="00E744C9" w:rsidRDefault="00705BF2" w:rsidP="00705BF2">
            <w:pPr>
              <w:numPr>
                <w:ilvl w:val="0"/>
                <w:numId w:val="24"/>
              </w:numPr>
              <w:jc w:val="both"/>
              <w:rPr>
                <w:rFonts w:ascii="Times New Roman" w:hAnsi="Times New Roman" w:cs="Times New Roman"/>
                <w:sz w:val="24"/>
                <w:szCs w:val="24"/>
                <w:lang w:eastAsia="ru-RU"/>
              </w:rPr>
            </w:pPr>
            <w:r>
              <w:rPr>
                <w:rFonts w:ascii="Times New Roman" w:eastAsia="SimSun" w:hAnsi="Times New Roman" w:cs="Times New Roman"/>
                <w:b/>
                <w:sz w:val="24"/>
                <w:szCs w:val="24"/>
              </w:rPr>
              <w:tab/>
            </w:r>
            <w:r w:rsidRPr="00E744C9">
              <w:rPr>
                <w:rFonts w:ascii="Times New Roman" w:hAnsi="Times New Roman" w:cs="Times New Roman"/>
                <w:sz w:val="24"/>
                <w:szCs w:val="24"/>
                <w:lang w:eastAsia="ru-RU"/>
              </w:rPr>
              <w:t>формировать у детей интерес к занятиям изобразительной деятельностью;</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знания в области изобразительной деятельности;</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эстетическое восприятие;</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w:t>
            </w:r>
            <w:r w:rsidRPr="00E744C9">
              <w:rPr>
                <w:rFonts w:ascii="Times New Roman" w:hAnsi="Times New Roman" w:cs="Times New Roman"/>
                <w:sz w:val="24"/>
                <w:szCs w:val="24"/>
                <w:lang w:eastAsia="ru-RU"/>
              </w:rPr>
              <w:lastRenderedPageBreak/>
              <w:t>впечатления об окружающем мире доступными графическими и живописными средствами;</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705BF2" w:rsidRPr="00E744C9" w:rsidRDefault="00705BF2" w:rsidP="00705BF2">
            <w:pPr>
              <w:numPr>
                <w:ilvl w:val="0"/>
                <w:numId w:val="2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05BF2" w:rsidRDefault="00705BF2" w:rsidP="00705BF2">
            <w:pPr>
              <w:widowControl w:val="0"/>
              <w:tabs>
                <w:tab w:val="left" w:pos="1690"/>
              </w:tabs>
              <w:autoSpaceDE w:val="0"/>
              <w:autoSpaceDN w:val="0"/>
              <w:ind w:right="113"/>
              <w:rPr>
                <w:rFonts w:ascii="Times New Roman" w:eastAsia="SimSun" w:hAnsi="Times New Roman" w:cs="Times New Roman"/>
                <w:b/>
                <w:sz w:val="24"/>
                <w:szCs w:val="24"/>
              </w:rPr>
            </w:pPr>
            <w:r w:rsidRPr="00E744C9">
              <w:rPr>
                <w:rFonts w:ascii="Times New Roman" w:hAnsi="Times New Roman" w:cs="Times New Roman"/>
                <w:sz w:val="24"/>
                <w:szCs w:val="24"/>
                <w:lang w:eastAsia="ru-RU"/>
              </w:rPr>
              <w:t>переводить детей от рисования-подражания к самостоятельному творчеству;</w:t>
            </w:r>
          </w:p>
        </w:tc>
        <w:tc>
          <w:tcPr>
            <w:tcW w:w="8364" w:type="dxa"/>
          </w:tcPr>
          <w:p w:rsidR="00C24998" w:rsidRPr="00E744C9" w:rsidRDefault="00C24998" w:rsidP="00C24998">
            <w:pPr>
              <w:numPr>
                <w:ilvl w:val="0"/>
                <w:numId w:val="2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формирует у детей интерес к занятиям изобразительной деятельностью; </w:t>
            </w:r>
          </w:p>
          <w:p w:rsidR="00C24998" w:rsidRPr="00E744C9" w:rsidRDefault="00C24998" w:rsidP="00C24998">
            <w:pPr>
              <w:numPr>
                <w:ilvl w:val="0"/>
                <w:numId w:val="2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воспитывает у детей художественный вкус и чувство гармонии; </w:t>
            </w:r>
          </w:p>
          <w:p w:rsidR="00C24998" w:rsidRPr="00E744C9" w:rsidRDefault="00C24998" w:rsidP="00C24998">
            <w:pPr>
              <w:numPr>
                <w:ilvl w:val="0"/>
                <w:numId w:val="2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w:t>
            </w:r>
          </w:p>
          <w:p w:rsidR="00C24998" w:rsidRPr="00E744C9" w:rsidRDefault="00C24998" w:rsidP="00C24998">
            <w:pPr>
              <w:numPr>
                <w:ilvl w:val="0"/>
                <w:numId w:val="2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24998" w:rsidRPr="00E744C9" w:rsidRDefault="00C24998" w:rsidP="00C24998">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1) Рисование:</w:t>
            </w:r>
          </w:p>
          <w:p w:rsidR="00C24998" w:rsidRPr="00E744C9" w:rsidRDefault="00C24998" w:rsidP="00C24998">
            <w:pPr>
              <w:numPr>
                <w:ilvl w:val="0"/>
                <w:numId w:val="3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формирует у детей интерес к рисованию; </w:t>
            </w:r>
          </w:p>
          <w:p w:rsidR="00C24998" w:rsidRPr="00E744C9" w:rsidRDefault="00C24998" w:rsidP="00C24998">
            <w:pPr>
              <w:numPr>
                <w:ilvl w:val="0"/>
                <w:numId w:val="3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24998" w:rsidRPr="00E744C9" w:rsidRDefault="00C24998" w:rsidP="00C24998">
            <w:pPr>
              <w:numPr>
                <w:ilvl w:val="0"/>
                <w:numId w:val="3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
          <w:p w:rsidR="00C24998" w:rsidRPr="00E744C9" w:rsidRDefault="00C24998" w:rsidP="00C24998">
            <w:pPr>
              <w:numPr>
                <w:ilvl w:val="0"/>
                <w:numId w:val="3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w:t>
            </w:r>
            <w:r w:rsidRPr="00E744C9">
              <w:rPr>
                <w:rFonts w:ascii="Times New Roman" w:hAnsi="Times New Roman" w:cs="Times New Roman"/>
                <w:sz w:val="24"/>
                <w:szCs w:val="24"/>
                <w:lang w:eastAsia="ru-RU"/>
              </w:rPr>
              <w:lastRenderedPageBreak/>
              <w:t>штрихов, пятен, мазков (опадают с деревьев листочки, идет дождь, "снег, снег кружится, белая вся улица", "дождик, дождик, кап, кап, кап...");</w:t>
            </w:r>
          </w:p>
          <w:p w:rsidR="00C24998" w:rsidRPr="00E744C9" w:rsidRDefault="00C24998" w:rsidP="00C24998">
            <w:pPr>
              <w:numPr>
                <w:ilvl w:val="0"/>
                <w:numId w:val="3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24998" w:rsidRPr="00E744C9" w:rsidRDefault="00C24998" w:rsidP="00C24998">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2) Лепка:</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формирует у детей интерес к лепке;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представления детей о свойствах глины, пластилина, пластической массы и способах лепки;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побуждает детей украшать вылепленные предметы, используя палочку с заточенным концом;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создавать предметы, состоящие из 2-3 частей, соединяя их путем прижимания друг к другу;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у детей умение аккуратно пользоваться глиной, класть комочки и вылепленные предметы на дощечку;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лепить несложные предметы, состоящие из нескольких частей (неваляшка, цыпленок, пирамидка и другие);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предлагает объединять вылепленные фигурки в коллективную композицию (неваляшки водят хоровод, яблоки лежат на тарелке и так далее); </w:t>
            </w:r>
          </w:p>
          <w:p w:rsidR="00C24998" w:rsidRPr="00E744C9" w:rsidRDefault="00C24998" w:rsidP="00C24998">
            <w:pPr>
              <w:numPr>
                <w:ilvl w:val="0"/>
                <w:numId w:val="3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воспитывает у детей способность радоваться от восприятия результата общей работы.</w:t>
            </w:r>
          </w:p>
          <w:p w:rsidR="00C24998" w:rsidRPr="00E744C9" w:rsidRDefault="00C24998" w:rsidP="00C24998">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3) Аппликация</w:t>
            </w:r>
            <w:r w:rsidRPr="00E744C9">
              <w:rPr>
                <w:rFonts w:ascii="Times New Roman" w:hAnsi="Times New Roman" w:cs="Times New Roman"/>
                <w:sz w:val="24"/>
                <w:szCs w:val="24"/>
                <w:lang w:eastAsia="ru-RU"/>
              </w:rPr>
              <w:t>:</w:t>
            </w:r>
          </w:p>
          <w:p w:rsidR="00C24998" w:rsidRPr="00E744C9" w:rsidRDefault="00C24998" w:rsidP="00C24998">
            <w:pPr>
              <w:numPr>
                <w:ilvl w:val="0"/>
                <w:numId w:val="3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rsidR="00C24998" w:rsidRPr="00E744C9" w:rsidRDefault="00C24998" w:rsidP="00C24998">
            <w:pPr>
              <w:numPr>
                <w:ilvl w:val="0"/>
                <w:numId w:val="3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w:t>
            </w:r>
          </w:p>
          <w:p w:rsidR="00C24998" w:rsidRPr="00E744C9" w:rsidRDefault="00C24998" w:rsidP="00C24998">
            <w:pPr>
              <w:numPr>
                <w:ilvl w:val="0"/>
                <w:numId w:val="3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прикладывать стороной, намазанной клеем, к листу бумаги и плотно прижимать салфеткой; педагог формирует у детей навык аккуратной работы; </w:t>
            </w:r>
          </w:p>
          <w:p w:rsidR="00C24998" w:rsidRPr="00E744C9" w:rsidRDefault="00C24998" w:rsidP="00C24998">
            <w:pPr>
              <w:numPr>
                <w:ilvl w:val="0"/>
                <w:numId w:val="3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p>
          <w:p w:rsidR="00C24998" w:rsidRPr="00E744C9" w:rsidRDefault="00C24998" w:rsidP="00C24998">
            <w:pPr>
              <w:numPr>
                <w:ilvl w:val="0"/>
                <w:numId w:val="3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развивает у детей чувство ритма; педагог закрепляет у детей знание формы предметов и их цвета;</w:t>
            </w:r>
          </w:p>
          <w:p w:rsidR="00C24998" w:rsidRPr="00E744C9" w:rsidRDefault="00C24998" w:rsidP="00C24998">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4) Народное декоративно-прикладное искусство</w:t>
            </w:r>
            <w:r w:rsidRPr="00E744C9">
              <w:rPr>
                <w:rFonts w:ascii="Times New Roman" w:hAnsi="Times New Roman" w:cs="Times New Roman"/>
                <w:sz w:val="24"/>
                <w:szCs w:val="24"/>
                <w:lang w:eastAsia="ru-RU"/>
              </w:rPr>
              <w:t>:</w:t>
            </w:r>
          </w:p>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4-5</w:t>
            </w:r>
          </w:p>
        </w:tc>
        <w:tc>
          <w:tcPr>
            <w:tcW w:w="5064" w:type="dxa"/>
          </w:tcPr>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w:t>
            </w:r>
            <w:r w:rsidRPr="00E744C9">
              <w:rPr>
                <w:rFonts w:ascii="Times New Roman" w:hAnsi="Times New Roman" w:cs="Times New Roman"/>
                <w:sz w:val="24"/>
                <w:szCs w:val="24"/>
                <w:lang w:eastAsia="ru-RU"/>
              </w:rPr>
              <w:lastRenderedPageBreak/>
              <w:t>творческие способности;</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приучать детей быть аккуратными: сохранять свое рабочее место в </w:t>
            </w:r>
            <w:r w:rsidRPr="00E744C9">
              <w:rPr>
                <w:rFonts w:ascii="Times New Roman" w:hAnsi="Times New Roman" w:cs="Times New Roman"/>
                <w:sz w:val="24"/>
                <w:szCs w:val="24"/>
                <w:lang w:eastAsia="ru-RU"/>
              </w:rPr>
              <w:lastRenderedPageBreak/>
              <w:t>порядке, по окончании работы убирать все со стола;</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условия для самостоятельного художественного творчества детей;</w:t>
            </w:r>
          </w:p>
          <w:p w:rsidR="00C24998" w:rsidRPr="00E744C9" w:rsidRDefault="00C24998" w:rsidP="00C24998">
            <w:pPr>
              <w:numPr>
                <w:ilvl w:val="0"/>
                <w:numId w:val="4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у детей желание проявлять дружелюбие при оценке работ других детей;</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8D5075" w:rsidRPr="00E744C9" w:rsidRDefault="008D5075" w:rsidP="008D5075">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lastRenderedPageBreak/>
              <w:t>1) Рисование:</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и закрепляет у детей представления о форме предметов </w:t>
            </w:r>
            <w:r w:rsidRPr="00E744C9">
              <w:rPr>
                <w:rFonts w:ascii="Times New Roman" w:hAnsi="Times New Roman" w:cs="Times New Roman"/>
                <w:sz w:val="24"/>
                <w:szCs w:val="24"/>
                <w:lang w:eastAsia="ru-RU"/>
              </w:rPr>
              <w:lastRenderedPageBreak/>
              <w:t xml:space="preserve">(круглая,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формирует у детей умение к уже известным цветам и оттенкам добавить новые (коричневый, оранжевый, светло-зеленый);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у детей представление о том, как можно получить эти цвета;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смешивать краски для получения нужных цветов и оттенков;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w:t>
            </w:r>
          </w:p>
          <w:p w:rsidR="008D5075" w:rsidRPr="00E744C9" w:rsidRDefault="008D5075" w:rsidP="008D5075">
            <w:pPr>
              <w:numPr>
                <w:ilvl w:val="0"/>
                <w:numId w:val="4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8D5075" w:rsidRPr="00E744C9" w:rsidRDefault="008D5075" w:rsidP="008D5075">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2) Народное декоративно-прикладное искусство:</w:t>
            </w:r>
          </w:p>
          <w:p w:rsidR="008D5075" w:rsidRPr="00E744C9" w:rsidRDefault="008D5075" w:rsidP="008D5075">
            <w:pPr>
              <w:numPr>
                <w:ilvl w:val="0"/>
                <w:numId w:val="4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w:t>
            </w:r>
          </w:p>
          <w:p w:rsidR="008D5075" w:rsidRPr="00E744C9" w:rsidRDefault="008D5075" w:rsidP="008D5075">
            <w:pPr>
              <w:numPr>
                <w:ilvl w:val="0"/>
                <w:numId w:val="4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использовать дымковские и филимоновские изделия для </w:t>
            </w:r>
            <w:r w:rsidRPr="00E744C9">
              <w:rPr>
                <w:rFonts w:ascii="Times New Roman" w:hAnsi="Times New Roman" w:cs="Times New Roman"/>
                <w:sz w:val="24"/>
                <w:szCs w:val="24"/>
                <w:lang w:eastAsia="ru-RU"/>
              </w:rPr>
              <w:lastRenderedPageBreak/>
              <w:t>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8D5075" w:rsidRPr="00E744C9" w:rsidRDefault="008D5075" w:rsidP="008D5075">
            <w:pPr>
              <w:numPr>
                <w:ilvl w:val="0"/>
                <w:numId w:val="4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знакомит детей с городецкими изделиями. </w:t>
            </w:r>
          </w:p>
          <w:p w:rsidR="008D5075" w:rsidRPr="00E744C9" w:rsidRDefault="008D5075" w:rsidP="008D5075">
            <w:pPr>
              <w:numPr>
                <w:ilvl w:val="0"/>
                <w:numId w:val="4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выделять элементы городецкой росписи (бутоны, купавки, розаны, листья); видеть и называть цвета, используемые в росписи.</w:t>
            </w:r>
          </w:p>
          <w:p w:rsidR="008D5075" w:rsidRPr="00E744C9" w:rsidRDefault="008D5075" w:rsidP="008D5075">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3) Лепка:</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сглаживать пальцами поверхность вылепленного предмета, фигурки. </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приемам вдавливания середины шара, цилиндра для получения полой формы. </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 с приемами использования стеки. </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Поощряет стремление украшать вылепленные изделия узором при помощи стеки. </w:t>
            </w:r>
          </w:p>
          <w:p w:rsidR="008D5075" w:rsidRPr="00E744C9" w:rsidRDefault="008D5075" w:rsidP="008D5075">
            <w:pPr>
              <w:numPr>
                <w:ilvl w:val="0"/>
                <w:numId w:val="4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закрепляет у детей приемы аккуратной лепки.</w:t>
            </w:r>
          </w:p>
          <w:p w:rsidR="008D5075" w:rsidRPr="00E744C9" w:rsidRDefault="008D5075" w:rsidP="008D5075">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4) Аппликация:</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у детей умение правильно держать ножницы и пользоваться ими.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Обучает детей вырезыванию, начиная с формирования навыка разрезания по прямой сначала коротких, а затем длинных полос.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составлять из полос изображения разных предметов (забор, скамейка, лесенка, дерево, кустик и другое).</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преобразовывать эти формы, разрезая их на две или четыре части (круг - на полукруги, четверти; квадрат - на треугольники и так далее).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у детей навыки аккуратного вырезывания и наклеивания. </w:t>
            </w:r>
          </w:p>
          <w:p w:rsidR="008D5075" w:rsidRPr="00E744C9" w:rsidRDefault="008D5075" w:rsidP="008D5075">
            <w:pPr>
              <w:numPr>
                <w:ilvl w:val="0"/>
                <w:numId w:val="5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поощряет проявление активности и творчества.</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5-6</w:t>
            </w:r>
          </w:p>
        </w:tc>
        <w:tc>
          <w:tcPr>
            <w:tcW w:w="5064" w:type="dxa"/>
          </w:tcPr>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интерес детей к изобразительной деятельности;</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закреплять у детей знания об основных формах предметов и объектов природы;</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sidRPr="00E744C9">
              <w:rPr>
                <w:rFonts w:ascii="Times New Roman" w:hAnsi="Times New Roman" w:cs="Times New Roman"/>
                <w:sz w:val="24"/>
                <w:szCs w:val="24"/>
                <w:lang w:eastAsia="ru-RU"/>
              </w:rPr>
              <w:lastRenderedPageBreak/>
              <w:t>характерных признаков, обобщение;</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чувство формы, цвета, пропорций;</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w:t>
            </w:r>
            <w:r w:rsidRPr="00E744C9">
              <w:rPr>
                <w:rFonts w:ascii="Times New Roman" w:hAnsi="Times New Roman" w:cs="Times New Roman"/>
                <w:sz w:val="24"/>
                <w:szCs w:val="24"/>
                <w:lang w:eastAsia="ru-RU"/>
              </w:rPr>
              <w:lastRenderedPageBreak/>
              <w:t>эпизоды из любимых сказок и мультфильмов);</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декоративное творчество детей (в том числе коллективное);</w:t>
            </w:r>
          </w:p>
          <w:p w:rsidR="003E1B23" w:rsidRPr="00E744C9" w:rsidRDefault="003E1B23" w:rsidP="003E1B23">
            <w:pPr>
              <w:numPr>
                <w:ilvl w:val="0"/>
                <w:numId w:val="5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705BF2" w:rsidRDefault="003E1B23" w:rsidP="003E1B23">
            <w:pPr>
              <w:numPr>
                <w:ilvl w:val="0"/>
                <w:numId w:val="58"/>
              </w:numPr>
              <w:jc w:val="both"/>
              <w:rPr>
                <w:rFonts w:ascii="Times New Roman" w:eastAsia="SimSun" w:hAnsi="Times New Roman" w:cs="Times New Roman"/>
                <w:b/>
                <w:sz w:val="24"/>
                <w:szCs w:val="24"/>
              </w:rPr>
            </w:pPr>
            <w:r w:rsidRPr="00E744C9">
              <w:rPr>
                <w:rFonts w:ascii="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364" w:type="dxa"/>
          </w:tcPr>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продолжает развивать интерес детей к изобразительной деятельности.</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Выявляет задатки у детей и развивает на их основе художественно-творческие способности в продуктивных видах детской деятельности.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обогащает сенсорный опыт детей; закрепляет знания об основных формах предметов и объектов природы.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эстетическое восприятие, учит созерцать красоту окружающего мира.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w:t>
            </w:r>
            <w:r w:rsidRPr="00E744C9">
              <w:rPr>
                <w:rFonts w:ascii="Times New Roman" w:hAnsi="Times New Roman" w:cs="Times New Roman"/>
                <w:sz w:val="24"/>
                <w:szCs w:val="24"/>
                <w:lang w:eastAsia="ru-RU"/>
              </w:rPr>
              <w:lastRenderedPageBreak/>
              <w:t xml:space="preserve">высоте, расположению относительно друг друга. </w:t>
            </w:r>
          </w:p>
          <w:p w:rsidR="003E1B23" w:rsidRPr="00E744C9" w:rsidRDefault="003E1B23" w:rsidP="002F6735">
            <w:pPr>
              <w:numPr>
                <w:ilvl w:val="0"/>
                <w:numId w:val="6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E1B23" w:rsidRPr="00E744C9" w:rsidRDefault="003E1B23" w:rsidP="003E1B23">
            <w:pPr>
              <w:jc w:val="both"/>
              <w:rPr>
                <w:rFonts w:ascii="Times New Roman" w:hAnsi="Times New Roman" w:cs="Times New Roman"/>
                <w:sz w:val="24"/>
                <w:szCs w:val="24"/>
                <w:lang w:eastAsia="ru-RU"/>
              </w:rPr>
            </w:pP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Предметное рисование:</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Обращает внимание детей на отличия предметов по форме, величине, пропорциям частей; побуждает их передавать эти отличия в рисунках.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передавать движения фигур.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 рисовании карандашами учит передавать оттенки цвета, регулируя нажим на карандаш. </w:t>
            </w:r>
          </w:p>
          <w:p w:rsidR="003E1B23" w:rsidRPr="00E744C9" w:rsidRDefault="003E1B23" w:rsidP="002F6735">
            <w:pPr>
              <w:numPr>
                <w:ilvl w:val="0"/>
                <w:numId w:val="6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 карандашном исполнении дети могут, регулируя нажим, передать до трех оттенков цвета.</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Сюжетное рисование: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композиционные умения, учит располагать изображения на полосе внизу листа, по всему листу.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Декоративное рисование: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
          <w:p w:rsidR="003E1B23" w:rsidRPr="00E744C9" w:rsidRDefault="003E1B23" w:rsidP="002F6735">
            <w:pPr>
              <w:numPr>
                <w:ilvl w:val="0"/>
                <w:numId w:val="6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предлагает детям расписывать бумажные силуэты и объемные фигуры.</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Лепка:</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формировать умение у детей лепить посуду из целого куска глины и пластилина ленточным способом.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у детей умение лепить предметы пластическим, конструктивным и комбинированным способами.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сглаживать поверхность формы, делать предметы устойчивыми.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sidRPr="00E744C9">
              <w:rPr>
                <w:rFonts w:ascii="Times New Roman" w:hAnsi="Times New Roman" w:cs="Times New Roman"/>
                <w:sz w:val="24"/>
                <w:szCs w:val="24"/>
                <w:lang w:eastAsia="ru-RU"/>
              </w:rPr>
              <w:lastRenderedPageBreak/>
              <w:t xml:space="preserve">"Курица с цыплятами", "Два жадных медвежонка нашли сыр", "Дети на прогулке" и другие.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у детей творчество, инициативу.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закрепляет у детей навыки аккуратной лепки. </w:t>
            </w:r>
          </w:p>
          <w:p w:rsidR="003E1B23" w:rsidRPr="00E744C9" w:rsidRDefault="003E1B23" w:rsidP="002F6735">
            <w:pPr>
              <w:numPr>
                <w:ilvl w:val="0"/>
                <w:numId w:val="6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Закрепляет у детей навык тщательно мыть руки по окончании лепки.</w:t>
            </w:r>
          </w:p>
          <w:p w:rsidR="003E1B23" w:rsidRPr="00E744C9" w:rsidRDefault="003E1B23" w:rsidP="003E1B23">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Декоративная лепка</w:t>
            </w:r>
            <w:r w:rsidRPr="00E744C9">
              <w:rPr>
                <w:rFonts w:ascii="Times New Roman" w:hAnsi="Times New Roman" w:cs="Times New Roman"/>
                <w:sz w:val="24"/>
                <w:szCs w:val="24"/>
                <w:lang w:eastAsia="ru-RU"/>
              </w:rPr>
              <w:t xml:space="preserve">: </w:t>
            </w:r>
          </w:p>
          <w:p w:rsidR="003E1B23" w:rsidRPr="00E744C9" w:rsidRDefault="003E1B23" w:rsidP="002F6735">
            <w:pPr>
              <w:numPr>
                <w:ilvl w:val="0"/>
                <w:numId w:val="6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знакомить детей с особенностями декоративной лепки. </w:t>
            </w:r>
          </w:p>
          <w:p w:rsidR="003E1B23" w:rsidRPr="00E744C9" w:rsidRDefault="003E1B23" w:rsidP="002F6735">
            <w:pPr>
              <w:numPr>
                <w:ilvl w:val="0"/>
                <w:numId w:val="6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у детей интерес и эстетическое отношение к предметам народного декоративно-прикладного искусства. </w:t>
            </w:r>
          </w:p>
          <w:p w:rsidR="003E1B23" w:rsidRPr="00E744C9" w:rsidRDefault="003E1B23" w:rsidP="002F6735">
            <w:pPr>
              <w:numPr>
                <w:ilvl w:val="0"/>
                <w:numId w:val="6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лепить птиц, животных, людей по типу народных игрушек (дымковской, филимоновской, каргопольской и другие). </w:t>
            </w:r>
          </w:p>
          <w:p w:rsidR="003E1B23" w:rsidRPr="00E744C9" w:rsidRDefault="003E1B23" w:rsidP="002F6735">
            <w:pPr>
              <w:numPr>
                <w:ilvl w:val="0"/>
                <w:numId w:val="6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у детей умение украшать узорами предметы декоративного искусства. </w:t>
            </w:r>
          </w:p>
          <w:p w:rsidR="003E1B23" w:rsidRPr="00E744C9" w:rsidRDefault="003E1B23" w:rsidP="002F6735">
            <w:pPr>
              <w:numPr>
                <w:ilvl w:val="0"/>
                <w:numId w:val="6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расписывать изделия гуашью, украшать их налепами и углубленным рельефом, использовать стеку. </w:t>
            </w:r>
          </w:p>
          <w:p w:rsidR="003E1B23" w:rsidRPr="00E744C9" w:rsidRDefault="003E1B23" w:rsidP="002F6735">
            <w:pPr>
              <w:numPr>
                <w:ilvl w:val="0"/>
                <w:numId w:val="6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обмакивать пальцы в воду, чтобы сгладить неровности вылепленного изображения, когда это необходимо для передачи образа.</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3) Аппликация:</w:t>
            </w:r>
          </w:p>
          <w:p w:rsidR="003E1B23" w:rsidRPr="00E744C9" w:rsidRDefault="003E1B23" w:rsidP="002F6735">
            <w:pPr>
              <w:numPr>
                <w:ilvl w:val="0"/>
                <w:numId w:val="6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w:t>
            </w:r>
            <w:r w:rsidRPr="00E744C9">
              <w:rPr>
                <w:rFonts w:ascii="Times New Roman" w:hAnsi="Times New Roman" w:cs="Times New Roman"/>
                <w:sz w:val="24"/>
                <w:szCs w:val="24"/>
                <w:lang w:eastAsia="ru-RU"/>
              </w:rPr>
              <w:lastRenderedPageBreak/>
              <w:t xml:space="preserve">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3E1B23" w:rsidRPr="00E744C9" w:rsidRDefault="003E1B23" w:rsidP="002F6735">
            <w:pPr>
              <w:numPr>
                <w:ilvl w:val="0"/>
                <w:numId w:val="6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rsidR="003E1B23" w:rsidRPr="00E744C9" w:rsidRDefault="003E1B23" w:rsidP="002F6735">
            <w:pPr>
              <w:numPr>
                <w:ilvl w:val="0"/>
                <w:numId w:val="6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 целью создания выразительного образа, педагог учит детей приему обрывания. </w:t>
            </w:r>
          </w:p>
          <w:p w:rsidR="003E1B23" w:rsidRPr="00E744C9" w:rsidRDefault="003E1B23" w:rsidP="002F6735">
            <w:pPr>
              <w:numPr>
                <w:ilvl w:val="0"/>
                <w:numId w:val="6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Побуждает детей создавать предметные и сюжетные композиции, дополнять их деталями, обогащающими изображения. </w:t>
            </w:r>
          </w:p>
          <w:p w:rsidR="003E1B23" w:rsidRPr="00E744C9" w:rsidRDefault="003E1B23" w:rsidP="002F6735">
            <w:pPr>
              <w:numPr>
                <w:ilvl w:val="0"/>
                <w:numId w:val="6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аккуратное и бережное отношение к материалам.</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4) Прикладное творчество:</w:t>
            </w:r>
          </w:p>
          <w:p w:rsidR="003E1B23"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481879" w:rsidRDefault="00481879" w:rsidP="00481879">
            <w:pPr>
              <w:jc w:val="both"/>
              <w:rPr>
                <w:rFonts w:ascii="Times New Roman" w:hAnsi="Times New Roman" w:cs="Times New Roman"/>
                <w:sz w:val="24"/>
                <w:szCs w:val="24"/>
                <w:lang w:eastAsia="ru-RU"/>
              </w:rPr>
            </w:pPr>
          </w:p>
          <w:p w:rsidR="00481879" w:rsidRPr="00E744C9" w:rsidRDefault="00481879" w:rsidP="00481879">
            <w:pPr>
              <w:jc w:val="both"/>
              <w:rPr>
                <w:rFonts w:ascii="Times New Roman" w:hAnsi="Times New Roman" w:cs="Times New Roman"/>
                <w:sz w:val="24"/>
                <w:szCs w:val="24"/>
                <w:lang w:eastAsia="ru-RU"/>
              </w:rPr>
            </w:pPr>
          </w:p>
          <w:p w:rsidR="00705BF2" w:rsidRDefault="00705BF2" w:rsidP="003E1B23">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6-7</w:t>
            </w:r>
          </w:p>
        </w:tc>
        <w:tc>
          <w:tcPr>
            <w:tcW w:w="5064" w:type="dxa"/>
          </w:tcPr>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устойчивый интерес к изобразительной деятельности;</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художественно-творческие способности детей в изобразительной деятельности;</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 детей коллективное творчество;</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воспитывать у детей стремление действовать согласованно, </w:t>
            </w:r>
            <w:r w:rsidRPr="00E744C9">
              <w:rPr>
                <w:rFonts w:ascii="Times New Roman" w:hAnsi="Times New Roman" w:cs="Times New Roman"/>
                <w:sz w:val="24"/>
                <w:szCs w:val="24"/>
                <w:lang w:eastAsia="ru-RU"/>
              </w:rPr>
              <w:lastRenderedPageBreak/>
              <w:t>договариваться о том, кто какую часть работы будет выполнять, как отдельные изображения будут объединяться в общую картину;</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37C9C" w:rsidRPr="00E744C9" w:rsidRDefault="00037C9C" w:rsidP="002F6735">
            <w:pPr>
              <w:numPr>
                <w:ilvl w:val="0"/>
                <w:numId w:val="7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037C9C" w:rsidRPr="00E744C9" w:rsidRDefault="00037C9C" w:rsidP="00037C9C">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lastRenderedPageBreak/>
              <w:t>Предметное рисование:</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совершенствует у детей технику изображения.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Обращает их внимание на изменчивость цвета предметов (например, в процессе роста помидоры зеленые, а созревшие - красные).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замечать изменение цвета в природе в связи с изменением погоды (небо голубое в солнечный день и серое в пасмурный).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цветовое восприятие в целях обогащения колористической гаммы рисунка.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037C9C" w:rsidRPr="00E744C9" w:rsidRDefault="00037C9C" w:rsidP="002F6735">
            <w:pPr>
              <w:numPr>
                <w:ilvl w:val="0"/>
                <w:numId w:val="8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Развивает у детей художественно-творческие способности в продуктивных видах детской деятельности.</w:t>
            </w:r>
          </w:p>
          <w:p w:rsidR="00037C9C" w:rsidRPr="00E744C9" w:rsidRDefault="00037C9C" w:rsidP="00037C9C">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Сюжетное рисование: </w:t>
            </w:r>
          </w:p>
          <w:p w:rsidR="00037C9C" w:rsidRPr="00E744C9" w:rsidRDefault="00037C9C" w:rsidP="002F6735">
            <w:pPr>
              <w:numPr>
                <w:ilvl w:val="0"/>
                <w:numId w:val="8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037C9C" w:rsidRPr="00E744C9" w:rsidRDefault="00037C9C" w:rsidP="002F6735">
            <w:pPr>
              <w:numPr>
                <w:ilvl w:val="0"/>
                <w:numId w:val="8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у детей умение строить композицию рисунка; передавать движения людей и животных, растений, склоняющихся от ветра. </w:t>
            </w:r>
          </w:p>
          <w:p w:rsidR="00037C9C" w:rsidRPr="00E744C9" w:rsidRDefault="00037C9C" w:rsidP="002F6735">
            <w:pPr>
              <w:numPr>
                <w:ilvl w:val="0"/>
                <w:numId w:val="8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Декоративное рисование</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8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037C9C" w:rsidRPr="00E744C9" w:rsidRDefault="00037C9C" w:rsidP="002F6735">
            <w:pPr>
              <w:numPr>
                <w:ilvl w:val="0"/>
                <w:numId w:val="8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выделять и передавать цветовую гамму народного декоративного искусства определенного вида. </w:t>
            </w:r>
          </w:p>
          <w:p w:rsidR="00037C9C" w:rsidRPr="00E744C9" w:rsidRDefault="00037C9C" w:rsidP="002F6735">
            <w:pPr>
              <w:numPr>
                <w:ilvl w:val="0"/>
                <w:numId w:val="8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rsidR="00037C9C" w:rsidRPr="00E744C9" w:rsidRDefault="00037C9C" w:rsidP="002F6735">
            <w:pPr>
              <w:numPr>
                <w:ilvl w:val="0"/>
                <w:numId w:val="8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37C9C" w:rsidRPr="00E744C9" w:rsidRDefault="00037C9C" w:rsidP="00037C9C">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2) Лепка:</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творчество детей; </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свободно использовать для создания образов предметов, объектов природы, сказочных персонажей разнообразные приемы, усвоенные ранее;</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Декоративная лепка: </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037C9C" w:rsidRPr="00E744C9" w:rsidRDefault="00037C9C" w:rsidP="002F6735">
            <w:pPr>
              <w:numPr>
                <w:ilvl w:val="0"/>
                <w:numId w:val="8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при лепке из глины расписывать пластину, создавать узор стекой; </w:t>
            </w:r>
            <w:r w:rsidRPr="00E744C9">
              <w:rPr>
                <w:rFonts w:ascii="Times New Roman" w:hAnsi="Times New Roman" w:cs="Times New Roman"/>
                <w:sz w:val="24"/>
                <w:szCs w:val="24"/>
                <w:lang w:eastAsia="ru-RU"/>
              </w:rPr>
              <w:lastRenderedPageBreak/>
              <w:t>создавать из глины, разноцветного пластилина предметные и сюжетные, индивидуальные и коллективные композиции.</w:t>
            </w:r>
          </w:p>
          <w:p w:rsidR="00037C9C" w:rsidRPr="00E744C9" w:rsidRDefault="00037C9C" w:rsidP="00037C9C">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3) Аппликация:</w:t>
            </w:r>
          </w:p>
          <w:p w:rsidR="00037C9C" w:rsidRPr="00E744C9" w:rsidRDefault="00037C9C" w:rsidP="002F6735">
            <w:pPr>
              <w:numPr>
                <w:ilvl w:val="0"/>
                <w:numId w:val="8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037C9C" w:rsidRPr="00E744C9" w:rsidRDefault="00037C9C" w:rsidP="002F6735">
            <w:pPr>
              <w:numPr>
                <w:ilvl w:val="0"/>
                <w:numId w:val="8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037C9C" w:rsidRPr="00E744C9" w:rsidRDefault="00037C9C" w:rsidP="002F6735">
            <w:pPr>
              <w:numPr>
                <w:ilvl w:val="0"/>
                <w:numId w:val="8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p w:rsidR="00037C9C" w:rsidRPr="00E744C9" w:rsidRDefault="00037C9C" w:rsidP="002F6735">
            <w:pPr>
              <w:numPr>
                <w:ilvl w:val="0"/>
                <w:numId w:val="8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037C9C" w:rsidRPr="00E744C9" w:rsidRDefault="00037C9C" w:rsidP="002F6735">
            <w:pPr>
              <w:numPr>
                <w:ilvl w:val="0"/>
                <w:numId w:val="8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Продолжает развивать у детей чувство цвета, колорита, композиции. Поощряет проявления детского творчества.</w:t>
            </w:r>
          </w:p>
          <w:p w:rsidR="00037C9C" w:rsidRPr="00E744C9" w:rsidRDefault="00037C9C" w:rsidP="00037C9C">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4) Прикладное творчество:</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Совершенствует умение детей создавать объемные игрушки в технике </w:t>
            </w:r>
            <w:r w:rsidRPr="00E744C9">
              <w:rPr>
                <w:rFonts w:ascii="Times New Roman" w:hAnsi="Times New Roman" w:cs="Times New Roman"/>
                <w:sz w:val="24"/>
                <w:szCs w:val="24"/>
                <w:lang w:eastAsia="ru-RU"/>
              </w:rPr>
              <w:lastRenderedPageBreak/>
              <w:t xml:space="preserve">оригами. </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037C9C" w:rsidRPr="00E744C9" w:rsidRDefault="00037C9C" w:rsidP="002F6735">
            <w:pPr>
              <w:numPr>
                <w:ilvl w:val="0"/>
                <w:numId w:val="8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закрепляет умение детей аккуратно и экономно использовать материалы. Развивает у детей фантазию, воображение.</w:t>
            </w:r>
          </w:p>
          <w:p w:rsidR="00037C9C" w:rsidRPr="00E744C9" w:rsidRDefault="00037C9C" w:rsidP="00037C9C">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5) Народное декоративно-прикладное искусство:</w:t>
            </w:r>
          </w:p>
          <w:p w:rsidR="00037C9C" w:rsidRPr="00E744C9" w:rsidRDefault="00037C9C" w:rsidP="002F6735">
            <w:pPr>
              <w:numPr>
                <w:ilvl w:val="0"/>
                <w:numId w:val="8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037C9C" w:rsidRPr="00E744C9" w:rsidRDefault="00037C9C" w:rsidP="002F6735">
            <w:pPr>
              <w:numPr>
                <w:ilvl w:val="0"/>
                <w:numId w:val="8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037C9C" w:rsidRPr="00E744C9" w:rsidRDefault="00037C9C" w:rsidP="002F6735">
            <w:pPr>
              <w:numPr>
                <w:ilvl w:val="0"/>
                <w:numId w:val="8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r w:rsidRPr="00E744C9">
              <w:rPr>
                <w:rFonts w:ascii="Times New Roman" w:hAnsi="Times New Roman" w:cs="Times New Roman"/>
                <w:sz w:val="24"/>
                <w:szCs w:val="24"/>
                <w:lang w:eastAsia="ru-RU"/>
              </w:rPr>
              <w:lastRenderedPageBreak/>
              <w:t>Педагог учит детей выделять и передавать цветовую гамму народного декоративного искусства определенного вида.</w:t>
            </w:r>
          </w:p>
          <w:p w:rsidR="00037C9C" w:rsidRPr="00E744C9" w:rsidRDefault="00037C9C" w:rsidP="002F6735">
            <w:pPr>
              <w:numPr>
                <w:ilvl w:val="0"/>
                <w:numId w:val="8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5276" w:type="dxa"/>
            <w:gridSpan w:val="3"/>
          </w:tcPr>
          <w:p w:rsidR="00705BF2" w:rsidRDefault="00705BF2"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 xml:space="preserve">Конструктивная деятельность </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p>
        </w:tc>
        <w:tc>
          <w:tcPr>
            <w:tcW w:w="5064" w:type="dxa"/>
          </w:tcPr>
          <w:p w:rsidR="00705BF2" w:rsidRPr="00481879" w:rsidRDefault="00705BF2" w:rsidP="00481879">
            <w:pPr>
              <w:widowControl w:val="0"/>
              <w:autoSpaceDE w:val="0"/>
              <w:autoSpaceDN w:val="0"/>
              <w:ind w:right="113"/>
              <w:rPr>
                <w:rFonts w:ascii="Times New Roman" w:eastAsia="SimSun" w:hAnsi="Times New Roman" w:cs="Times New Roman"/>
                <w:sz w:val="24"/>
                <w:szCs w:val="24"/>
              </w:rPr>
            </w:pPr>
            <w:r w:rsidRPr="00705BF2">
              <w:rPr>
                <w:rFonts w:ascii="Times New Roman" w:eastAsia="SimSun" w:hAnsi="Times New Roman" w:cs="Times New Roman"/>
                <w:b/>
                <w:sz w:val="24"/>
                <w:szCs w:val="24"/>
              </w:rPr>
              <w:t>•</w:t>
            </w:r>
            <w:r w:rsidRPr="00481879">
              <w:rPr>
                <w:rFonts w:ascii="Times New Roman" w:eastAsia="SimSun" w:hAnsi="Times New Roman" w:cs="Times New Roman"/>
                <w:sz w:val="24"/>
                <w:szCs w:val="24"/>
              </w:rPr>
              <w:tab/>
              <w:t>совершенствовать у детей конструктивные умения;</w:t>
            </w:r>
          </w:p>
          <w:p w:rsidR="00705BF2" w:rsidRPr="00481879" w:rsidRDefault="00705BF2" w:rsidP="00481879">
            <w:pPr>
              <w:widowControl w:val="0"/>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rsidR="00705BF2" w:rsidRPr="00481879" w:rsidRDefault="00705BF2" w:rsidP="00481879">
            <w:pPr>
              <w:widowControl w:val="0"/>
              <w:autoSpaceDE w:val="0"/>
              <w:autoSpaceDN w:val="0"/>
              <w:ind w:right="113"/>
              <w:rPr>
                <w:rFonts w:ascii="Times New Roman" w:eastAsia="SimSun" w:hAnsi="Times New Roman" w:cs="Times New Roman"/>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сооружать новые постройки, используя полученные ранее умения (накладывание, приставление, прикладывание);</w:t>
            </w:r>
          </w:p>
          <w:p w:rsidR="00705BF2" w:rsidRDefault="00705BF2" w:rsidP="00481879">
            <w:pPr>
              <w:widowControl w:val="0"/>
              <w:autoSpaceDE w:val="0"/>
              <w:autoSpaceDN w:val="0"/>
              <w:ind w:right="113"/>
              <w:rPr>
                <w:rFonts w:ascii="Times New Roman" w:eastAsia="SimSun" w:hAnsi="Times New Roman" w:cs="Times New Roman"/>
                <w:b/>
                <w:sz w:val="24"/>
                <w:szCs w:val="24"/>
              </w:rPr>
            </w:pPr>
            <w:r w:rsidRPr="00481879">
              <w:rPr>
                <w:rFonts w:ascii="Times New Roman" w:eastAsia="SimSun" w:hAnsi="Times New Roman" w:cs="Times New Roman"/>
                <w:sz w:val="24"/>
                <w:szCs w:val="24"/>
              </w:rPr>
              <w:t>•</w:t>
            </w:r>
            <w:r w:rsidRPr="00481879">
              <w:rPr>
                <w:rFonts w:ascii="Times New Roman" w:eastAsia="SimSun" w:hAnsi="Times New Roman" w:cs="Times New Roman"/>
                <w:sz w:val="24"/>
                <w:szCs w:val="24"/>
              </w:rPr>
              <w:tab/>
              <w:t>формировать умение у детей использовать в постройках детали разного цвета;</w:t>
            </w:r>
          </w:p>
        </w:tc>
        <w:tc>
          <w:tcPr>
            <w:tcW w:w="8364" w:type="dxa"/>
          </w:tcPr>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w:t>
            </w:r>
          </w:p>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желание сооружать постройки по собственному замыслу. </w:t>
            </w:r>
          </w:p>
          <w:p w:rsidR="00C24998" w:rsidRPr="00E744C9" w:rsidRDefault="00C24998" w:rsidP="00C24998">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481879" w:rsidRDefault="00C24998" w:rsidP="00481879">
            <w:pPr>
              <w:numPr>
                <w:ilvl w:val="0"/>
                <w:numId w:val="3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приучает детей после игры аккуратно складывать детали в коробки. </w:t>
            </w:r>
          </w:p>
          <w:p w:rsidR="00705BF2" w:rsidRPr="00481879" w:rsidRDefault="00C24998" w:rsidP="00481879">
            <w:pPr>
              <w:numPr>
                <w:ilvl w:val="0"/>
                <w:numId w:val="33"/>
              </w:numPr>
              <w:jc w:val="both"/>
              <w:rPr>
                <w:rFonts w:ascii="Times New Roman" w:hAnsi="Times New Roman" w:cs="Times New Roman"/>
                <w:sz w:val="24"/>
                <w:szCs w:val="24"/>
                <w:lang w:eastAsia="ru-RU"/>
              </w:rPr>
            </w:pPr>
            <w:r w:rsidRPr="00481879">
              <w:rPr>
                <w:rFonts w:ascii="Times New Roman" w:hAnsi="Times New Roman" w:cs="Times New Roman"/>
                <w:sz w:val="24"/>
                <w:szCs w:val="24"/>
                <w:lang w:eastAsia="ru-RU"/>
              </w:rPr>
              <w:t>Педагог знакомит детей со свойствами песка, снега, сооружая из них постройки</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4-5</w:t>
            </w:r>
          </w:p>
        </w:tc>
        <w:tc>
          <w:tcPr>
            <w:tcW w:w="5064" w:type="dxa"/>
          </w:tcPr>
          <w:p w:rsidR="00C24998" w:rsidRPr="00E744C9" w:rsidRDefault="00C24998" w:rsidP="00C24998">
            <w:pPr>
              <w:numPr>
                <w:ilvl w:val="0"/>
                <w:numId w:val="4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продолжать развивать у детей </w:t>
            </w:r>
            <w:r w:rsidRPr="00E744C9">
              <w:rPr>
                <w:rFonts w:ascii="Times New Roman" w:hAnsi="Times New Roman" w:cs="Times New Roman"/>
                <w:sz w:val="24"/>
                <w:szCs w:val="24"/>
                <w:lang w:eastAsia="ru-RU"/>
              </w:rPr>
              <w:lastRenderedPageBreak/>
              <w:t>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24998" w:rsidRPr="00E744C9" w:rsidRDefault="00C24998" w:rsidP="00C24998">
            <w:pPr>
              <w:numPr>
                <w:ilvl w:val="0"/>
                <w:numId w:val="4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rsidR="00C24998" w:rsidRPr="00E744C9" w:rsidRDefault="00C24998" w:rsidP="00C24998">
            <w:pPr>
              <w:numPr>
                <w:ilvl w:val="0"/>
                <w:numId w:val="4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обучать конструированию из бумаги;</w:t>
            </w:r>
          </w:p>
          <w:p w:rsidR="00C24998" w:rsidRPr="00E744C9" w:rsidRDefault="00C24998" w:rsidP="00C24998">
            <w:pPr>
              <w:numPr>
                <w:ilvl w:val="0"/>
                <w:numId w:val="4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приобщать детей к изготовлению поделок из природного материала.</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развивать у детей способность различать и </w:t>
            </w:r>
            <w:r w:rsidRPr="00E744C9">
              <w:rPr>
                <w:rFonts w:ascii="Times New Roman" w:hAnsi="Times New Roman" w:cs="Times New Roman"/>
                <w:sz w:val="24"/>
                <w:szCs w:val="24"/>
                <w:lang w:eastAsia="ru-RU"/>
              </w:rPr>
              <w:lastRenderedPageBreak/>
              <w:t>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Приобщает детей к изготовлению поделок из природного материала: коры, веток, листьев, шишек, каштанов, ореховой скорлупы, соломы (лодочки, ёжики и так далее). </w:t>
            </w:r>
          </w:p>
          <w:p w:rsidR="008D5075" w:rsidRPr="00E744C9" w:rsidRDefault="008D5075" w:rsidP="008D5075">
            <w:pPr>
              <w:numPr>
                <w:ilvl w:val="0"/>
                <w:numId w:val="5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использовать для закрепления частей клей, пластилин; </w:t>
            </w:r>
            <w:r w:rsidRPr="00E744C9">
              <w:rPr>
                <w:rFonts w:ascii="Times New Roman" w:hAnsi="Times New Roman" w:cs="Times New Roman"/>
                <w:sz w:val="24"/>
                <w:szCs w:val="24"/>
                <w:lang w:eastAsia="ru-RU"/>
              </w:rPr>
              <w:lastRenderedPageBreak/>
              <w:t>применять в поделках катушки, коробки разной величины и другие предметы.</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5-6</w:t>
            </w:r>
          </w:p>
        </w:tc>
        <w:tc>
          <w:tcPr>
            <w:tcW w:w="5064" w:type="dxa"/>
          </w:tcPr>
          <w:p w:rsidR="003E1B23" w:rsidRPr="00E744C9" w:rsidRDefault="003E1B23"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E1B23" w:rsidRPr="00E744C9" w:rsidRDefault="003E1B23"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у детей самостоятельность, творчество, инициативу, дружелюбие;</w:t>
            </w:r>
          </w:p>
          <w:p w:rsidR="00705BF2" w:rsidRDefault="00705BF2" w:rsidP="003E1B23">
            <w:pPr>
              <w:widowControl w:val="0"/>
              <w:autoSpaceDE w:val="0"/>
              <w:autoSpaceDN w:val="0"/>
              <w:ind w:right="113"/>
              <w:jc w:val="center"/>
              <w:rPr>
                <w:rFonts w:ascii="Times New Roman" w:eastAsia="SimSun" w:hAnsi="Times New Roman" w:cs="Times New Roman"/>
                <w:b/>
                <w:sz w:val="24"/>
                <w:szCs w:val="24"/>
              </w:rPr>
            </w:pPr>
          </w:p>
        </w:tc>
        <w:tc>
          <w:tcPr>
            <w:tcW w:w="8364" w:type="dxa"/>
          </w:tcPr>
          <w:p w:rsidR="003E1B23" w:rsidRPr="00E744C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выделять основные части и характерные детали конструкций. </w:t>
            </w:r>
          </w:p>
          <w:p w:rsidR="003E1B23" w:rsidRPr="00E744C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3E1B23" w:rsidRPr="00E744C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 детей с новыми деталями: разнообразными по форме и величине пластинами, брусками, цилиндрами, конусами и другое. </w:t>
            </w:r>
          </w:p>
          <w:p w:rsidR="003E1B23" w:rsidRPr="00E744C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заменять одни детали другими. </w:t>
            </w:r>
          </w:p>
          <w:p w:rsidR="003E1B23" w:rsidRPr="00E744C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формирует у детей умение создавать различные по величине и конструкции постройки одного и того же объекта. </w:t>
            </w:r>
          </w:p>
          <w:p w:rsidR="003E1B23" w:rsidRPr="00E744C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строить по рисунку, самостоятельно подбирать необходимый строительный материал. </w:t>
            </w:r>
          </w:p>
          <w:p w:rsidR="00705BF2" w:rsidRPr="00481879" w:rsidRDefault="003E1B23" w:rsidP="002F6735">
            <w:pPr>
              <w:numPr>
                <w:ilvl w:val="0"/>
                <w:numId w:val="6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6-7</w:t>
            </w:r>
          </w:p>
        </w:tc>
        <w:tc>
          <w:tcPr>
            <w:tcW w:w="5064" w:type="dxa"/>
          </w:tcPr>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видеть конструкцию объекта и анализировать её основные части, их функциональное назначение;</w:t>
            </w:r>
          </w:p>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интерес к конструктивной деятельности;</w:t>
            </w:r>
          </w:p>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детей с различными видами конструкторов;</w:t>
            </w:r>
          </w:p>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знакомить детей с профессиями дизайнера, конструктора, архитектора, </w:t>
            </w:r>
            <w:r w:rsidRPr="00E744C9">
              <w:rPr>
                <w:rFonts w:ascii="Times New Roman" w:hAnsi="Times New Roman" w:cs="Times New Roman"/>
                <w:sz w:val="24"/>
                <w:szCs w:val="24"/>
                <w:lang w:eastAsia="ru-RU"/>
              </w:rPr>
              <w:lastRenderedPageBreak/>
              <w:t>строителя и прочее;</w:t>
            </w:r>
          </w:p>
          <w:p w:rsidR="00705BF2" w:rsidRPr="00037C9C"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w:t>
            </w:r>
            <w:r>
              <w:rPr>
                <w:rFonts w:ascii="Times New Roman" w:hAnsi="Times New Roman" w:cs="Times New Roman"/>
                <w:sz w:val="24"/>
                <w:szCs w:val="24"/>
                <w:lang w:eastAsia="ru-RU"/>
              </w:rPr>
              <w:t>ей</w:t>
            </w:r>
          </w:p>
        </w:tc>
        <w:tc>
          <w:tcPr>
            <w:tcW w:w="8364" w:type="dxa"/>
          </w:tcPr>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37C9C" w:rsidRPr="00E744C9" w:rsidRDefault="00037C9C" w:rsidP="002F6735">
            <w:pPr>
              <w:numPr>
                <w:ilvl w:val="0"/>
                <w:numId w:val="5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Конструирование из деталей конструкторов: педагог знакомит детей с разнообразными пластмассовыми конструкторами. Учит детей </w:t>
            </w:r>
            <w:r w:rsidRPr="00E744C9">
              <w:rPr>
                <w:rFonts w:ascii="Times New Roman" w:hAnsi="Times New Roman" w:cs="Times New Roman"/>
                <w:sz w:val="24"/>
                <w:szCs w:val="24"/>
                <w:lang w:eastAsia="ru-RU"/>
              </w:rPr>
              <w:lastRenderedPageBreak/>
              <w:t>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5276" w:type="dxa"/>
            <w:gridSpan w:val="3"/>
          </w:tcPr>
          <w:p w:rsidR="00705BF2" w:rsidRDefault="00C24998"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Театрализованная деятельность</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p>
        </w:tc>
        <w:tc>
          <w:tcPr>
            <w:tcW w:w="5064" w:type="dxa"/>
          </w:tcPr>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её проведения;</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положительные, доброжелательные, коллективные взаимоотношения;</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знакомить детей с приемами вождения </w:t>
            </w:r>
            <w:r w:rsidRPr="00E744C9">
              <w:rPr>
                <w:rFonts w:ascii="Times New Roman" w:hAnsi="Times New Roman" w:cs="Times New Roman"/>
                <w:sz w:val="24"/>
                <w:szCs w:val="24"/>
                <w:lang w:eastAsia="ru-RU"/>
              </w:rPr>
              <w:lastRenderedPageBreak/>
              <w:t>настольных кукол;</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сопровождать движения простой песенкой;</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диалогическую речь в процессе театрально-игровой деятельности;</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rsidR="00C24998" w:rsidRPr="00E744C9" w:rsidRDefault="00C24998" w:rsidP="00C24998">
            <w:pPr>
              <w:numPr>
                <w:ilvl w:val="0"/>
                <w:numId w:val="2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C24998" w:rsidRPr="00E744C9" w:rsidRDefault="00C24998" w:rsidP="00C24998">
            <w:pPr>
              <w:numPr>
                <w:ilvl w:val="0"/>
                <w:numId w:val="3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C24998" w:rsidRPr="00E744C9" w:rsidRDefault="00C24998" w:rsidP="00C24998">
            <w:pPr>
              <w:numPr>
                <w:ilvl w:val="0"/>
                <w:numId w:val="3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передавать песенные, танцевальные характеристики персонажей (ласковая кошечка, мишка косолапый, маленькая птичка и так далее). </w:t>
            </w:r>
          </w:p>
          <w:p w:rsidR="00C24998" w:rsidRPr="00E744C9" w:rsidRDefault="00C24998" w:rsidP="00C24998">
            <w:pPr>
              <w:numPr>
                <w:ilvl w:val="0"/>
                <w:numId w:val="3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умение использовать в игре различные шапочки, воротники, атрибуты. </w:t>
            </w:r>
          </w:p>
          <w:p w:rsidR="00C24998" w:rsidRPr="00E744C9" w:rsidRDefault="00C24998" w:rsidP="00C24998">
            <w:pPr>
              <w:numPr>
                <w:ilvl w:val="0"/>
                <w:numId w:val="3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поощряет участие детей в играх-драматизациях, формирует умение следить за сюжетом.</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4-5</w:t>
            </w:r>
          </w:p>
        </w:tc>
        <w:tc>
          <w:tcPr>
            <w:tcW w:w="5064" w:type="dxa"/>
          </w:tcPr>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интерес детей к театрализованной деятельности;</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активизировать словарь детей, совершенствовать звуковую культуру </w:t>
            </w:r>
            <w:r w:rsidRPr="00E744C9">
              <w:rPr>
                <w:rFonts w:ascii="Times New Roman" w:hAnsi="Times New Roman" w:cs="Times New Roman"/>
                <w:sz w:val="24"/>
                <w:szCs w:val="24"/>
                <w:lang w:eastAsia="ru-RU"/>
              </w:rPr>
              <w:lastRenderedPageBreak/>
              <w:t>речи, интонационный строй, диалогическую речь;</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C24998" w:rsidRPr="00E744C9" w:rsidRDefault="00C24998" w:rsidP="00C24998">
            <w:pPr>
              <w:numPr>
                <w:ilvl w:val="0"/>
                <w:numId w:val="4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побуждать интерес творческим проявлениям в игре и игровому общению со сверстниками.</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Организует с детьми игровые этюды для развития восприятия, воображения, внимания, мышления.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чувствовать и понимать эмоциональное состояние героя, вступать </w:t>
            </w:r>
            <w:r w:rsidRPr="00E744C9">
              <w:rPr>
                <w:rFonts w:ascii="Times New Roman" w:hAnsi="Times New Roman" w:cs="Times New Roman"/>
                <w:sz w:val="24"/>
                <w:szCs w:val="24"/>
                <w:lang w:eastAsia="ru-RU"/>
              </w:rPr>
              <w:lastRenderedPageBreak/>
              <w:t xml:space="preserve">в ролевое взаимодействие с другими персонажами.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навык режиссерской игры, создавая для этого специальные условия (место, материалы, атрибуты).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Побуждает детей использовать в театрализованных играх образные игрушки и различные виды театра (бибабо, настольный, плоскостной).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чувствовать и понимать эмоциональное состояние героя, вступать в ролевое взаимодействие с другими персонажами.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3E1B23" w:rsidRPr="00E744C9" w:rsidRDefault="003E1B23" w:rsidP="003E1B23">
            <w:pPr>
              <w:numPr>
                <w:ilvl w:val="0"/>
                <w:numId w:val="5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5-6</w:t>
            </w:r>
          </w:p>
        </w:tc>
        <w:tc>
          <w:tcPr>
            <w:tcW w:w="5064" w:type="dxa"/>
          </w:tcPr>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детей с театральной терминологией (акт, актер, антракт, кулисы и так далее);</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интерес к сценическому искусству;</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атмосферу творческого выбора и инициативы для каждого ребёнка;</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развивать личностные качеств </w:t>
            </w:r>
            <w:r w:rsidRPr="00E744C9">
              <w:rPr>
                <w:rFonts w:ascii="Times New Roman" w:hAnsi="Times New Roman" w:cs="Times New Roman"/>
                <w:sz w:val="24"/>
                <w:szCs w:val="24"/>
                <w:lang w:eastAsia="ru-RU"/>
              </w:rPr>
              <w:lastRenderedPageBreak/>
              <w:t>(коммуникативные навыки, партнерские взаимоотношения;</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доброжелательность и контактность в отношениях со сверстниками;</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навыки действий с воображаемыми предметами;</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rsidR="003E1B23" w:rsidRPr="00E744C9" w:rsidRDefault="003E1B23" w:rsidP="002F6735">
            <w:pPr>
              <w:numPr>
                <w:ilvl w:val="0"/>
                <w:numId w:val="6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личностные качеств (коммуникативные навыки, партнёрские взаимоотношения. </w:t>
            </w:r>
          </w:p>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Способствует развитию навыков передачи образа различными способами (речь, мимика, жест, пантомима и прочее). </w:t>
            </w:r>
          </w:p>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Создает условия для показа результатов творческой деятельности, </w:t>
            </w:r>
            <w:r w:rsidRPr="00E744C9">
              <w:rPr>
                <w:rFonts w:ascii="Times New Roman" w:hAnsi="Times New Roman" w:cs="Times New Roman"/>
                <w:sz w:val="24"/>
                <w:szCs w:val="24"/>
                <w:lang w:eastAsia="ru-RU"/>
              </w:rPr>
              <w:lastRenderedPageBreak/>
              <w:t>поддерживает инициативу изготовления декораций, элементов костюмов и атрибутов.</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6-7</w:t>
            </w:r>
          </w:p>
        </w:tc>
        <w:tc>
          <w:tcPr>
            <w:tcW w:w="5064" w:type="dxa"/>
          </w:tcPr>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знакомить детей с разными видами театрализованной деятельности;</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w:t>
            </w:r>
            <w:r w:rsidRPr="00E744C9">
              <w:rPr>
                <w:rFonts w:ascii="Times New Roman" w:hAnsi="Times New Roman" w:cs="Times New Roman"/>
                <w:sz w:val="24"/>
                <w:szCs w:val="24"/>
                <w:lang w:eastAsia="ru-RU"/>
              </w:rPr>
              <w:lastRenderedPageBreak/>
              <w:t>речи;</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навыки кукловождения в различных театральных системах (перчаточными, тростевыми, марионеткам и так далее);</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37C9C" w:rsidRPr="00E744C9" w:rsidRDefault="00037C9C" w:rsidP="002F6735">
            <w:pPr>
              <w:numPr>
                <w:ilvl w:val="0"/>
                <w:numId w:val="7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способность творчески передавать образ в играх драматизациях, спектаклях;</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037C9C" w:rsidRPr="00E744C9" w:rsidRDefault="00037C9C" w:rsidP="002F6735">
            <w:pPr>
              <w:numPr>
                <w:ilvl w:val="0"/>
                <w:numId w:val="9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037C9C" w:rsidRPr="00E744C9" w:rsidRDefault="00037C9C" w:rsidP="002F6735">
            <w:pPr>
              <w:numPr>
                <w:ilvl w:val="0"/>
                <w:numId w:val="9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w:t>
            </w:r>
            <w:r w:rsidRPr="00E744C9">
              <w:rPr>
                <w:rFonts w:ascii="Times New Roman" w:hAnsi="Times New Roman" w:cs="Times New Roman"/>
                <w:sz w:val="24"/>
                <w:szCs w:val="24"/>
                <w:lang w:eastAsia="ru-RU"/>
              </w:rPr>
              <w:lastRenderedPageBreak/>
              <w:t xml:space="preserve">(музыка,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037C9C" w:rsidRPr="00E744C9" w:rsidRDefault="00037C9C" w:rsidP="002F6735">
            <w:pPr>
              <w:numPr>
                <w:ilvl w:val="0"/>
                <w:numId w:val="9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5276" w:type="dxa"/>
            <w:gridSpan w:val="3"/>
          </w:tcPr>
          <w:p w:rsidR="00705BF2" w:rsidRDefault="00C24998"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Культурно-досуговая деятельность</w:t>
            </w: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p>
        </w:tc>
        <w:tc>
          <w:tcPr>
            <w:tcW w:w="5064" w:type="dxa"/>
          </w:tcPr>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помогать детям организовывать свободное время с интересом;</w:t>
            </w:r>
          </w:p>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условия для активного и пассивного отдыха;</w:t>
            </w:r>
          </w:p>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атмосферу эмоционального благополучия в культурно-досуговой деятельности;</w:t>
            </w:r>
          </w:p>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развивать интерес к просмотру </w:t>
            </w:r>
            <w:r w:rsidRPr="00E744C9">
              <w:rPr>
                <w:rFonts w:ascii="Times New Roman" w:hAnsi="Times New Roman" w:cs="Times New Roman"/>
                <w:sz w:val="24"/>
                <w:szCs w:val="24"/>
                <w:lang w:eastAsia="ru-RU"/>
              </w:rPr>
              <w:lastRenderedPageBreak/>
              <w:t>кукольных спектаклей, прослушиванию музыкальных и литературных произведений;</w:t>
            </w:r>
          </w:p>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желание участвовать в праздниках и развлечениях;</w:t>
            </w:r>
          </w:p>
          <w:p w:rsidR="00C24998" w:rsidRPr="00E744C9" w:rsidRDefault="00C24998" w:rsidP="00C24998">
            <w:pPr>
              <w:numPr>
                <w:ilvl w:val="0"/>
                <w:numId w:val="2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C24998" w:rsidRPr="00E744C9" w:rsidRDefault="00C24998" w:rsidP="00C24998">
            <w:pPr>
              <w:numPr>
                <w:ilvl w:val="0"/>
                <w:numId w:val="3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организует культурно-досуговую деятельность детей по интересам, обеспечивая эмоциональное благополучие и отдых.</w:t>
            </w:r>
          </w:p>
          <w:p w:rsidR="00C24998" w:rsidRPr="00E744C9" w:rsidRDefault="00C24998" w:rsidP="00C24998">
            <w:pPr>
              <w:numPr>
                <w:ilvl w:val="0"/>
                <w:numId w:val="3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организовывать свободное время с пользой. </w:t>
            </w:r>
          </w:p>
          <w:p w:rsidR="00C24998" w:rsidRPr="00E744C9" w:rsidRDefault="00C24998" w:rsidP="00C24998">
            <w:pPr>
              <w:numPr>
                <w:ilvl w:val="0"/>
                <w:numId w:val="3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C24998" w:rsidRPr="00E744C9" w:rsidRDefault="00C24998" w:rsidP="00C24998">
            <w:pPr>
              <w:numPr>
                <w:ilvl w:val="0"/>
                <w:numId w:val="3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Побуждает к участию в развлечениях (играх-забавах, музыкальных рассказах, просмотрах настольного театра и так далее). </w:t>
            </w:r>
          </w:p>
          <w:p w:rsidR="00C24998" w:rsidRPr="00E744C9" w:rsidRDefault="00C24998" w:rsidP="00C24998">
            <w:pPr>
              <w:numPr>
                <w:ilvl w:val="0"/>
                <w:numId w:val="3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желание участвовать в праздниках. </w:t>
            </w:r>
          </w:p>
          <w:p w:rsidR="00C24998" w:rsidRPr="00E744C9" w:rsidRDefault="00C24998" w:rsidP="00C24998">
            <w:pPr>
              <w:numPr>
                <w:ilvl w:val="0"/>
                <w:numId w:val="3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знакомит с культурой поведения в ходе праздничных мероприятий.</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4-5</w:t>
            </w:r>
          </w:p>
        </w:tc>
        <w:tc>
          <w:tcPr>
            <w:tcW w:w="5064" w:type="dxa"/>
          </w:tcPr>
          <w:p w:rsidR="008D5075" w:rsidRPr="00E744C9" w:rsidRDefault="008D5075" w:rsidP="008D5075">
            <w:pPr>
              <w:numPr>
                <w:ilvl w:val="0"/>
                <w:numId w:val="45"/>
              </w:numPr>
              <w:jc w:val="both"/>
              <w:rPr>
                <w:rFonts w:ascii="Times New Roman" w:hAnsi="Times New Roman" w:cs="Times New Roman"/>
                <w:sz w:val="24"/>
                <w:szCs w:val="24"/>
                <w:lang w:eastAsia="ru-RU"/>
              </w:rPr>
            </w:pPr>
            <w:r>
              <w:rPr>
                <w:rFonts w:ascii="Times New Roman" w:eastAsia="SimSun" w:hAnsi="Times New Roman" w:cs="Times New Roman"/>
                <w:b/>
                <w:sz w:val="24"/>
                <w:szCs w:val="24"/>
              </w:rPr>
              <w:tab/>
            </w:r>
            <w:r w:rsidRPr="00E744C9">
              <w:rPr>
                <w:rFonts w:ascii="Times New Roman" w:hAnsi="Times New Roman" w:cs="Times New Roman"/>
                <w:sz w:val="24"/>
                <w:szCs w:val="24"/>
                <w:lang w:eastAsia="ru-RU"/>
              </w:rPr>
              <w:t>развивать умение организовывать свободное время с пользой;</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интерес к развлечениям, знакомящим с культурой и традициями народов страны;</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чувства причастности к событиям, происходящим в стране;</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развивать индивидуальные творческие способности и художественные наклонности ребёнка;</w:t>
            </w:r>
          </w:p>
          <w:p w:rsidR="008D5075" w:rsidRPr="00E744C9" w:rsidRDefault="008D5075" w:rsidP="008D5075">
            <w:pPr>
              <w:numPr>
                <w:ilvl w:val="0"/>
                <w:numId w:val="4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05BF2" w:rsidRDefault="00705BF2" w:rsidP="008D5075">
            <w:pPr>
              <w:widowControl w:val="0"/>
              <w:tabs>
                <w:tab w:val="left" w:pos="751"/>
              </w:tabs>
              <w:autoSpaceDE w:val="0"/>
              <w:autoSpaceDN w:val="0"/>
              <w:ind w:right="113"/>
              <w:rPr>
                <w:rFonts w:ascii="Times New Roman" w:eastAsia="SimSun" w:hAnsi="Times New Roman" w:cs="Times New Roman"/>
                <w:b/>
                <w:sz w:val="24"/>
                <w:szCs w:val="24"/>
              </w:rPr>
            </w:pPr>
          </w:p>
        </w:tc>
        <w:tc>
          <w:tcPr>
            <w:tcW w:w="8364" w:type="dxa"/>
          </w:tcPr>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развивает умение детей организовывать свой досуг с пользой.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Осуществляет патриотическое и нравственное воспитание, приобщает к художественной культуре, эстетико-эмоциональному творчеству.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Побуждает к самостоятельной организации выбранного вида деятельности (художественной, познавательной, музыкальной и другое).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Вовлекает детей в процесс подготовки к развлечениям (концерт, кукольный спектакль, вечер загадок и прочее).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 с традициями и культурой народов страны, воспитывает чувство гордости за свою страну (населенный пункт).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Приобщает к праздничной культуре, развивает желание принимать участие в праздниках (календарных, государственных, народных).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Развивает творческие способности.</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Активизирует желание посещать творческие объединения дополнительного образования.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индивидуальные творческие способности и художественные наклонности детей. </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rsidR="003E1B23" w:rsidRPr="00E744C9" w:rsidRDefault="003E1B23" w:rsidP="003E1B23">
            <w:pPr>
              <w:numPr>
                <w:ilvl w:val="0"/>
                <w:numId w:val="5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E1B23" w:rsidRDefault="003E1B23" w:rsidP="003E1B23">
            <w:pPr>
              <w:jc w:val="center"/>
              <w:rPr>
                <w:rFonts w:ascii="Times New Roman" w:hAnsi="Times New Roman" w:cs="Times New Roman"/>
                <w:b/>
                <w:sz w:val="24"/>
                <w:szCs w:val="24"/>
              </w:rPr>
            </w:pP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5-6</w:t>
            </w:r>
          </w:p>
        </w:tc>
        <w:tc>
          <w:tcPr>
            <w:tcW w:w="5064" w:type="dxa"/>
          </w:tcPr>
          <w:p w:rsidR="003E1B23" w:rsidRPr="00E744C9" w:rsidRDefault="003E1B23" w:rsidP="002F6735">
            <w:pPr>
              <w:numPr>
                <w:ilvl w:val="0"/>
                <w:numId w:val="62"/>
              </w:numPr>
              <w:jc w:val="both"/>
              <w:rPr>
                <w:rFonts w:ascii="Times New Roman" w:hAnsi="Times New Roman" w:cs="Times New Roman"/>
                <w:sz w:val="24"/>
                <w:szCs w:val="24"/>
                <w:lang w:eastAsia="ru-RU"/>
              </w:rPr>
            </w:pPr>
            <w:r>
              <w:rPr>
                <w:rFonts w:ascii="Times New Roman" w:eastAsia="SimSun" w:hAnsi="Times New Roman" w:cs="Times New Roman"/>
                <w:b/>
                <w:sz w:val="24"/>
                <w:szCs w:val="24"/>
              </w:rPr>
              <w:tab/>
            </w:r>
            <w:r w:rsidRPr="00E744C9">
              <w:rPr>
                <w:rFonts w:ascii="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понятия праздничный и будний день, понимать их различия;</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формировать внимание и отзывчивость к окружающим людям во время праздничных мероприятий </w:t>
            </w:r>
            <w:r w:rsidRPr="00E744C9">
              <w:rPr>
                <w:rFonts w:ascii="Times New Roman" w:hAnsi="Times New Roman" w:cs="Times New Roman"/>
                <w:sz w:val="24"/>
                <w:szCs w:val="24"/>
                <w:lang w:eastAsia="ru-RU"/>
              </w:rPr>
              <w:lastRenderedPageBreak/>
              <w:t>(поздравлять, приглашать на праздник, готовить подарки и прочее);</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E1B23" w:rsidRPr="00E744C9" w:rsidRDefault="003E1B23" w:rsidP="002F6735">
            <w:pPr>
              <w:numPr>
                <w:ilvl w:val="0"/>
                <w:numId w:val="6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её.</w:t>
            </w:r>
          </w:p>
          <w:p w:rsidR="00705BF2" w:rsidRDefault="00705BF2" w:rsidP="003E1B23">
            <w:pPr>
              <w:widowControl w:val="0"/>
              <w:tabs>
                <w:tab w:val="left" w:pos="1706"/>
              </w:tabs>
              <w:autoSpaceDE w:val="0"/>
              <w:autoSpaceDN w:val="0"/>
              <w:ind w:right="113"/>
              <w:rPr>
                <w:rFonts w:ascii="Times New Roman" w:eastAsia="SimSun" w:hAnsi="Times New Roman" w:cs="Times New Roman"/>
                <w:b/>
                <w:sz w:val="24"/>
                <w:szCs w:val="24"/>
              </w:rPr>
            </w:pPr>
          </w:p>
        </w:tc>
        <w:tc>
          <w:tcPr>
            <w:tcW w:w="8364" w:type="dxa"/>
          </w:tcPr>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705BF2" w:rsidTr="00705BF2">
        <w:tc>
          <w:tcPr>
            <w:tcW w:w="1848" w:type="dxa"/>
          </w:tcPr>
          <w:p w:rsidR="00705BF2" w:rsidRDefault="00705BF2"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6-7</w:t>
            </w:r>
          </w:p>
        </w:tc>
        <w:tc>
          <w:tcPr>
            <w:tcW w:w="5064" w:type="dxa"/>
          </w:tcPr>
          <w:p w:rsidR="00037C9C" w:rsidRPr="00E744C9" w:rsidRDefault="00037C9C" w:rsidP="002F6735">
            <w:pPr>
              <w:numPr>
                <w:ilvl w:val="0"/>
                <w:numId w:val="7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037C9C" w:rsidRPr="00E744C9" w:rsidRDefault="00037C9C" w:rsidP="002F6735">
            <w:pPr>
              <w:numPr>
                <w:ilvl w:val="0"/>
                <w:numId w:val="7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37C9C" w:rsidRPr="00E744C9" w:rsidRDefault="00037C9C" w:rsidP="002F6735">
            <w:pPr>
              <w:numPr>
                <w:ilvl w:val="0"/>
                <w:numId w:val="7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37C9C" w:rsidRPr="00E744C9" w:rsidRDefault="00037C9C" w:rsidP="002F6735">
            <w:pPr>
              <w:numPr>
                <w:ilvl w:val="0"/>
                <w:numId w:val="7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уважительное отношение к своей стране в ходе предпраздничной подготовки;</w:t>
            </w:r>
          </w:p>
          <w:p w:rsidR="00037C9C" w:rsidRPr="00E744C9" w:rsidRDefault="00037C9C" w:rsidP="002F6735">
            <w:pPr>
              <w:numPr>
                <w:ilvl w:val="0"/>
                <w:numId w:val="7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формировать чувство удовлетворения </w:t>
            </w:r>
            <w:r w:rsidRPr="00E744C9">
              <w:rPr>
                <w:rFonts w:ascii="Times New Roman" w:hAnsi="Times New Roman" w:cs="Times New Roman"/>
                <w:sz w:val="24"/>
                <w:szCs w:val="24"/>
                <w:lang w:eastAsia="ru-RU"/>
              </w:rPr>
              <w:lastRenderedPageBreak/>
              <w:t>от участия в коллективной досуговой деятельности;</w:t>
            </w:r>
          </w:p>
          <w:p w:rsidR="00037C9C" w:rsidRPr="00E744C9" w:rsidRDefault="00037C9C" w:rsidP="002F6735">
            <w:pPr>
              <w:numPr>
                <w:ilvl w:val="0"/>
                <w:numId w:val="7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Развивает активность детей в участие в подготовке развлечений.</w:t>
            </w:r>
          </w:p>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навыки культуры общения со сверстниками, педагогами и гостями. </w:t>
            </w:r>
          </w:p>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расширяет знания детей об обычаях и традициях народов России, воспитывает уважение к культуре других этносов. </w:t>
            </w:r>
          </w:p>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Формирует чувство удовлетворения от участия в совместной досуговой деятельности. </w:t>
            </w:r>
          </w:p>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Поддерживает интерес к подготовке и участию в праздничных мероприятиях, опираясь на полученные навыки и опыт. </w:t>
            </w:r>
          </w:p>
          <w:p w:rsidR="00037C9C" w:rsidRPr="00E744C9" w:rsidRDefault="00037C9C" w:rsidP="002F6735">
            <w:pPr>
              <w:numPr>
                <w:ilvl w:val="0"/>
                <w:numId w:val="9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Поощряет реализацию творческих проявлений в объединениях дополнительного образования.</w:t>
            </w:r>
          </w:p>
          <w:p w:rsidR="00705BF2" w:rsidRDefault="00705BF2" w:rsidP="00555C78">
            <w:pPr>
              <w:widowControl w:val="0"/>
              <w:autoSpaceDE w:val="0"/>
              <w:autoSpaceDN w:val="0"/>
              <w:ind w:right="113"/>
              <w:jc w:val="center"/>
              <w:rPr>
                <w:rFonts w:ascii="Times New Roman" w:eastAsia="SimSun" w:hAnsi="Times New Roman" w:cs="Times New Roman"/>
                <w:b/>
                <w:sz w:val="24"/>
                <w:szCs w:val="24"/>
              </w:rPr>
            </w:pPr>
          </w:p>
        </w:tc>
      </w:tr>
      <w:tr w:rsidR="00C24998" w:rsidTr="003E1B23">
        <w:tc>
          <w:tcPr>
            <w:tcW w:w="15276" w:type="dxa"/>
            <w:gridSpan w:val="3"/>
          </w:tcPr>
          <w:p w:rsidR="00C24998" w:rsidRDefault="00C24998" w:rsidP="00555C78">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 xml:space="preserve">Музыкальная деятельность </w:t>
            </w:r>
          </w:p>
        </w:tc>
      </w:tr>
      <w:tr w:rsidR="00C24998" w:rsidTr="00705BF2">
        <w:tc>
          <w:tcPr>
            <w:tcW w:w="1848" w:type="dxa"/>
          </w:tcPr>
          <w:p w:rsidR="00C24998" w:rsidRDefault="00C24998"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p>
        </w:tc>
        <w:tc>
          <w:tcPr>
            <w:tcW w:w="5064" w:type="dxa"/>
          </w:tcPr>
          <w:p w:rsidR="00C24998" w:rsidRPr="00E744C9" w:rsidRDefault="00C24998" w:rsidP="00C24998">
            <w:pPr>
              <w:numPr>
                <w:ilvl w:val="0"/>
                <w:numId w:val="2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эмоциональную отзывчивость на музыку;</w:t>
            </w:r>
          </w:p>
          <w:p w:rsidR="00C24998" w:rsidRPr="00E744C9" w:rsidRDefault="00C24998" w:rsidP="00C24998">
            <w:pPr>
              <w:numPr>
                <w:ilvl w:val="0"/>
                <w:numId w:val="2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детей с тремя жанрами музыкальных произведений: песней, танцем, маршем;</w:t>
            </w:r>
          </w:p>
          <w:p w:rsidR="00C24998" w:rsidRPr="00E744C9" w:rsidRDefault="00C24998" w:rsidP="00C24998">
            <w:pPr>
              <w:numPr>
                <w:ilvl w:val="0"/>
                <w:numId w:val="2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24998" w:rsidRPr="00E744C9" w:rsidRDefault="00C24998" w:rsidP="00C24998">
            <w:pPr>
              <w:numPr>
                <w:ilvl w:val="0"/>
                <w:numId w:val="2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rsidR="00C24998" w:rsidRPr="00E744C9" w:rsidRDefault="00C24998" w:rsidP="00C24998">
            <w:pPr>
              <w:numPr>
                <w:ilvl w:val="0"/>
                <w:numId w:val="2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C24998" w:rsidRPr="00E744C9" w:rsidRDefault="00C24998" w:rsidP="00C24998">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Слушание: </w:t>
            </w:r>
          </w:p>
          <w:p w:rsidR="00C24998" w:rsidRPr="00E744C9" w:rsidRDefault="00C24998" w:rsidP="00C24998">
            <w:pPr>
              <w:numPr>
                <w:ilvl w:val="0"/>
                <w:numId w:val="3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C24998" w:rsidRPr="00E744C9" w:rsidRDefault="00C24998" w:rsidP="00C24998">
            <w:pPr>
              <w:numPr>
                <w:ilvl w:val="0"/>
                <w:numId w:val="3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способность различать звуки по высоте в пределах октавы - септимы, замечать изменение в силе звучания мелодии (громко, тихо). </w:t>
            </w:r>
          </w:p>
          <w:p w:rsidR="00C24998" w:rsidRPr="00E744C9" w:rsidRDefault="00C24998" w:rsidP="00C24998">
            <w:pPr>
              <w:numPr>
                <w:ilvl w:val="0"/>
                <w:numId w:val="3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24998" w:rsidRPr="00E744C9" w:rsidRDefault="00C24998" w:rsidP="00C24998">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Пение: </w:t>
            </w:r>
          </w:p>
          <w:p w:rsidR="00C24998" w:rsidRPr="00E744C9" w:rsidRDefault="00C24998" w:rsidP="00C24998">
            <w:pPr>
              <w:numPr>
                <w:ilvl w:val="0"/>
                <w:numId w:val="3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C24998" w:rsidRPr="00E744C9" w:rsidRDefault="00C24998" w:rsidP="00C24998">
            <w:pPr>
              <w:numPr>
                <w:ilvl w:val="0"/>
                <w:numId w:val="3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Песенное творчество: </w:t>
            </w:r>
          </w:p>
          <w:p w:rsidR="00C24998" w:rsidRPr="00E744C9" w:rsidRDefault="00C24998" w:rsidP="00C24998">
            <w:pPr>
              <w:numPr>
                <w:ilvl w:val="0"/>
                <w:numId w:val="3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допевать мелодии колыбельных песен на слог "баю-баю" и веселых мелодий на слог "ля-ля". </w:t>
            </w:r>
          </w:p>
          <w:p w:rsidR="00C24998" w:rsidRPr="00E744C9" w:rsidRDefault="00C24998" w:rsidP="00C24998">
            <w:pPr>
              <w:numPr>
                <w:ilvl w:val="0"/>
                <w:numId w:val="3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Способствует у детей формированию навыка сочинительства веселых и грустных мелодий по образцу.</w:t>
            </w:r>
          </w:p>
          <w:p w:rsidR="00C24998" w:rsidRPr="00E744C9" w:rsidRDefault="00C24998" w:rsidP="00C24998">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Музыкально-ритмические движения:</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двигаться в соответствии с двухчастной формой </w:t>
            </w:r>
            <w:r w:rsidRPr="00E744C9">
              <w:rPr>
                <w:rFonts w:ascii="Times New Roman" w:hAnsi="Times New Roman" w:cs="Times New Roman"/>
                <w:sz w:val="24"/>
                <w:szCs w:val="24"/>
                <w:lang w:eastAsia="ru-RU"/>
              </w:rPr>
              <w:lastRenderedPageBreak/>
              <w:t xml:space="preserve">музыки и силой её звучания (громко, тихо); реагировать на начало звучания музыки и её окончание. </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Совершенствует у детей навыки основных движений (ходьба и бег). </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маршировать вместе со всеми и индивидуально, бегать легко, в умеренном и быстром темпе под музыку.</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улучшает качество исполнения танцевальных движений: притопывания попеременно двумя ногами и одной ногой. </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24998" w:rsidRPr="00E744C9" w:rsidRDefault="00C24998" w:rsidP="00C24998">
            <w:pPr>
              <w:numPr>
                <w:ilvl w:val="0"/>
                <w:numId w:val="36"/>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24998" w:rsidRPr="00E744C9" w:rsidRDefault="00C24998" w:rsidP="00C24998">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Игра на детских музыкальных инструментах</w:t>
            </w:r>
            <w:r w:rsidRPr="00E744C9">
              <w:rPr>
                <w:rFonts w:ascii="Times New Roman" w:hAnsi="Times New Roman" w:cs="Times New Roman"/>
                <w:sz w:val="24"/>
                <w:szCs w:val="24"/>
                <w:lang w:eastAsia="ru-RU"/>
              </w:rPr>
              <w:t>:</w:t>
            </w:r>
          </w:p>
          <w:p w:rsidR="00C24998" w:rsidRPr="00E744C9" w:rsidRDefault="00C24998" w:rsidP="00C24998">
            <w:pPr>
              <w:numPr>
                <w:ilvl w:val="0"/>
                <w:numId w:val="3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C24998" w:rsidRPr="00E744C9" w:rsidRDefault="00C24998" w:rsidP="00C24998">
            <w:pPr>
              <w:numPr>
                <w:ilvl w:val="0"/>
                <w:numId w:val="3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24998" w:rsidRPr="00E744C9" w:rsidRDefault="00C24998" w:rsidP="00C24998">
            <w:pPr>
              <w:numPr>
                <w:ilvl w:val="0"/>
                <w:numId w:val="3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r>
      <w:tr w:rsidR="00C24998" w:rsidTr="00705BF2">
        <w:tc>
          <w:tcPr>
            <w:tcW w:w="1848" w:type="dxa"/>
          </w:tcPr>
          <w:p w:rsidR="00C24998" w:rsidRDefault="00C24998"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4-5</w:t>
            </w:r>
          </w:p>
        </w:tc>
        <w:tc>
          <w:tcPr>
            <w:tcW w:w="5064" w:type="dxa"/>
          </w:tcPr>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слушательскую культуру детей;</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музыкальность детей;</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интерес и любовь к высокохудожественной музыке;</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поддерживать у детей интерес к пению;</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способствовать освоению детьми приемов игры на детских музыкальных инструментах;</w:t>
            </w:r>
          </w:p>
          <w:p w:rsidR="00C24998" w:rsidRPr="00E744C9" w:rsidRDefault="00C24998" w:rsidP="00C24998">
            <w:pPr>
              <w:numPr>
                <w:ilvl w:val="0"/>
                <w:numId w:val="4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поощрять желание детей самостоятельно заниматься музыкальной деятельностью;</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1)Слушание: </w:t>
            </w:r>
          </w:p>
          <w:p w:rsidR="003E1B23" w:rsidRPr="00E744C9" w:rsidRDefault="003E1B23" w:rsidP="003E1B23">
            <w:pPr>
              <w:numPr>
                <w:ilvl w:val="0"/>
                <w:numId w:val="5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навыки культуры слушания музыки (не отвлекаться, дослушивать произведение до конца);</w:t>
            </w:r>
          </w:p>
          <w:p w:rsidR="003E1B23" w:rsidRPr="00E744C9" w:rsidRDefault="003E1B23" w:rsidP="003E1B23">
            <w:pPr>
              <w:numPr>
                <w:ilvl w:val="0"/>
                <w:numId w:val="5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3E1B23" w:rsidRPr="00E744C9" w:rsidRDefault="003E1B23" w:rsidP="003E1B23">
            <w:pPr>
              <w:numPr>
                <w:ilvl w:val="0"/>
                <w:numId w:val="5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чувствовать характер музыки, узнавать знакомые произведения, высказывать свои впечатления о прослушанном; </w:t>
            </w:r>
          </w:p>
          <w:p w:rsidR="003E1B23" w:rsidRPr="00E744C9" w:rsidRDefault="003E1B23" w:rsidP="003E1B23">
            <w:pPr>
              <w:numPr>
                <w:ilvl w:val="0"/>
                <w:numId w:val="5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замечать выразительные средства музыкального произведения: тихо, громко, медленно, быстро; </w:t>
            </w:r>
          </w:p>
          <w:p w:rsidR="003E1B23" w:rsidRPr="00E744C9" w:rsidRDefault="003E1B23" w:rsidP="003E1B23">
            <w:pPr>
              <w:numPr>
                <w:ilvl w:val="0"/>
                <w:numId w:val="5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способность различать звуки по высоте (высокий, низкий в пределах сексты, септимы); </w:t>
            </w:r>
          </w:p>
          <w:p w:rsidR="003E1B23" w:rsidRPr="00E744C9" w:rsidRDefault="003E1B23" w:rsidP="003E1B23">
            <w:pPr>
              <w:numPr>
                <w:ilvl w:val="0"/>
                <w:numId w:val="5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выражать полученные впечатления с помощью слова, движения, пантомимы.</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2) Пение: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3) Песенное творчество: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E1B23" w:rsidRPr="00E744C9" w:rsidRDefault="003E1B23" w:rsidP="003E1B23">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4) Музыкально-ритмические движения</w:t>
            </w:r>
            <w:r w:rsidRPr="00E744C9">
              <w:rPr>
                <w:rFonts w:ascii="Times New Roman" w:hAnsi="Times New Roman" w:cs="Times New Roman"/>
                <w:sz w:val="24"/>
                <w:szCs w:val="24"/>
                <w:lang w:eastAsia="ru-RU"/>
              </w:rPr>
              <w:t xml:space="preserve">: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продолжает формировать у детей навык ритмичного движения в соответствии с характером музыки;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детей самостоятельно менять движения в соответствии с двух- и трехчастной формой музыки;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совершенствует танцевальные движения детей: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продолжает совершенствовать у детей навыки основных движений (ходьба: "торжественная", спокойная, "таинственная"; </w:t>
            </w:r>
          </w:p>
          <w:p w:rsidR="003E1B23" w:rsidRPr="00E744C9" w:rsidRDefault="003E1B23" w:rsidP="003E1B23">
            <w:pPr>
              <w:numPr>
                <w:ilvl w:val="0"/>
                <w:numId w:val="5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бег: легкий, стремительный).</w:t>
            </w:r>
          </w:p>
          <w:p w:rsidR="003E1B23" w:rsidRPr="00E744C9" w:rsidRDefault="003E1B23" w:rsidP="003E1B23">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5) Развитие танцевально-игрового творчества</w:t>
            </w:r>
            <w:r w:rsidRPr="00E744C9">
              <w:rPr>
                <w:rFonts w:ascii="Times New Roman" w:hAnsi="Times New Roman" w:cs="Times New Roman"/>
                <w:sz w:val="24"/>
                <w:szCs w:val="24"/>
                <w:lang w:eastAsia="ru-RU"/>
              </w:rPr>
              <w:t xml:space="preserve">: </w:t>
            </w:r>
          </w:p>
          <w:p w:rsidR="003E1B23" w:rsidRPr="00E744C9" w:rsidRDefault="003E1B23" w:rsidP="003E1B23">
            <w:pPr>
              <w:numPr>
                <w:ilvl w:val="0"/>
                <w:numId w:val="5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rsidR="003E1B23" w:rsidRPr="00E744C9" w:rsidRDefault="003E1B23" w:rsidP="003E1B23">
            <w:pPr>
              <w:numPr>
                <w:ilvl w:val="0"/>
                <w:numId w:val="5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инсценированию песен и постановке небольших музыкальных спектаклей.</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6) Игра на детских музыкальных инструментах:</w:t>
            </w:r>
          </w:p>
          <w:p w:rsidR="003E1B23" w:rsidRPr="00E744C9" w:rsidRDefault="003E1B23" w:rsidP="003E1B23">
            <w:pPr>
              <w:numPr>
                <w:ilvl w:val="0"/>
                <w:numId w:val="5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3E1B23" w:rsidRPr="00E744C9" w:rsidRDefault="003E1B23" w:rsidP="003E1B23">
            <w:pPr>
              <w:numPr>
                <w:ilvl w:val="0"/>
                <w:numId w:val="55"/>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r>
      <w:tr w:rsidR="00C24998" w:rsidTr="00705BF2">
        <w:tc>
          <w:tcPr>
            <w:tcW w:w="1848" w:type="dxa"/>
          </w:tcPr>
          <w:p w:rsidR="00C24998" w:rsidRDefault="00C24998"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5-6</w:t>
            </w:r>
          </w:p>
        </w:tc>
        <w:tc>
          <w:tcPr>
            <w:tcW w:w="5064" w:type="dxa"/>
          </w:tcPr>
          <w:p w:rsidR="003E1B23" w:rsidRPr="00E744C9" w:rsidRDefault="003E1B23" w:rsidP="002F6735">
            <w:pPr>
              <w:numPr>
                <w:ilvl w:val="0"/>
                <w:numId w:val="60"/>
              </w:numPr>
              <w:jc w:val="both"/>
              <w:rPr>
                <w:rFonts w:ascii="Times New Roman" w:hAnsi="Times New Roman" w:cs="Times New Roman"/>
                <w:sz w:val="24"/>
                <w:szCs w:val="24"/>
                <w:lang w:eastAsia="ru-RU"/>
              </w:rPr>
            </w:pPr>
            <w:r>
              <w:rPr>
                <w:rFonts w:ascii="Times New Roman" w:eastAsia="SimSun" w:hAnsi="Times New Roman" w:cs="Times New Roman"/>
                <w:b/>
                <w:sz w:val="24"/>
                <w:szCs w:val="24"/>
              </w:rPr>
              <w:tab/>
            </w:r>
            <w:r w:rsidRPr="00E744C9">
              <w:rPr>
                <w:rFonts w:ascii="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w:t>
            </w:r>
            <w:r w:rsidRPr="00E744C9">
              <w:rPr>
                <w:rFonts w:ascii="Times New Roman" w:hAnsi="Times New Roman" w:cs="Times New Roman"/>
                <w:sz w:val="24"/>
                <w:szCs w:val="24"/>
                <w:lang w:eastAsia="ru-RU"/>
              </w:rPr>
              <w:lastRenderedPageBreak/>
              <w:t>жизни и творчестве композиторов;</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E1B23" w:rsidRPr="00E744C9" w:rsidRDefault="003E1B23" w:rsidP="002F6735">
            <w:pPr>
              <w:numPr>
                <w:ilvl w:val="0"/>
                <w:numId w:val="6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умение сотрудничества в коллективной музыкальной деятельности;</w:t>
            </w:r>
          </w:p>
          <w:p w:rsidR="00C24998" w:rsidRDefault="00C24998" w:rsidP="003E1B23">
            <w:pPr>
              <w:widowControl w:val="0"/>
              <w:tabs>
                <w:tab w:val="left" w:pos="642"/>
              </w:tabs>
              <w:autoSpaceDE w:val="0"/>
              <w:autoSpaceDN w:val="0"/>
              <w:ind w:right="113"/>
              <w:rPr>
                <w:rFonts w:ascii="Times New Roman" w:eastAsia="SimSun" w:hAnsi="Times New Roman" w:cs="Times New Roman"/>
                <w:b/>
                <w:sz w:val="24"/>
                <w:szCs w:val="24"/>
              </w:rPr>
            </w:pPr>
          </w:p>
        </w:tc>
        <w:tc>
          <w:tcPr>
            <w:tcW w:w="8364" w:type="dxa"/>
          </w:tcPr>
          <w:p w:rsidR="003E1B23" w:rsidRPr="00E744C9" w:rsidRDefault="003E1B23" w:rsidP="003E1B23">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lastRenderedPageBreak/>
              <w:t>Слушание</w:t>
            </w:r>
            <w:r w:rsidRPr="00E744C9">
              <w:rPr>
                <w:rFonts w:ascii="Times New Roman" w:hAnsi="Times New Roman" w:cs="Times New Roman"/>
                <w:sz w:val="24"/>
                <w:szCs w:val="24"/>
                <w:lang w:eastAsia="ru-RU"/>
              </w:rPr>
              <w:t>:</w:t>
            </w:r>
          </w:p>
          <w:p w:rsidR="003E1B23" w:rsidRPr="00E744C9" w:rsidRDefault="003E1B23" w:rsidP="002F6735">
            <w:pPr>
              <w:numPr>
                <w:ilvl w:val="0"/>
                <w:numId w:val="7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различать жанры музыкальных произведений (песня, танец, марш). </w:t>
            </w:r>
          </w:p>
          <w:p w:rsidR="003E1B23" w:rsidRPr="00E744C9" w:rsidRDefault="003E1B23" w:rsidP="002F6735">
            <w:pPr>
              <w:numPr>
                <w:ilvl w:val="0"/>
                <w:numId w:val="7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3E1B23" w:rsidRPr="00E744C9" w:rsidRDefault="003E1B23" w:rsidP="002F6735">
            <w:pPr>
              <w:numPr>
                <w:ilvl w:val="0"/>
                <w:numId w:val="7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3E1B23" w:rsidRPr="00E744C9" w:rsidRDefault="003E1B23" w:rsidP="002F6735">
            <w:pPr>
              <w:numPr>
                <w:ilvl w:val="0"/>
                <w:numId w:val="7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 с творчеством некоторых композиторов.</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2) Пение: </w:t>
            </w:r>
          </w:p>
          <w:p w:rsidR="003E1B23" w:rsidRPr="00E744C9" w:rsidRDefault="003E1B23" w:rsidP="002F6735">
            <w:pPr>
              <w:numPr>
                <w:ilvl w:val="0"/>
                <w:numId w:val="7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lastRenderedPageBreak/>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3E1B23" w:rsidRPr="00E744C9" w:rsidRDefault="003E1B23" w:rsidP="002F6735">
            <w:pPr>
              <w:numPr>
                <w:ilvl w:val="0"/>
                <w:numId w:val="7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Способствует развитию у детей навыков сольного пения, с музыкальным сопровождением и без него. </w:t>
            </w:r>
          </w:p>
          <w:p w:rsidR="003E1B23" w:rsidRPr="00E744C9" w:rsidRDefault="003E1B23" w:rsidP="002F6735">
            <w:pPr>
              <w:numPr>
                <w:ilvl w:val="0"/>
                <w:numId w:val="7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содействует проявлению у детей самостоятельности и творческому исполнению песен разного характера.</w:t>
            </w:r>
          </w:p>
          <w:p w:rsidR="003E1B23" w:rsidRPr="00E744C9" w:rsidRDefault="003E1B23" w:rsidP="002F6735">
            <w:pPr>
              <w:numPr>
                <w:ilvl w:val="0"/>
                <w:numId w:val="7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Развивает у детей песенный музыкальный вкус.</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3) Песенное творчество: </w:t>
            </w:r>
          </w:p>
          <w:p w:rsidR="003E1B23" w:rsidRPr="00E744C9" w:rsidRDefault="003E1B23" w:rsidP="002F6735">
            <w:pPr>
              <w:numPr>
                <w:ilvl w:val="0"/>
                <w:numId w:val="7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4) Музыкально-ритмические движения: </w:t>
            </w:r>
          </w:p>
          <w:p w:rsidR="003E1B23" w:rsidRPr="00E744C9" w:rsidRDefault="003E1B23" w:rsidP="002F6735">
            <w:pPr>
              <w:numPr>
                <w:ilvl w:val="0"/>
                <w:numId w:val="7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3E1B23" w:rsidRPr="00E744C9" w:rsidRDefault="003E1B23" w:rsidP="002F6735">
            <w:pPr>
              <w:numPr>
                <w:ilvl w:val="0"/>
                <w:numId w:val="7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3E1B23" w:rsidRPr="00E744C9" w:rsidRDefault="003E1B23" w:rsidP="002F6735">
            <w:pPr>
              <w:numPr>
                <w:ilvl w:val="0"/>
                <w:numId w:val="7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Знакомит детей с русским хороводом, пляской, а также с танцами других народов. </w:t>
            </w:r>
          </w:p>
          <w:p w:rsidR="003E1B23" w:rsidRPr="00E744C9" w:rsidRDefault="003E1B23" w:rsidP="002F6735">
            <w:pPr>
              <w:numPr>
                <w:ilvl w:val="0"/>
                <w:numId w:val="7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5) Музыкально-игровое и танцевальное творчество:</w:t>
            </w:r>
          </w:p>
          <w:p w:rsidR="003E1B23" w:rsidRPr="00E744C9" w:rsidRDefault="003E1B23" w:rsidP="002F6735">
            <w:pPr>
              <w:numPr>
                <w:ilvl w:val="0"/>
                <w:numId w:val="7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у детей танцевальное творчество; помогает </w:t>
            </w:r>
            <w:r w:rsidRPr="00E744C9">
              <w:rPr>
                <w:rFonts w:ascii="Times New Roman" w:hAnsi="Times New Roman" w:cs="Times New Roman"/>
                <w:sz w:val="24"/>
                <w:szCs w:val="24"/>
                <w:lang w:eastAsia="ru-RU"/>
              </w:rPr>
              <w:lastRenderedPageBreak/>
              <w:t xml:space="preserve">придумывать движения к пляскам, танцам, составлять композицию танца, проявляя самостоятельность в творчестве. </w:t>
            </w:r>
          </w:p>
          <w:p w:rsidR="003E1B23" w:rsidRPr="00E744C9" w:rsidRDefault="003E1B23" w:rsidP="002F6735">
            <w:pPr>
              <w:numPr>
                <w:ilvl w:val="0"/>
                <w:numId w:val="7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самостоятельно придумывать движения, отражающие содержание песни.</w:t>
            </w:r>
          </w:p>
          <w:p w:rsidR="003E1B23" w:rsidRPr="00E744C9" w:rsidRDefault="003E1B23" w:rsidP="002F6735">
            <w:pPr>
              <w:numPr>
                <w:ilvl w:val="0"/>
                <w:numId w:val="73"/>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Побуждает детей к инсценированию содержания песен, хороводов.</w:t>
            </w:r>
          </w:p>
          <w:p w:rsidR="003E1B23" w:rsidRPr="00E744C9" w:rsidRDefault="003E1B23" w:rsidP="003E1B23">
            <w:pPr>
              <w:jc w:val="both"/>
              <w:rPr>
                <w:rFonts w:ascii="Times New Roman" w:hAnsi="Times New Roman" w:cs="Times New Roman"/>
                <w:b/>
                <w:sz w:val="24"/>
                <w:szCs w:val="24"/>
                <w:lang w:eastAsia="ru-RU"/>
              </w:rPr>
            </w:pPr>
            <w:r w:rsidRPr="00E744C9">
              <w:rPr>
                <w:rFonts w:ascii="Times New Roman" w:hAnsi="Times New Roman" w:cs="Times New Roman"/>
                <w:b/>
                <w:sz w:val="24"/>
                <w:szCs w:val="24"/>
                <w:lang w:eastAsia="ru-RU"/>
              </w:rPr>
              <w:t xml:space="preserve">6) Игра на детских музыкальных инструментах: </w:t>
            </w:r>
          </w:p>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E1B23" w:rsidRPr="00E744C9" w:rsidRDefault="003E1B23" w:rsidP="002F6735">
            <w:pPr>
              <w:numPr>
                <w:ilvl w:val="0"/>
                <w:numId w:val="74"/>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r>
      <w:tr w:rsidR="00C24998" w:rsidTr="00705BF2">
        <w:tc>
          <w:tcPr>
            <w:tcW w:w="1848" w:type="dxa"/>
          </w:tcPr>
          <w:p w:rsidR="00C24998" w:rsidRDefault="00C24998" w:rsidP="003E1B23">
            <w:pPr>
              <w:widowControl w:val="0"/>
              <w:autoSpaceDE w:val="0"/>
              <w:autoSpaceDN w:val="0"/>
              <w:ind w:right="113"/>
              <w:jc w:val="cente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6-7</w:t>
            </w:r>
          </w:p>
        </w:tc>
        <w:tc>
          <w:tcPr>
            <w:tcW w:w="5064" w:type="dxa"/>
          </w:tcPr>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продолжать обогащать музыкальные </w:t>
            </w:r>
            <w:r w:rsidRPr="00E744C9">
              <w:rPr>
                <w:rFonts w:ascii="Times New Roman" w:hAnsi="Times New Roman" w:cs="Times New Roman"/>
                <w:sz w:val="24"/>
                <w:szCs w:val="24"/>
                <w:lang w:eastAsia="ru-RU"/>
              </w:rPr>
              <w:lastRenderedPageBreak/>
              <w:t>впечатления детей, вызывать яркий эмоциональный отклик при восприятии музыки разного характера;</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развивать у детей навык движения под музыку;</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обучать детей игре на детских музыкальных инструментах;</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знакомить детей с элементарными музыкальными понятиями;</w:t>
            </w:r>
          </w:p>
          <w:p w:rsidR="00037C9C" w:rsidRPr="00E744C9" w:rsidRDefault="00037C9C" w:rsidP="002F6735">
            <w:pPr>
              <w:numPr>
                <w:ilvl w:val="0"/>
                <w:numId w:val="77"/>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формировать у детей умение использовать полученные знания и навыки в быту и на досуге;</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c>
          <w:tcPr>
            <w:tcW w:w="8364" w:type="dxa"/>
          </w:tcPr>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lastRenderedPageBreak/>
              <w:t>Слушание:</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8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развивает у детей навык восприятия звуков по высоте в пределах квинты - терции; </w:t>
            </w:r>
          </w:p>
          <w:p w:rsidR="00037C9C" w:rsidRPr="00E744C9" w:rsidRDefault="00037C9C" w:rsidP="002F6735">
            <w:pPr>
              <w:numPr>
                <w:ilvl w:val="0"/>
                <w:numId w:val="8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
          <w:p w:rsidR="00037C9C" w:rsidRPr="00E744C9" w:rsidRDefault="00037C9C" w:rsidP="002F6735">
            <w:pPr>
              <w:numPr>
                <w:ilvl w:val="0"/>
                <w:numId w:val="8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rsidR="00037C9C" w:rsidRPr="00E744C9" w:rsidRDefault="00037C9C" w:rsidP="002F6735">
            <w:pPr>
              <w:numPr>
                <w:ilvl w:val="0"/>
                <w:numId w:val="88"/>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знакомит детей с мелодией Государственного гимна Российской Федерации.</w:t>
            </w:r>
          </w:p>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Пение</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8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w:t>
            </w:r>
            <w:r w:rsidRPr="00E744C9">
              <w:rPr>
                <w:rFonts w:ascii="Times New Roman" w:hAnsi="Times New Roman" w:cs="Times New Roman"/>
                <w:sz w:val="24"/>
                <w:szCs w:val="24"/>
                <w:lang w:eastAsia="ru-RU"/>
              </w:rPr>
              <w:lastRenderedPageBreak/>
              <w:t>самостоятельно, индивидуально и коллективно, с музыкальным сопровождением и без него.</w:t>
            </w:r>
          </w:p>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Песенное творчество</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8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учит детей самостоятельно придумывать мелодии, используя в качестве образца русские народные песни; </w:t>
            </w:r>
          </w:p>
          <w:p w:rsidR="00037C9C" w:rsidRPr="00E744C9" w:rsidRDefault="00037C9C" w:rsidP="002F6735">
            <w:pPr>
              <w:numPr>
                <w:ilvl w:val="0"/>
                <w:numId w:val="89"/>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Музыкально-ритмические движения</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9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w:t>
            </w:r>
          </w:p>
          <w:p w:rsidR="00037C9C" w:rsidRPr="00E744C9" w:rsidRDefault="00037C9C" w:rsidP="002F6735">
            <w:pPr>
              <w:numPr>
                <w:ilvl w:val="0"/>
                <w:numId w:val="90"/>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Музыкально-игровое и танцевальное творчество</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9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rsidR="00037C9C" w:rsidRPr="00E744C9" w:rsidRDefault="00037C9C" w:rsidP="002F6735">
            <w:pPr>
              <w:numPr>
                <w:ilvl w:val="0"/>
                <w:numId w:val="9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w:t>
            </w:r>
          </w:p>
          <w:p w:rsidR="00037C9C" w:rsidRPr="00E744C9" w:rsidRDefault="00037C9C" w:rsidP="002F6735">
            <w:pPr>
              <w:numPr>
                <w:ilvl w:val="0"/>
                <w:numId w:val="91"/>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37C9C" w:rsidRPr="00E744C9" w:rsidRDefault="00037C9C" w:rsidP="00037C9C">
            <w:pPr>
              <w:jc w:val="both"/>
              <w:rPr>
                <w:rFonts w:ascii="Times New Roman" w:hAnsi="Times New Roman" w:cs="Times New Roman"/>
                <w:sz w:val="24"/>
                <w:szCs w:val="24"/>
                <w:lang w:eastAsia="ru-RU"/>
              </w:rPr>
            </w:pPr>
            <w:r w:rsidRPr="00E744C9">
              <w:rPr>
                <w:rFonts w:ascii="Times New Roman" w:hAnsi="Times New Roman" w:cs="Times New Roman"/>
                <w:b/>
                <w:sz w:val="24"/>
                <w:szCs w:val="24"/>
                <w:lang w:eastAsia="ru-RU"/>
              </w:rPr>
              <w:t>Игра на детских музыкальных инструментах</w:t>
            </w:r>
            <w:r w:rsidRPr="00E744C9">
              <w:rPr>
                <w:rFonts w:ascii="Times New Roman" w:hAnsi="Times New Roman" w:cs="Times New Roman"/>
                <w:sz w:val="24"/>
                <w:szCs w:val="24"/>
                <w:lang w:eastAsia="ru-RU"/>
              </w:rPr>
              <w:t xml:space="preserve">: </w:t>
            </w:r>
          </w:p>
          <w:p w:rsidR="00037C9C" w:rsidRPr="00E744C9" w:rsidRDefault="00037C9C" w:rsidP="002F6735">
            <w:pPr>
              <w:numPr>
                <w:ilvl w:val="0"/>
                <w:numId w:val="9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 xml:space="preserve">педагог знакомит детей с музыкальными произведениями в исполнении на различных инструментах и в оркестровой обработке; учит детей </w:t>
            </w:r>
            <w:r w:rsidRPr="00E744C9">
              <w:rPr>
                <w:rFonts w:ascii="Times New Roman" w:hAnsi="Times New Roman" w:cs="Times New Roman"/>
                <w:sz w:val="24"/>
                <w:szCs w:val="24"/>
                <w:lang w:eastAsia="ru-RU"/>
              </w:rPr>
              <w:lastRenderedPageBreak/>
              <w:t>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37C9C" w:rsidRPr="00E744C9" w:rsidRDefault="00037C9C" w:rsidP="002F6735">
            <w:pPr>
              <w:numPr>
                <w:ilvl w:val="0"/>
                <w:numId w:val="92"/>
              </w:numPr>
              <w:jc w:val="both"/>
              <w:rPr>
                <w:rFonts w:ascii="Times New Roman" w:hAnsi="Times New Roman" w:cs="Times New Roman"/>
                <w:sz w:val="24"/>
                <w:szCs w:val="24"/>
                <w:lang w:eastAsia="ru-RU"/>
              </w:rPr>
            </w:pPr>
            <w:r w:rsidRPr="00E744C9">
              <w:rPr>
                <w:rFonts w:ascii="Times New Roman" w:hAnsi="Times New Roman" w:cs="Times New Roman"/>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24998" w:rsidRDefault="00C24998" w:rsidP="00555C78">
            <w:pPr>
              <w:widowControl w:val="0"/>
              <w:autoSpaceDE w:val="0"/>
              <w:autoSpaceDN w:val="0"/>
              <w:ind w:right="113"/>
              <w:jc w:val="center"/>
              <w:rPr>
                <w:rFonts w:ascii="Times New Roman" w:eastAsia="SimSun" w:hAnsi="Times New Roman" w:cs="Times New Roman"/>
                <w:b/>
                <w:sz w:val="24"/>
                <w:szCs w:val="24"/>
              </w:rPr>
            </w:pPr>
          </w:p>
        </w:tc>
      </w:tr>
    </w:tbl>
    <w:p w:rsidR="00555C78" w:rsidRPr="00555C78" w:rsidRDefault="00555C78" w:rsidP="00BC7CAB">
      <w:pPr>
        <w:widowControl w:val="0"/>
        <w:autoSpaceDE w:val="0"/>
        <w:autoSpaceDN w:val="0"/>
        <w:spacing w:after="0" w:line="240" w:lineRule="auto"/>
        <w:ind w:right="113"/>
        <w:jc w:val="center"/>
        <w:rPr>
          <w:rFonts w:ascii="Times New Roman" w:eastAsia="Calibri" w:hAnsi="Times New Roman" w:cs="Times New Roman"/>
          <w:b/>
          <w:bCs/>
          <w:sz w:val="24"/>
          <w:szCs w:val="24"/>
        </w:rPr>
      </w:pPr>
    </w:p>
    <w:p w:rsidR="00555C78" w:rsidRPr="00555C78" w:rsidRDefault="00896EF2" w:rsidP="00555C78">
      <w:pPr>
        <w:spacing w:after="0" w:line="240" w:lineRule="auto"/>
        <w:ind w:firstLine="56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3.1.6.</w:t>
      </w:r>
      <w:r w:rsidR="00555C78" w:rsidRPr="00555C78">
        <w:rPr>
          <w:rFonts w:ascii="Times New Roman" w:eastAsia="Calibri" w:hAnsi="Times New Roman" w:cs="Times New Roman"/>
          <w:b/>
          <w:bCs/>
          <w:sz w:val="24"/>
          <w:szCs w:val="24"/>
        </w:rPr>
        <w:t>Физическое развитие</w:t>
      </w:r>
    </w:p>
    <w:tbl>
      <w:tblPr>
        <w:tblStyle w:val="2"/>
        <w:tblW w:w="14838" w:type="dxa"/>
        <w:jc w:val="center"/>
        <w:tblLayout w:type="fixed"/>
        <w:tblLook w:val="04A0" w:firstRow="1" w:lastRow="0" w:firstColumn="1" w:lastColumn="0" w:noHBand="0" w:noVBand="1"/>
      </w:tblPr>
      <w:tblGrid>
        <w:gridCol w:w="1142"/>
        <w:gridCol w:w="3556"/>
        <w:gridCol w:w="3260"/>
        <w:gridCol w:w="3286"/>
        <w:gridCol w:w="3594"/>
      </w:tblGrid>
      <w:tr w:rsidR="00555C78" w:rsidRPr="00555C78" w:rsidTr="0038197E">
        <w:trPr>
          <w:jc w:val="center"/>
        </w:trPr>
        <w:tc>
          <w:tcPr>
            <w:tcW w:w="1142" w:type="dxa"/>
          </w:tcPr>
          <w:p w:rsidR="00555C78" w:rsidRPr="00555C78" w:rsidRDefault="00555C78" w:rsidP="00555C78">
            <w:pPr>
              <w:ind w:firstLine="49"/>
              <w:jc w:val="center"/>
              <w:rPr>
                <w:b/>
                <w:i/>
                <w:sz w:val="24"/>
                <w:szCs w:val="24"/>
              </w:rPr>
            </w:pPr>
            <w:r w:rsidRPr="00555C78">
              <w:rPr>
                <w:b/>
                <w:i/>
                <w:sz w:val="24"/>
                <w:szCs w:val="24"/>
              </w:rPr>
              <w:t xml:space="preserve">Возраст </w:t>
            </w:r>
          </w:p>
        </w:tc>
        <w:tc>
          <w:tcPr>
            <w:tcW w:w="3556" w:type="dxa"/>
          </w:tcPr>
          <w:p w:rsidR="00555C78" w:rsidRPr="00555C78" w:rsidRDefault="00555C78" w:rsidP="00555C78">
            <w:pPr>
              <w:ind w:firstLine="567"/>
              <w:jc w:val="center"/>
              <w:rPr>
                <w:b/>
                <w:sz w:val="24"/>
                <w:szCs w:val="24"/>
              </w:rPr>
            </w:pPr>
            <w:r w:rsidRPr="00555C78">
              <w:rPr>
                <w:b/>
                <w:sz w:val="24"/>
                <w:szCs w:val="24"/>
              </w:rPr>
              <w:t>3-4 года</w:t>
            </w:r>
          </w:p>
        </w:tc>
        <w:tc>
          <w:tcPr>
            <w:tcW w:w="3260" w:type="dxa"/>
          </w:tcPr>
          <w:p w:rsidR="00555C78" w:rsidRPr="00555C78" w:rsidRDefault="00555C78" w:rsidP="00555C78">
            <w:pPr>
              <w:ind w:firstLine="567"/>
              <w:jc w:val="center"/>
              <w:rPr>
                <w:b/>
                <w:sz w:val="24"/>
                <w:szCs w:val="24"/>
              </w:rPr>
            </w:pPr>
            <w:r w:rsidRPr="00555C78">
              <w:rPr>
                <w:b/>
                <w:sz w:val="24"/>
                <w:szCs w:val="24"/>
              </w:rPr>
              <w:t>4-5 лет</w:t>
            </w:r>
          </w:p>
        </w:tc>
        <w:tc>
          <w:tcPr>
            <w:tcW w:w="3286" w:type="dxa"/>
          </w:tcPr>
          <w:p w:rsidR="00555C78" w:rsidRPr="00555C78" w:rsidRDefault="00555C78" w:rsidP="00555C78">
            <w:pPr>
              <w:ind w:firstLine="567"/>
              <w:jc w:val="center"/>
              <w:rPr>
                <w:b/>
                <w:sz w:val="24"/>
                <w:szCs w:val="24"/>
              </w:rPr>
            </w:pPr>
            <w:r w:rsidRPr="00555C78">
              <w:rPr>
                <w:b/>
                <w:sz w:val="24"/>
                <w:szCs w:val="24"/>
              </w:rPr>
              <w:t>5-6 лет</w:t>
            </w:r>
          </w:p>
        </w:tc>
        <w:tc>
          <w:tcPr>
            <w:tcW w:w="3594" w:type="dxa"/>
          </w:tcPr>
          <w:p w:rsidR="00555C78" w:rsidRPr="00555C78" w:rsidRDefault="00555C78" w:rsidP="00555C78">
            <w:pPr>
              <w:ind w:firstLine="567"/>
              <w:jc w:val="center"/>
              <w:rPr>
                <w:b/>
                <w:sz w:val="24"/>
                <w:szCs w:val="24"/>
              </w:rPr>
            </w:pPr>
            <w:r w:rsidRPr="00555C78">
              <w:rPr>
                <w:b/>
                <w:sz w:val="24"/>
                <w:szCs w:val="24"/>
              </w:rPr>
              <w:t>6-7 лет</w:t>
            </w:r>
          </w:p>
        </w:tc>
      </w:tr>
      <w:tr w:rsidR="00555C78" w:rsidRPr="00555C78" w:rsidTr="0038197E">
        <w:trPr>
          <w:jc w:val="center"/>
        </w:trPr>
        <w:tc>
          <w:tcPr>
            <w:tcW w:w="1142" w:type="dxa"/>
          </w:tcPr>
          <w:p w:rsidR="00555C78" w:rsidRPr="00555C78" w:rsidRDefault="00555C78" w:rsidP="00555C78">
            <w:pPr>
              <w:ind w:firstLine="49"/>
              <w:jc w:val="center"/>
              <w:rPr>
                <w:b/>
                <w:i/>
                <w:sz w:val="24"/>
                <w:szCs w:val="24"/>
              </w:rPr>
            </w:pPr>
            <w:r w:rsidRPr="00555C78">
              <w:rPr>
                <w:b/>
                <w:i/>
                <w:sz w:val="24"/>
                <w:szCs w:val="24"/>
              </w:rPr>
              <w:t>Задачи работы</w:t>
            </w:r>
          </w:p>
        </w:tc>
        <w:tc>
          <w:tcPr>
            <w:tcW w:w="3556"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формировать интерес и положительное отношение к </w:t>
            </w:r>
            <w:r w:rsidRPr="00555C78">
              <w:rPr>
                <w:color w:val="000000"/>
                <w:sz w:val="24"/>
                <w:szCs w:val="24"/>
              </w:rPr>
              <w:lastRenderedPageBreak/>
              <w:t xml:space="preserve">занятиям физической культурой и активному отдыху, воспитывать самостоятельность;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555C78" w:rsidRPr="00555C78" w:rsidRDefault="00555C78" w:rsidP="00555C78">
            <w:pPr>
              <w:tabs>
                <w:tab w:val="left" w:pos="597"/>
              </w:tabs>
              <w:ind w:left="184"/>
              <w:rPr>
                <w:sz w:val="24"/>
                <w:szCs w:val="24"/>
              </w:rPr>
            </w:pPr>
            <w:r w:rsidRPr="00555C78">
              <w:rPr>
                <w:rFonts w:eastAsia="Calibri"/>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3260"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формировать психофизические качества (сила, быстрота, выносливость, гибкость, ловкость), развивать координацию, меткость, </w:t>
            </w:r>
            <w:r w:rsidRPr="00555C78">
              <w:rPr>
                <w:color w:val="000000"/>
                <w:sz w:val="24"/>
                <w:szCs w:val="24"/>
              </w:rPr>
              <w:lastRenderedPageBreak/>
              <w:t xml:space="preserve">ориентировку в пространстве;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555C78" w:rsidRPr="00555C78" w:rsidRDefault="00555C78" w:rsidP="00555C78">
            <w:pPr>
              <w:tabs>
                <w:tab w:val="left" w:pos="597"/>
              </w:tabs>
              <w:ind w:firstLine="327"/>
              <w:jc w:val="both"/>
              <w:rPr>
                <w:sz w:val="24"/>
                <w:szCs w:val="24"/>
              </w:rPr>
            </w:pPr>
            <w:r w:rsidRPr="00555C78">
              <w:rPr>
                <w:rFonts w:eastAsia="Calibri"/>
                <w:color w:val="000000"/>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3286"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w:t>
            </w:r>
            <w:r w:rsidRPr="00555C78">
              <w:rPr>
                <w:color w:val="000000"/>
                <w:sz w:val="24"/>
                <w:szCs w:val="24"/>
              </w:rPr>
              <w:lastRenderedPageBreak/>
              <w:t xml:space="preserve">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воспитывать патриотические чувства и нравственно-волевые качества в подвижных и спортивных играх, формах активного отдыха;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555C78" w:rsidRPr="00555C78" w:rsidRDefault="00555C78" w:rsidP="00555C78">
            <w:pPr>
              <w:tabs>
                <w:tab w:val="left" w:pos="597"/>
              </w:tabs>
              <w:rPr>
                <w:sz w:val="24"/>
                <w:szCs w:val="24"/>
              </w:rPr>
            </w:pPr>
            <w:r w:rsidRPr="00555C78">
              <w:rPr>
                <w:rFonts w:eastAsia="Calibri"/>
                <w:color w:val="000000"/>
                <w:sz w:val="24"/>
                <w:szCs w:val="24"/>
              </w:rPr>
              <w:lastRenderedPageBreak/>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594"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поощрять соблюдение правил в подвижной игре, проявление инициативы и самостоятельности при ее организации, партнерское </w:t>
            </w:r>
            <w:r w:rsidRPr="00555C78">
              <w:rPr>
                <w:color w:val="000000"/>
                <w:sz w:val="24"/>
                <w:szCs w:val="24"/>
              </w:rPr>
              <w:lastRenderedPageBreak/>
              <w:t xml:space="preserve">взаимодействие в команде;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555C78" w:rsidRPr="00555C78" w:rsidRDefault="00555C78" w:rsidP="00555C78">
            <w:pPr>
              <w:tabs>
                <w:tab w:val="left" w:pos="597"/>
              </w:tabs>
              <w:ind w:left="172"/>
              <w:rPr>
                <w:sz w:val="24"/>
                <w:szCs w:val="24"/>
              </w:rPr>
            </w:pPr>
            <w:r w:rsidRPr="00555C78">
              <w:rPr>
                <w:rFonts w:eastAsia="Calibri"/>
                <w:color w:val="000000"/>
                <w:sz w:val="24"/>
                <w:szCs w:val="24"/>
              </w:rPr>
              <w:t xml:space="preserve">воспитывать бережное, заботливое отношение к здоровью и человеческой </w:t>
            </w:r>
            <w:r w:rsidRPr="00555C78">
              <w:rPr>
                <w:rFonts w:eastAsia="Calibri"/>
                <w:color w:val="000000"/>
                <w:sz w:val="24"/>
                <w:szCs w:val="24"/>
              </w:rPr>
              <w:lastRenderedPageBreak/>
              <w:t>жизни, развивать стремление к сохранению своего здоровья и здоровья окружающих людей, оказывать помощь и поддержку другим людям.</w:t>
            </w:r>
          </w:p>
        </w:tc>
      </w:tr>
      <w:tr w:rsidR="00555C78" w:rsidRPr="00555C78" w:rsidTr="0038197E">
        <w:trPr>
          <w:jc w:val="center"/>
        </w:trPr>
        <w:tc>
          <w:tcPr>
            <w:tcW w:w="1142" w:type="dxa"/>
          </w:tcPr>
          <w:p w:rsidR="00555C78" w:rsidRPr="00555C78" w:rsidRDefault="00555C78" w:rsidP="00555C78">
            <w:pPr>
              <w:ind w:firstLine="49"/>
              <w:jc w:val="center"/>
              <w:rPr>
                <w:b/>
                <w:i/>
                <w:sz w:val="24"/>
                <w:szCs w:val="24"/>
              </w:rPr>
            </w:pPr>
            <w:r w:rsidRPr="00555C78">
              <w:rPr>
                <w:b/>
                <w:i/>
                <w:sz w:val="24"/>
                <w:szCs w:val="24"/>
              </w:rPr>
              <w:lastRenderedPageBreak/>
              <w:t>Содержание работы</w:t>
            </w:r>
          </w:p>
        </w:tc>
        <w:tc>
          <w:tcPr>
            <w:tcW w:w="3556"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продумывает и </w:t>
            </w:r>
            <w:r w:rsidRPr="00555C78">
              <w:rPr>
                <w:color w:val="000000"/>
                <w:sz w:val="24"/>
                <w:szCs w:val="24"/>
              </w:rPr>
              <w:lastRenderedPageBreak/>
              <w:t xml:space="preserve">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1) Основная гимнастика (основные движения, общеразвивающие и строевые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Основные движения: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w:t>
            </w:r>
            <w:r w:rsidRPr="00555C78">
              <w:rPr>
                <w:color w:val="000000"/>
                <w:sz w:val="24"/>
                <w:szCs w:val="24"/>
              </w:rPr>
              <w:lastRenderedPageBreak/>
              <w:t xml:space="preserve">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w:t>
            </w:r>
            <w:r w:rsidRPr="00555C78">
              <w:rPr>
                <w:rFonts w:eastAsia="Calibri"/>
                <w:color w:val="000000"/>
                <w:sz w:val="24"/>
                <w:szCs w:val="24"/>
              </w:rPr>
              <w:lastRenderedPageBreak/>
              <w:t xml:space="preserve">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r w:rsidRPr="00555C78">
              <w:rPr>
                <w:color w:val="000000"/>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w:t>
            </w:r>
            <w:r w:rsidRPr="00555C78">
              <w:rPr>
                <w:color w:val="000000"/>
                <w:sz w:val="24"/>
                <w:szCs w:val="24"/>
              </w:rPr>
              <w:t xml:space="preserve">линии (расстояние 25 - 30 см), из обруча в обруч (плоский) по прямой; через 4 - 6 параллельных линий </w:t>
            </w:r>
            <w:r w:rsidRPr="00555C78">
              <w:rPr>
                <w:color w:val="000000"/>
                <w:sz w:val="24"/>
                <w:szCs w:val="24"/>
              </w:rPr>
              <w:lastRenderedPageBreak/>
              <w:t xml:space="preserve">(расстояние 15 - 20 см); спрыгивание (высота 10 - 15 см), перепрыгивание через веревку (высота 2 - 5 см);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Общеразвивающие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развития и </w:t>
            </w:r>
            <w:r w:rsidRPr="00555C78">
              <w:rPr>
                <w:color w:val="000000"/>
                <w:sz w:val="24"/>
                <w:szCs w:val="24"/>
              </w:rPr>
              <w:lastRenderedPageBreak/>
              <w:t xml:space="preserve">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w:t>
            </w:r>
            <w:r w:rsidRPr="00555C78">
              <w:rPr>
                <w:rFonts w:eastAsia="Calibri"/>
                <w:color w:val="000000"/>
                <w:sz w:val="24"/>
                <w:szCs w:val="24"/>
              </w:rPr>
              <w:lastRenderedPageBreak/>
              <w:t xml:space="preserve">"пружинки",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r w:rsidRPr="00555C78">
              <w:rPr>
                <w:color w:val="000000"/>
                <w:sz w:val="24"/>
                <w:szCs w:val="24"/>
              </w:rPr>
              <w:t xml:space="preserve">Строевые упражнения: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r w:rsidRPr="00555C78">
              <w:rPr>
                <w:color w:val="000000"/>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2) Подвижные игры: педагог поддерживает активность детей в процессе двигательной деятельности, организуя сюжетные и несюжетные </w:t>
            </w:r>
            <w:r w:rsidRPr="00555C78">
              <w:rPr>
                <w:color w:val="000000"/>
                <w:sz w:val="24"/>
                <w:szCs w:val="24"/>
              </w:rPr>
              <w:lastRenderedPageBreak/>
              <w:t xml:space="preserve">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Катание на санках: по прямой, перевозя игрушки или друг друга, и самостоятельно с невысокой горки.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Ходьба на лыжах: по прямой, ровной лыжне ступающим и скользящим шагом, с поворотами переступанием. </w:t>
            </w:r>
          </w:p>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Катание на трехколесном велосипеде: по прямой, по кругу, с поворотами направо, налево.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5) Активный отдых.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555C78" w:rsidRPr="00555C78" w:rsidRDefault="00555C78" w:rsidP="00555C78">
            <w:pPr>
              <w:tabs>
                <w:tab w:val="left" w:pos="458"/>
                <w:tab w:val="left" w:pos="564"/>
              </w:tabs>
              <w:ind w:firstLine="360"/>
              <w:rPr>
                <w:sz w:val="24"/>
                <w:szCs w:val="24"/>
              </w:rPr>
            </w:pPr>
            <w:r w:rsidRPr="00555C78">
              <w:rPr>
                <w:rFonts w:eastAsia="Calibri"/>
                <w:color w:val="000000"/>
                <w:sz w:val="24"/>
                <w:szCs w:val="24"/>
              </w:rPr>
              <w:lastRenderedPageBreak/>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60"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w:t>
            </w:r>
            <w:r w:rsidRPr="00555C78">
              <w:rPr>
                <w:color w:val="000000"/>
                <w:sz w:val="24"/>
                <w:szCs w:val="24"/>
              </w:rPr>
              <w:lastRenderedPageBreak/>
              <w:t xml:space="preserve">словесную инструкцию; поощряет проявление целеустремленности и упорства в достижении цели, стремление к творчеству.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Основные движения: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w:t>
            </w:r>
            <w:r w:rsidRPr="00555C78">
              <w:rPr>
                <w:rFonts w:eastAsia="Calibri"/>
                <w:color w:val="000000"/>
                <w:sz w:val="24"/>
                <w:szCs w:val="24"/>
              </w:rPr>
              <w:lastRenderedPageBreak/>
              <w:t xml:space="preserve">обруча педагогу, удержание обруча, катящегося от педагога; прокатывание обруча друг другу в парах; подбрасывание мяча вверх </w:t>
            </w:r>
            <w:r w:rsidRPr="00555C78">
              <w:rPr>
                <w:color w:val="000000"/>
                <w:sz w:val="24"/>
                <w:szCs w:val="24"/>
              </w:rPr>
              <w:t xml:space="preserve">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w:t>
            </w:r>
            <w:r w:rsidRPr="00555C78">
              <w:rPr>
                <w:color w:val="000000"/>
                <w:sz w:val="24"/>
                <w:szCs w:val="24"/>
              </w:rPr>
              <w:lastRenderedPageBreak/>
              <w:t xml:space="preserve">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555C78" w:rsidRPr="00555C78" w:rsidRDefault="00555C78" w:rsidP="00555C78">
            <w:pPr>
              <w:tabs>
                <w:tab w:val="left" w:pos="324"/>
              </w:tabs>
              <w:rPr>
                <w:rFonts w:eastAsia="Calibri"/>
                <w:color w:val="000000"/>
                <w:sz w:val="24"/>
                <w:szCs w:val="24"/>
              </w:rPr>
            </w:pPr>
            <w:r w:rsidRPr="00555C78">
              <w:rPr>
                <w:rFonts w:eastAsia="Calibri"/>
                <w:color w:val="000000"/>
                <w:sz w:val="24"/>
                <w:szCs w:val="24"/>
              </w:rPr>
              <w:t xml:space="preserve">бег: бег в колонне по одному, на носках, высоко </w:t>
            </w:r>
            <w:r w:rsidRPr="00555C78">
              <w:rPr>
                <w:rFonts w:eastAsia="Calibri"/>
                <w:color w:val="000000"/>
                <w:sz w:val="24"/>
                <w:szCs w:val="24"/>
              </w:rPr>
              <w:lastRenderedPageBreak/>
              <w:t xml:space="preserve">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w:t>
            </w:r>
            <w:r w:rsidRPr="00555C78">
              <w:rPr>
                <w:color w:val="000000"/>
                <w:sz w:val="24"/>
                <w:szCs w:val="24"/>
              </w:rPr>
              <w:lastRenderedPageBreak/>
              <w:t xml:space="preserve">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w:t>
            </w:r>
            <w:r w:rsidRPr="00555C78">
              <w:rPr>
                <w:color w:val="000000"/>
                <w:sz w:val="24"/>
                <w:szCs w:val="24"/>
              </w:rPr>
              <w:t xml:space="preserve">вверх и вниз; ходьба по доске и расхождение вдвоем на ней; кружение в одну, затем в другую сторону с платочками, руки на пояс, руки в стороны.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обучает разнообразным упражнениям, которые дети могут переносить в </w:t>
            </w:r>
            <w:r w:rsidRPr="00555C78">
              <w:rPr>
                <w:color w:val="000000"/>
                <w:sz w:val="24"/>
                <w:szCs w:val="24"/>
              </w:rPr>
              <w:lastRenderedPageBreak/>
              <w:t xml:space="preserve">самостоятельную двигательную деятельность.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Общеразвивающие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555C78" w:rsidRPr="00555C78" w:rsidRDefault="00555C78" w:rsidP="00555C78">
            <w:pPr>
              <w:tabs>
                <w:tab w:val="left" w:pos="324"/>
              </w:tabs>
              <w:rPr>
                <w:rFonts w:eastAsia="Calibri"/>
                <w:color w:val="000000"/>
                <w:sz w:val="24"/>
                <w:szCs w:val="24"/>
              </w:rPr>
            </w:pPr>
            <w:r w:rsidRPr="00555C78">
              <w:rPr>
                <w:rFonts w:eastAsia="Calibri"/>
                <w:color w:val="000000"/>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w:t>
            </w:r>
            <w:r w:rsidRPr="00555C78">
              <w:rPr>
                <w:rFonts w:eastAsia="Calibri"/>
                <w:color w:val="000000"/>
                <w:sz w:val="24"/>
                <w:szCs w:val="24"/>
              </w:rPr>
              <w:lastRenderedPageBreak/>
              <w:t>физкультминутки и другие формы физкультурно-оздоровительной работы.</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Ритмическая гимнастика: </w:t>
            </w:r>
          </w:p>
          <w:p w:rsidR="00555C78" w:rsidRPr="00555C78" w:rsidRDefault="00555C78" w:rsidP="00555C78">
            <w:pPr>
              <w:tabs>
                <w:tab w:val="left" w:pos="324"/>
              </w:tabs>
              <w:rPr>
                <w:rFonts w:eastAsia="Calibri"/>
                <w:color w:val="000000"/>
                <w:sz w:val="24"/>
                <w:szCs w:val="24"/>
              </w:rPr>
            </w:pPr>
            <w:r w:rsidRPr="00555C78">
              <w:rPr>
                <w:rFonts w:eastAsia="Calibri"/>
                <w:color w:val="000000"/>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w:t>
            </w:r>
            <w:r w:rsidRPr="00555C78">
              <w:rPr>
                <w:rFonts w:eastAsia="Calibri"/>
                <w:color w:val="000000"/>
                <w:sz w:val="24"/>
                <w:szCs w:val="24"/>
              </w:rPr>
              <w:lastRenderedPageBreak/>
              <w:t>хлопки в ладоши под ритмичную музыку, комбинации из двух освоенных движений в сочетании с хлопками.</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Строевые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w:t>
            </w:r>
            <w:r w:rsidRPr="00555C78">
              <w:rPr>
                <w:color w:val="000000"/>
                <w:sz w:val="24"/>
                <w:szCs w:val="24"/>
              </w:rPr>
              <w:lastRenderedPageBreak/>
              <w:t xml:space="preserve">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Катание на санках: подъем с санками на гору, скатывание с горки, торможение при спуске, катание на санках друг друга. </w:t>
            </w:r>
          </w:p>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Катание на трехколесном и двухколесном велосипеде, самокате: по прямой, по кругу с поворотами, с разной скоростью. </w:t>
            </w:r>
          </w:p>
          <w:p w:rsidR="00555C78" w:rsidRPr="00555C78" w:rsidRDefault="00555C78" w:rsidP="00555C78">
            <w:pPr>
              <w:tabs>
                <w:tab w:val="left" w:pos="324"/>
              </w:tabs>
              <w:rPr>
                <w:rFonts w:eastAsia="Calibri"/>
                <w:color w:val="000000"/>
                <w:sz w:val="24"/>
                <w:szCs w:val="24"/>
              </w:rPr>
            </w:pPr>
            <w:r w:rsidRPr="00555C78">
              <w:rPr>
                <w:rFonts w:eastAsia="Calibri"/>
                <w:color w:val="000000"/>
                <w:sz w:val="24"/>
                <w:szCs w:val="24"/>
              </w:rPr>
              <w:t xml:space="preserve">Ходьба на лыжах: скользящим шагом, повороты на месте, подъем на гору "ступающим шагом" и "полуелочкой".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4) Формирование основ здорового образа жизни: педагог уточняет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w:t>
            </w:r>
            <w:r w:rsidRPr="00555C78">
              <w:rPr>
                <w:color w:val="000000"/>
                <w:sz w:val="24"/>
                <w:szCs w:val="24"/>
              </w:rPr>
              <w:lastRenderedPageBreak/>
              <w:t xml:space="preserve">отдельных видах спорта.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5) Активный отдых. </w:t>
            </w:r>
          </w:p>
          <w:p w:rsidR="00555C78" w:rsidRPr="00555C78" w:rsidRDefault="00555C78" w:rsidP="00555C78">
            <w:pPr>
              <w:tabs>
                <w:tab w:val="left" w:pos="324"/>
              </w:tabs>
              <w:rPr>
                <w:rFonts w:eastAsia="Calibri"/>
                <w:color w:val="000000"/>
                <w:sz w:val="24"/>
                <w:szCs w:val="24"/>
              </w:rPr>
            </w:pPr>
            <w:r w:rsidRPr="00555C78">
              <w:rPr>
                <w:rFonts w:eastAsia="Calibri"/>
                <w:color w:val="00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w:t>
            </w:r>
            <w:r w:rsidRPr="00555C78">
              <w:rPr>
                <w:color w:val="000000"/>
                <w:sz w:val="24"/>
                <w:szCs w:val="24"/>
              </w:rPr>
              <w:lastRenderedPageBreak/>
              <w:t xml:space="preserve">России. </w:t>
            </w:r>
          </w:p>
          <w:p w:rsidR="00555C78" w:rsidRPr="00555C78" w:rsidRDefault="00555C78" w:rsidP="00555C78">
            <w:pPr>
              <w:tabs>
                <w:tab w:val="left" w:pos="324"/>
              </w:tabs>
              <w:rPr>
                <w:sz w:val="24"/>
                <w:szCs w:val="24"/>
              </w:rPr>
            </w:pPr>
            <w:r w:rsidRPr="00555C78">
              <w:rPr>
                <w:rFonts w:eastAsia="Calibri"/>
                <w:color w:val="000000"/>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3286" w:type="dxa"/>
          </w:tcPr>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w:t>
            </w:r>
            <w:r w:rsidRPr="00555C78">
              <w:rPr>
                <w:color w:val="000000"/>
                <w:sz w:val="24"/>
                <w:szCs w:val="24"/>
              </w:rPr>
              <w:lastRenderedPageBreak/>
              <w:t xml:space="preserve">волевых качеств, дружеских взаимоотношения со сверстниками.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Основные движения: </w:t>
            </w:r>
          </w:p>
          <w:p w:rsidR="00555C78" w:rsidRPr="00555C78" w:rsidRDefault="00555C78" w:rsidP="00555C78">
            <w:pPr>
              <w:tabs>
                <w:tab w:val="left" w:pos="564"/>
              </w:tabs>
              <w:rPr>
                <w:rFonts w:eastAsia="Calibri"/>
                <w:color w:val="000000"/>
                <w:sz w:val="24"/>
                <w:szCs w:val="24"/>
              </w:rPr>
            </w:pPr>
            <w:r w:rsidRPr="00555C78">
              <w:rPr>
                <w:rFonts w:eastAsia="Calibri"/>
                <w:color w:val="000000"/>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w:t>
            </w:r>
            <w:r w:rsidRPr="00555C78">
              <w:rPr>
                <w:rFonts w:eastAsia="Calibri"/>
                <w:color w:val="000000"/>
                <w:sz w:val="24"/>
                <w:szCs w:val="24"/>
              </w:rPr>
              <w:lastRenderedPageBreak/>
              <w:t xml:space="preserve">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w:t>
            </w:r>
            <w:r w:rsidRPr="00555C78">
              <w:rPr>
                <w:color w:val="000000"/>
                <w:sz w:val="24"/>
                <w:szCs w:val="24"/>
              </w:rPr>
              <w:lastRenderedPageBreak/>
              <w:t xml:space="preserve">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w:t>
            </w:r>
            <w:r w:rsidRPr="00555C78">
              <w:rPr>
                <w:rFonts w:eastAsia="Calibri"/>
                <w:color w:val="000000"/>
                <w:sz w:val="24"/>
                <w:szCs w:val="24"/>
              </w:rPr>
              <w:lastRenderedPageBreak/>
              <w:t xml:space="preserve">между </w:t>
            </w:r>
            <w:r w:rsidRPr="00555C78">
              <w:rPr>
                <w:color w:val="000000"/>
                <w:sz w:val="24"/>
                <w:szCs w:val="24"/>
              </w:rPr>
              <w:t xml:space="preserve">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w:t>
            </w:r>
            <w:r w:rsidRPr="00555C78">
              <w:rPr>
                <w:color w:val="000000"/>
                <w:sz w:val="24"/>
                <w:szCs w:val="24"/>
              </w:rPr>
              <w:lastRenderedPageBreak/>
              <w:t xml:space="preserve">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w:t>
            </w:r>
            <w:r w:rsidRPr="00555C78">
              <w:rPr>
                <w:color w:val="000000"/>
                <w:sz w:val="24"/>
                <w:szCs w:val="24"/>
              </w:rPr>
              <w:lastRenderedPageBreak/>
              <w:t xml:space="preserve">после бега на носках, руки в стороны; кружение парами, держась за руки; "ласточка".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Общеразвивающие упражнения: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r w:rsidRPr="00555C78">
              <w:rPr>
                <w:color w:val="000000"/>
                <w:sz w:val="24"/>
                <w:szCs w:val="24"/>
              </w:rPr>
              <w:t xml:space="preserve">упражнения для развития и укрепления мышц спины и гибкости позвоночника: поднимание </w:t>
            </w:r>
            <w:r w:rsidRPr="00555C78">
              <w:rPr>
                <w:color w:val="000000"/>
                <w:sz w:val="24"/>
                <w:szCs w:val="24"/>
              </w:rPr>
              <w:lastRenderedPageBreak/>
              <w:t xml:space="preserve">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w:t>
            </w:r>
            <w:r w:rsidRPr="00555C78">
              <w:rPr>
                <w:color w:val="000000"/>
                <w:sz w:val="24"/>
                <w:szCs w:val="24"/>
              </w:rPr>
              <w:lastRenderedPageBreak/>
              <w:t xml:space="preserve">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Разученные упражнения включаются в комплексы утренней гимнастики и другие формы физкультурно-оздоровительной работы.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Ритмическая гимнастика: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w:t>
            </w:r>
            <w:r w:rsidRPr="00555C78">
              <w:rPr>
                <w:color w:val="000000"/>
                <w:sz w:val="24"/>
                <w:szCs w:val="24"/>
              </w:rPr>
              <w:lastRenderedPageBreak/>
              <w:t xml:space="preserve">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Строевые упражнения: </w:t>
            </w:r>
          </w:p>
          <w:p w:rsidR="00555C78" w:rsidRPr="00555C78" w:rsidRDefault="00555C78" w:rsidP="00555C78">
            <w:pPr>
              <w:tabs>
                <w:tab w:val="left" w:pos="564"/>
              </w:tabs>
              <w:rPr>
                <w:rFonts w:eastAsia="Calibri"/>
                <w:color w:val="000000"/>
                <w:sz w:val="24"/>
                <w:szCs w:val="24"/>
              </w:rPr>
            </w:pPr>
            <w:r w:rsidRPr="00555C78">
              <w:rPr>
                <w:rFonts w:eastAsia="Calibri"/>
                <w:color w:val="000000"/>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w:t>
            </w:r>
            <w:r w:rsidRPr="00555C78">
              <w:rPr>
                <w:rFonts w:eastAsia="Calibri"/>
                <w:color w:val="000000"/>
                <w:sz w:val="24"/>
                <w:szCs w:val="24"/>
              </w:rPr>
              <w:lastRenderedPageBreak/>
              <w:t>направо, кругом переступанием и прыжком; ходьба "змейкой", расхождение из колонны по одному в разные стороны с последующим слиянием в пары.</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w:t>
            </w:r>
            <w:r w:rsidRPr="00555C78">
              <w:rPr>
                <w:color w:val="000000"/>
                <w:sz w:val="24"/>
                <w:szCs w:val="24"/>
              </w:rPr>
              <w:lastRenderedPageBreak/>
              <w:t xml:space="preserve">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Городки: бросание биты сбоку, выбивание городка с кона (5 - 6 м) и полукона (2 - 3 м); знание 3 - 4 фигур.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Элементы баскетбола: </w:t>
            </w:r>
            <w:r w:rsidRPr="00555C78">
              <w:rPr>
                <w:color w:val="000000"/>
                <w:sz w:val="24"/>
                <w:szCs w:val="24"/>
              </w:rPr>
              <w:lastRenderedPageBreak/>
              <w:t xml:space="preserve">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Бадминтон: отбивание волана ракеткой в заданном направлении; игра с педагогом.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Катание на санках: по прямой, со скоростью, с горки, подъем с санками в гору, с торможением при </w:t>
            </w:r>
            <w:r w:rsidRPr="00555C78">
              <w:rPr>
                <w:color w:val="000000"/>
                <w:sz w:val="24"/>
                <w:szCs w:val="24"/>
              </w:rPr>
              <w:lastRenderedPageBreak/>
              <w:t xml:space="preserve">спуске с горки.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r w:rsidRPr="00555C78">
              <w:rPr>
                <w:color w:val="000000"/>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555C78" w:rsidRPr="00555C78" w:rsidRDefault="00555C78" w:rsidP="00555C78">
            <w:pPr>
              <w:autoSpaceDE w:val="0"/>
              <w:autoSpaceDN w:val="0"/>
              <w:adjustRightInd w:val="0"/>
              <w:rPr>
                <w:rFonts w:ascii="Calibri" w:hAnsi="Calibri" w:cs="Calibri"/>
                <w:color w:val="000000"/>
                <w:sz w:val="24"/>
                <w:szCs w:val="24"/>
              </w:rPr>
            </w:pPr>
            <w:r w:rsidRPr="00555C78">
              <w:rPr>
                <w:color w:val="000000"/>
                <w:sz w:val="24"/>
                <w:szCs w:val="24"/>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w:t>
            </w:r>
            <w:r w:rsidRPr="00555C78">
              <w:rPr>
                <w:rFonts w:ascii="Calibri" w:hAnsi="Calibri" w:cs="Calibri"/>
                <w:color w:val="000000"/>
                <w:sz w:val="24"/>
                <w:szCs w:val="24"/>
              </w:rPr>
              <w:t xml:space="preserve">158 </w:t>
            </w:r>
          </w:p>
          <w:p w:rsidR="00555C78" w:rsidRPr="00555C78" w:rsidRDefault="00555C78" w:rsidP="00555C78">
            <w:pPr>
              <w:autoSpaceDE w:val="0"/>
              <w:autoSpaceDN w:val="0"/>
              <w:adjustRightInd w:val="0"/>
              <w:rPr>
                <w:sz w:val="24"/>
                <w:szCs w:val="24"/>
              </w:rPr>
            </w:pP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полезных продуктов, занятия физкультурой, прогулки на свежем воздухе). Формировать представления о разных видах спорта </w:t>
            </w:r>
            <w:r w:rsidRPr="00555C78">
              <w:rPr>
                <w:rFonts w:eastAsia="Calibri"/>
                <w:color w:val="000000"/>
                <w:sz w:val="24"/>
                <w:szCs w:val="24"/>
              </w:rPr>
              <w:lastRenderedPageBreak/>
              <w:t xml:space="preserve">(футбол,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w:t>
            </w:r>
            <w:r w:rsidRPr="00555C78">
              <w:rPr>
                <w:rFonts w:eastAsia="Calibri"/>
                <w:color w:val="000000"/>
                <w:sz w:val="24"/>
                <w:szCs w:val="24"/>
              </w:rPr>
              <w:lastRenderedPageBreak/>
              <w:t xml:space="preserve">и укрепления здоровья). </w:t>
            </w:r>
            <w:r w:rsidRPr="00555C78">
              <w:rPr>
                <w:color w:val="000000"/>
                <w:sz w:val="24"/>
                <w:szCs w:val="24"/>
              </w:rPr>
              <w:t xml:space="preserve">6) Активный отдых.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w:t>
            </w:r>
            <w:r w:rsidRPr="00555C78">
              <w:rPr>
                <w:color w:val="000000"/>
                <w:sz w:val="24"/>
                <w:szCs w:val="24"/>
              </w:rPr>
              <w:lastRenderedPageBreak/>
              <w:t xml:space="preserve">другим спортивным событиям, включать подвижные игры народов России.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Дни здоровья: педагог проводит 1 раз в квартал. В этот день проводятся оздоровительные мероприятия и туристские прогулки. </w:t>
            </w:r>
          </w:p>
          <w:p w:rsidR="00555C78" w:rsidRPr="00555C78" w:rsidRDefault="00555C78" w:rsidP="00555C78">
            <w:pPr>
              <w:tabs>
                <w:tab w:val="left" w:pos="564"/>
              </w:tabs>
              <w:rPr>
                <w:rFonts w:eastAsia="Calibri"/>
                <w:sz w:val="24"/>
                <w:szCs w:val="24"/>
              </w:rPr>
            </w:pPr>
            <w:r w:rsidRPr="00555C78">
              <w:rPr>
                <w:rFonts w:eastAsia="Calibri"/>
                <w:color w:val="000000"/>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w:t>
            </w:r>
            <w:r w:rsidRPr="00555C78">
              <w:rPr>
                <w:rFonts w:eastAsia="Calibri"/>
                <w:color w:val="000000"/>
                <w:sz w:val="24"/>
                <w:szCs w:val="24"/>
              </w:rPr>
              <w:lastRenderedPageBreak/>
              <w:t xml:space="preserve">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w:t>
            </w:r>
            <w:r w:rsidRPr="00555C78">
              <w:rPr>
                <w:sz w:val="24"/>
                <w:szCs w:val="24"/>
              </w:rPr>
              <w:t>осторожность в преодолении препятствий; организует с детьми разнообразные подвижные игры во время остановки.</w:t>
            </w:r>
          </w:p>
        </w:tc>
        <w:tc>
          <w:tcPr>
            <w:tcW w:w="3594" w:type="dxa"/>
          </w:tcPr>
          <w:p w:rsidR="00555C78" w:rsidRPr="00555C78" w:rsidRDefault="00555C78" w:rsidP="00555C78">
            <w:pPr>
              <w:tabs>
                <w:tab w:val="left" w:pos="458"/>
                <w:tab w:val="left" w:pos="564"/>
              </w:tabs>
              <w:rPr>
                <w:sz w:val="24"/>
                <w:szCs w:val="24"/>
              </w:rPr>
            </w:pPr>
            <w:r w:rsidRPr="00555C78">
              <w:rPr>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w:t>
            </w:r>
            <w:r w:rsidRPr="00555C78">
              <w:rPr>
                <w:color w:val="000000"/>
                <w:sz w:val="24"/>
                <w:szCs w:val="24"/>
              </w:rPr>
              <w:lastRenderedPageBreak/>
              <w:t xml:space="preserve">дисциплину, осуществлять самоконтроль и давать оценку качества выполнения упражнений.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1) Основная гимнастика (основные движения, общеразвивающие упражнения, ритмическая гимнастика и </w:t>
            </w:r>
            <w:r w:rsidRPr="00555C78">
              <w:rPr>
                <w:color w:val="000000"/>
                <w:sz w:val="24"/>
                <w:szCs w:val="24"/>
              </w:rPr>
              <w:lastRenderedPageBreak/>
              <w:t xml:space="preserve">строевые упражнения).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Основные движения: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555C78" w:rsidRPr="00555C78" w:rsidRDefault="00555C78" w:rsidP="00555C78">
            <w:pPr>
              <w:tabs>
                <w:tab w:val="left" w:pos="458"/>
                <w:tab w:val="left" w:pos="564"/>
              </w:tabs>
              <w:rPr>
                <w:sz w:val="24"/>
                <w:szCs w:val="24"/>
              </w:rPr>
            </w:pPr>
            <w:r w:rsidRPr="00555C78">
              <w:rPr>
                <w:rFonts w:eastAsia="Calibri"/>
                <w:color w:val="000000"/>
                <w:sz w:val="24"/>
                <w:szCs w:val="24"/>
              </w:rPr>
              <w:t xml:space="preserve">ползание, лазанье: ползание на четвереньках по гимнастической скамейке </w:t>
            </w:r>
            <w:r w:rsidRPr="00555C78">
              <w:rPr>
                <w:rFonts w:eastAsia="Calibri"/>
                <w:color w:val="000000"/>
                <w:sz w:val="24"/>
                <w:szCs w:val="24"/>
              </w:rPr>
              <w:lastRenderedPageBreak/>
              <w:t xml:space="preserve">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r w:rsidRPr="00555C78">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w:t>
            </w:r>
            <w:r w:rsidRPr="00555C78">
              <w:rPr>
                <w:color w:val="000000"/>
                <w:sz w:val="24"/>
                <w:szCs w:val="24"/>
              </w:rPr>
              <w:lastRenderedPageBreak/>
              <w:t xml:space="preserve">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прыжки с короткой скакалкой: прыжки на двух ногах с </w:t>
            </w:r>
            <w:r w:rsidRPr="00555C78">
              <w:rPr>
                <w:color w:val="000000"/>
                <w:sz w:val="24"/>
                <w:szCs w:val="24"/>
              </w:rPr>
              <w:lastRenderedPageBreak/>
              <w:t xml:space="preserve">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w:t>
            </w:r>
            <w:r w:rsidRPr="00555C78">
              <w:rPr>
                <w:color w:val="000000"/>
                <w:sz w:val="24"/>
                <w:szCs w:val="24"/>
              </w:rPr>
              <w:lastRenderedPageBreak/>
              <w:t xml:space="preserve">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555C78" w:rsidRPr="00555C78" w:rsidRDefault="00555C78" w:rsidP="00555C78">
            <w:pPr>
              <w:tabs>
                <w:tab w:val="left" w:pos="458"/>
                <w:tab w:val="left" w:pos="564"/>
              </w:tabs>
              <w:rPr>
                <w:rFonts w:eastAsia="Calibri"/>
                <w:color w:val="000000"/>
                <w:sz w:val="24"/>
                <w:szCs w:val="24"/>
              </w:rPr>
            </w:pPr>
            <w:r w:rsidRPr="00555C78">
              <w:rPr>
                <w:rFonts w:eastAsia="Calibri"/>
                <w:color w:val="000000"/>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Общеразвивающие упражнения: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w:t>
            </w:r>
            <w:r w:rsidRPr="00555C78">
              <w:rPr>
                <w:color w:val="000000"/>
                <w:sz w:val="24"/>
                <w:szCs w:val="24"/>
              </w:rPr>
              <w:t xml:space="preserve">сгибание и разгибание рук; сжимание пальцев в кулак и разжимание; </w:t>
            </w:r>
            <w:r w:rsidRPr="00555C78">
              <w:rPr>
                <w:color w:val="000000"/>
                <w:sz w:val="24"/>
                <w:szCs w:val="24"/>
              </w:rPr>
              <w:lastRenderedPageBreak/>
              <w:t xml:space="preserve">махи и рывки руками; круговые движения вперед и назад; упражнения пальчиковой гимнастики;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555C78" w:rsidRPr="00555C78" w:rsidRDefault="00555C78" w:rsidP="00555C78">
            <w:pPr>
              <w:tabs>
                <w:tab w:val="left" w:pos="458"/>
                <w:tab w:val="left" w:pos="564"/>
              </w:tabs>
              <w:rPr>
                <w:rFonts w:eastAsia="Calibri"/>
                <w:color w:val="000000"/>
                <w:sz w:val="24"/>
                <w:szCs w:val="24"/>
              </w:rPr>
            </w:pPr>
            <w:r w:rsidRPr="00555C78">
              <w:rPr>
                <w:rFonts w:eastAsia="Calibri"/>
                <w:color w:val="000000"/>
                <w:sz w:val="24"/>
                <w:szCs w:val="24"/>
              </w:rPr>
              <w:t xml:space="preserve">Педагог проводит с детьми разнообразные упражнения с акцентом на качестве </w:t>
            </w:r>
            <w:r w:rsidRPr="00555C78">
              <w:rPr>
                <w:rFonts w:eastAsia="Calibri"/>
                <w:color w:val="000000"/>
                <w:sz w:val="24"/>
                <w:szCs w:val="24"/>
              </w:rPr>
              <w:lastRenderedPageBreak/>
              <w:t>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Ритмическая гимнастика: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музыкально-ритмические упражнения и комплексы общеразвивающих упражнений </w:t>
            </w:r>
            <w:r w:rsidRPr="00555C78">
              <w:rPr>
                <w:color w:val="000000"/>
                <w:sz w:val="24"/>
                <w:szCs w:val="24"/>
              </w:rPr>
              <w:lastRenderedPageBreak/>
              <w:t xml:space="preserve">(ритмической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Строевые упражнения: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w:t>
            </w:r>
            <w:r w:rsidRPr="00555C78">
              <w:rPr>
                <w:rFonts w:eastAsia="Calibri"/>
                <w:color w:val="000000"/>
                <w:sz w:val="24"/>
                <w:szCs w:val="24"/>
              </w:rPr>
              <w:lastRenderedPageBreak/>
              <w:t xml:space="preserve">колонне, шеренге; перестроение из одной колонны в колонну по двое, по трое, по четыре на ходу, из </w:t>
            </w:r>
            <w:r w:rsidRPr="00555C78">
              <w:rPr>
                <w:color w:val="000000"/>
                <w:sz w:val="24"/>
                <w:szCs w:val="24"/>
              </w:rPr>
              <w:t xml:space="preserve">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r w:rsidRPr="00555C78">
              <w:rPr>
                <w:color w:val="000000"/>
                <w:sz w:val="24"/>
                <w:szCs w:val="24"/>
              </w:rPr>
              <w:lastRenderedPageBreak/>
              <w:t xml:space="preserve">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w:t>
            </w:r>
            <w:r w:rsidRPr="00555C78">
              <w:rPr>
                <w:color w:val="000000"/>
                <w:sz w:val="24"/>
                <w:szCs w:val="24"/>
              </w:rPr>
              <w:lastRenderedPageBreak/>
              <w:t xml:space="preserve">бросков бит. </w:t>
            </w:r>
          </w:p>
          <w:p w:rsidR="00555C78" w:rsidRPr="00555C78" w:rsidRDefault="00555C78" w:rsidP="00555C78">
            <w:pPr>
              <w:tabs>
                <w:tab w:val="left" w:pos="458"/>
                <w:tab w:val="left" w:pos="564"/>
              </w:tabs>
              <w:rPr>
                <w:rFonts w:eastAsia="Calibri"/>
                <w:color w:val="000000"/>
                <w:sz w:val="24"/>
                <w:szCs w:val="24"/>
              </w:rPr>
            </w:pPr>
            <w:r w:rsidRPr="00555C78">
              <w:rPr>
                <w:rFonts w:eastAsia="Calibri"/>
                <w:color w:val="000000"/>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555C78" w:rsidRPr="00555C78" w:rsidRDefault="00555C78" w:rsidP="00555C78">
            <w:pPr>
              <w:autoSpaceDE w:val="0"/>
              <w:autoSpaceDN w:val="0"/>
              <w:adjustRightInd w:val="0"/>
              <w:rPr>
                <w:color w:val="000000"/>
                <w:sz w:val="24"/>
                <w:szCs w:val="24"/>
              </w:rPr>
            </w:pPr>
            <w:r w:rsidRPr="00555C78">
              <w:rPr>
                <w:rFonts w:eastAsia="Calibri"/>
                <w:color w:val="000000"/>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w:t>
            </w:r>
            <w:r w:rsidRPr="00555C78">
              <w:rPr>
                <w:rFonts w:eastAsia="Calibri"/>
                <w:color w:val="000000"/>
                <w:sz w:val="24"/>
                <w:szCs w:val="24"/>
              </w:rPr>
              <w:lastRenderedPageBreak/>
              <w:t xml:space="preserve">задерживание шайбы клюшкой; ведение </w:t>
            </w:r>
            <w:r w:rsidRPr="00555C78">
              <w:rPr>
                <w:color w:val="000000"/>
                <w:sz w:val="24"/>
                <w:szCs w:val="24"/>
              </w:rPr>
              <w:t xml:space="preserve">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Бадминтон: перебрасывание волана ракеткой на сторону партнера без сетки, через сетку, правильно удерживая ракетку.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Катание на санках: игровые задания и соревнования в катании на санях на скорость.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Ходьба на лыжах: скользящим </w:t>
            </w:r>
            <w:r w:rsidRPr="00555C78">
              <w:rPr>
                <w:color w:val="000000"/>
                <w:sz w:val="24"/>
                <w:szCs w:val="24"/>
              </w:rPr>
              <w:lastRenderedPageBreak/>
              <w:t xml:space="preserve">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Катание на двухколесном велосипеде, самокате: по прямой, по кругу, змейкой, объезжая препятствие, на скорость.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w:t>
            </w:r>
            <w:r w:rsidRPr="00555C78">
              <w:rPr>
                <w:color w:val="000000"/>
                <w:sz w:val="24"/>
                <w:szCs w:val="24"/>
              </w:rPr>
              <w:lastRenderedPageBreak/>
              <w:t xml:space="preserve">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555C78" w:rsidRPr="00555C78" w:rsidRDefault="00555C78" w:rsidP="00555C78">
            <w:pPr>
              <w:tabs>
                <w:tab w:val="left" w:pos="458"/>
                <w:tab w:val="left" w:pos="564"/>
              </w:tabs>
              <w:rPr>
                <w:rFonts w:eastAsia="Calibri"/>
                <w:color w:val="000000"/>
                <w:sz w:val="24"/>
                <w:szCs w:val="24"/>
              </w:rPr>
            </w:pPr>
            <w:r w:rsidRPr="00555C78">
              <w:rPr>
                <w:rFonts w:eastAsia="Calibri"/>
                <w:color w:val="000000"/>
                <w:sz w:val="24"/>
                <w:szCs w:val="24"/>
              </w:rPr>
              <w:t>6) Активный отдых.</w:t>
            </w:r>
          </w:p>
          <w:p w:rsidR="00555C78" w:rsidRPr="00555C78" w:rsidRDefault="00555C78" w:rsidP="00555C78">
            <w:pPr>
              <w:autoSpaceDE w:val="0"/>
              <w:autoSpaceDN w:val="0"/>
              <w:adjustRightInd w:val="0"/>
              <w:rPr>
                <w:color w:val="000000"/>
                <w:sz w:val="24"/>
                <w:szCs w:val="24"/>
              </w:rPr>
            </w:pPr>
            <w:r w:rsidRPr="00555C78">
              <w:rPr>
                <w:color w:val="000000"/>
                <w:sz w:val="24"/>
                <w:szCs w:val="24"/>
              </w:rPr>
              <w:lastRenderedPageBreak/>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w:t>
            </w:r>
            <w:r w:rsidRPr="00555C78">
              <w:rPr>
                <w:color w:val="000000"/>
                <w:sz w:val="24"/>
                <w:szCs w:val="24"/>
              </w:rPr>
              <w:lastRenderedPageBreak/>
              <w:t xml:space="preserve">спортсменов.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555C78" w:rsidRPr="00555C78" w:rsidRDefault="00555C78" w:rsidP="00555C78">
            <w:pPr>
              <w:autoSpaceDE w:val="0"/>
              <w:autoSpaceDN w:val="0"/>
              <w:adjustRightInd w:val="0"/>
              <w:rPr>
                <w:color w:val="000000"/>
                <w:sz w:val="24"/>
                <w:szCs w:val="24"/>
              </w:rPr>
            </w:pPr>
            <w:r w:rsidRPr="00555C78">
              <w:rPr>
                <w:color w:val="000000"/>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555C78" w:rsidRPr="00555C78" w:rsidRDefault="00555C78" w:rsidP="00555C78">
            <w:pPr>
              <w:tabs>
                <w:tab w:val="left" w:pos="458"/>
                <w:tab w:val="left" w:pos="564"/>
              </w:tabs>
              <w:rPr>
                <w:sz w:val="24"/>
                <w:szCs w:val="24"/>
              </w:rPr>
            </w:pPr>
            <w:r w:rsidRPr="00555C78">
              <w:rPr>
                <w:rFonts w:eastAsia="Calibri"/>
                <w:color w:val="000000"/>
                <w:sz w:val="24"/>
                <w:szCs w:val="24"/>
              </w:rPr>
              <w:t xml:space="preserve">Для организации детского туризма педагог формирует представления о туризме, как </w:t>
            </w:r>
            <w:r w:rsidRPr="00555C78">
              <w:rPr>
                <w:rFonts w:eastAsia="Calibri"/>
                <w:color w:val="000000"/>
                <w:sz w:val="24"/>
                <w:szCs w:val="24"/>
              </w:rPr>
              <w:lastRenderedPageBreak/>
              <w:t>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555C78" w:rsidRPr="00555C78" w:rsidRDefault="00555C78" w:rsidP="00555C78">
      <w:pPr>
        <w:spacing w:after="0" w:line="240" w:lineRule="auto"/>
        <w:jc w:val="both"/>
        <w:rPr>
          <w:rFonts w:ascii="Times New Roman" w:eastAsia="Calibri" w:hAnsi="Times New Roman" w:cs="Times New Roman"/>
          <w:b/>
          <w:bCs/>
          <w:i/>
          <w:iCs/>
          <w:sz w:val="24"/>
          <w:szCs w:val="24"/>
        </w:rPr>
      </w:pPr>
    </w:p>
    <w:p w:rsidR="00555C78" w:rsidRPr="00555C78" w:rsidRDefault="00555C78" w:rsidP="00555C78">
      <w:pPr>
        <w:spacing w:after="0" w:line="240" w:lineRule="auto"/>
        <w:ind w:firstLine="567"/>
        <w:jc w:val="both"/>
        <w:rPr>
          <w:rFonts w:ascii="Times New Roman" w:eastAsia="Calibri" w:hAnsi="Times New Roman" w:cs="Times New Roman"/>
          <w:b/>
          <w:bCs/>
          <w:i/>
          <w:iCs/>
          <w:sz w:val="24"/>
          <w:szCs w:val="24"/>
        </w:rPr>
      </w:pPr>
      <w:r w:rsidRPr="00555C78">
        <w:rPr>
          <w:rFonts w:ascii="Times New Roman" w:eastAsia="Calibri" w:hAnsi="Times New Roman" w:cs="Times New Roman"/>
          <w:b/>
          <w:bCs/>
          <w:i/>
          <w:iCs/>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lastRenderedPageBreak/>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воспитание активности, самостоятельности, самоуважения, </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коммуникабельности, уверенности и других личностных качеств; </w:t>
      </w:r>
    </w:p>
    <w:p w:rsidR="00555C78" w:rsidRPr="00555C78" w:rsidRDefault="00555C78" w:rsidP="00555C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55C78">
        <w:rPr>
          <w:rFonts w:ascii="Times New Roman" w:eastAsia="Calibri" w:hAnsi="Times New Roman" w:cs="Times New Roman"/>
          <w:color w:val="000000"/>
          <w:sz w:val="24"/>
          <w:szCs w:val="24"/>
        </w:rPr>
        <w:t xml:space="preserve">приобщение детей к ценностям, нормам и знаниям физической культуры в целях их физического развития и саморазвития; </w:t>
      </w:r>
    </w:p>
    <w:p w:rsidR="00555C78" w:rsidRPr="00555C78" w:rsidRDefault="00555C78" w:rsidP="00555C78">
      <w:pPr>
        <w:spacing w:after="0" w:line="240" w:lineRule="auto"/>
        <w:ind w:firstLine="567"/>
        <w:jc w:val="both"/>
        <w:rPr>
          <w:rFonts w:ascii="Times New Roman" w:eastAsia="Calibri" w:hAnsi="Times New Roman" w:cs="Times New Roman"/>
          <w:b/>
          <w:bCs/>
          <w:sz w:val="24"/>
          <w:szCs w:val="24"/>
        </w:rPr>
      </w:pPr>
      <w:r w:rsidRPr="00555C78">
        <w:rPr>
          <w:rFonts w:ascii="Times New Roman" w:eastAsia="Calibri" w:hAnsi="Times New Roman" w:cs="Times New Roman"/>
          <w:color w:val="000000"/>
          <w:sz w:val="24"/>
          <w:szCs w:val="24"/>
        </w:rPr>
        <w:t>формирование у ребенка основных гигиенических навыков, представлений о здоровом образе жизни</w:t>
      </w:r>
    </w:p>
    <w:p w:rsidR="00555C78" w:rsidRPr="00555C78" w:rsidRDefault="00555C78" w:rsidP="00555C78">
      <w:pPr>
        <w:spacing w:after="0" w:line="240" w:lineRule="auto"/>
        <w:jc w:val="both"/>
        <w:rPr>
          <w:rFonts w:ascii="Times New Roman" w:eastAsia="SimSun" w:hAnsi="Times New Roman" w:cs="Times New Roman"/>
          <w:sz w:val="24"/>
          <w:szCs w:val="24"/>
          <w:lang w:eastAsia="ru-RU"/>
        </w:rPr>
      </w:pPr>
    </w:p>
    <w:p w:rsidR="00555C78" w:rsidRPr="00A01EB2" w:rsidRDefault="00A01EB2" w:rsidP="00555C78">
      <w:pPr>
        <w:spacing w:after="0" w:line="240" w:lineRule="auto"/>
        <w:ind w:firstLine="708"/>
        <w:jc w:val="both"/>
        <w:rPr>
          <w:rFonts w:ascii="Times New Roman" w:eastAsia="Calibri" w:hAnsi="Times New Roman" w:cs="Times New Roman"/>
          <w:color w:val="FF0000"/>
          <w:sz w:val="24"/>
          <w:szCs w:val="24"/>
        </w:rPr>
      </w:pPr>
      <w:r w:rsidRPr="00A01EB2">
        <w:rPr>
          <w:rFonts w:ascii="Times New Roman" w:eastAsia="Calibri" w:hAnsi="Times New Roman" w:cs="Times New Roman"/>
          <w:color w:val="FF0000"/>
          <w:sz w:val="24"/>
          <w:szCs w:val="24"/>
        </w:rPr>
        <w:t>вариативная часть:</w:t>
      </w:r>
    </w:p>
    <w:p w:rsidR="00A01EB2" w:rsidRPr="00A01EB2" w:rsidRDefault="00A01EB2" w:rsidP="00A01EB2">
      <w:pPr>
        <w:keepNext/>
        <w:keepLines/>
        <w:spacing w:after="0" w:line="240" w:lineRule="auto"/>
        <w:ind w:firstLine="567"/>
        <w:jc w:val="center"/>
        <w:outlineLvl w:val="5"/>
        <w:rPr>
          <w:rFonts w:ascii="Times New Roman" w:eastAsia="等线 Light" w:hAnsi="Times New Roman" w:cs="Times New Roman"/>
          <w:b/>
          <w:sz w:val="24"/>
          <w:szCs w:val="24"/>
          <w:lang w:eastAsia="ru-RU"/>
        </w:rPr>
      </w:pPr>
      <w:r>
        <w:rPr>
          <w:rFonts w:ascii="Times New Roman" w:eastAsia="Calibri" w:hAnsi="Times New Roman" w:cs="Times New Roman"/>
          <w:sz w:val="24"/>
          <w:szCs w:val="24"/>
        </w:rPr>
        <w:t xml:space="preserve">использование </w:t>
      </w:r>
      <w:r w:rsidRPr="00A01EB2">
        <w:rPr>
          <w:rFonts w:ascii="Times New Roman" w:eastAsia="等线 Light" w:hAnsi="Times New Roman" w:cs="Times New Roman"/>
          <w:b/>
          <w:sz w:val="24"/>
          <w:szCs w:val="24"/>
          <w:lang w:eastAsia="ru-RU"/>
        </w:rPr>
        <w:t>Здоровьесберегающи</w:t>
      </w:r>
      <w:r>
        <w:rPr>
          <w:rFonts w:ascii="Times New Roman" w:eastAsia="等线 Light" w:hAnsi="Times New Roman" w:cs="Times New Roman"/>
          <w:b/>
          <w:sz w:val="24"/>
          <w:szCs w:val="24"/>
          <w:lang w:eastAsia="ru-RU"/>
        </w:rPr>
        <w:t>х</w:t>
      </w:r>
      <w:r w:rsidRPr="00A01EB2">
        <w:rPr>
          <w:rFonts w:ascii="Times New Roman" w:eastAsia="等线 Light" w:hAnsi="Times New Roman" w:cs="Times New Roman"/>
          <w:b/>
          <w:sz w:val="24"/>
          <w:szCs w:val="24"/>
          <w:lang w:eastAsia="ru-RU"/>
        </w:rPr>
        <w:t xml:space="preserve"> технологи</w:t>
      </w:r>
      <w:r>
        <w:rPr>
          <w:rFonts w:ascii="Times New Roman" w:eastAsia="等线 Light" w:hAnsi="Times New Roman" w:cs="Times New Roman"/>
          <w:b/>
          <w:sz w:val="24"/>
          <w:szCs w:val="24"/>
          <w:lang w:eastAsia="ru-RU"/>
        </w:rPr>
        <w:t>й</w:t>
      </w:r>
    </w:p>
    <w:p w:rsidR="00A01EB2" w:rsidRPr="00A01EB2" w:rsidRDefault="00A01EB2" w:rsidP="00A01EB2">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A01EB2">
        <w:rPr>
          <w:rFonts w:ascii="Times New Roman" w:eastAsia="SimSun" w:hAnsi="Times New Roman" w:cs="Times New Roman"/>
          <w:sz w:val="24"/>
          <w:szCs w:val="24"/>
        </w:rPr>
        <w:t xml:space="preserve">Здоровьесберегающие образовательные технологии в детском саду – это, прежде всего, технологии воспитания валеологической культуры или культуры здоровья дошкольников. </w:t>
      </w:r>
    </w:p>
    <w:p w:rsidR="00A01EB2" w:rsidRPr="00A01EB2" w:rsidRDefault="00A01EB2" w:rsidP="00A01EB2">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A01EB2">
        <w:rPr>
          <w:rFonts w:ascii="Times New Roman" w:eastAsia="SimSun" w:hAnsi="Times New Roman" w:cs="Times New Roman"/>
          <w:b/>
          <w:sz w:val="24"/>
          <w:szCs w:val="24"/>
        </w:rPr>
        <w:t>Цель этих технологий</w:t>
      </w:r>
      <w:r w:rsidRPr="00A01EB2">
        <w:rPr>
          <w:rFonts w:ascii="Times New Roman" w:eastAsia="SimSun" w:hAnsi="Times New Roman" w:cs="Times New Roman"/>
          <w:sz w:val="24"/>
          <w:szCs w:val="24"/>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A01EB2" w:rsidRPr="00A01EB2" w:rsidRDefault="00A01EB2" w:rsidP="00A01EB2">
      <w:pPr>
        <w:widowControl w:val="0"/>
        <w:autoSpaceDE w:val="0"/>
        <w:autoSpaceDN w:val="0"/>
        <w:spacing w:after="0" w:line="240" w:lineRule="auto"/>
        <w:ind w:right="113"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Направления:</w:t>
      </w:r>
    </w:p>
    <w:p w:rsidR="00A01EB2" w:rsidRPr="00A01EB2" w:rsidRDefault="00A01EB2" w:rsidP="002F6735">
      <w:pPr>
        <w:widowControl w:val="0"/>
        <w:numPr>
          <w:ilvl w:val="0"/>
          <w:numId w:val="100"/>
        </w:numPr>
        <w:autoSpaceDE w:val="0"/>
        <w:autoSpaceDN w:val="0"/>
        <w:spacing w:after="0" w:line="240" w:lineRule="auto"/>
        <w:ind w:left="0" w:right="113" w:firstLine="567"/>
        <w:jc w:val="both"/>
        <w:rPr>
          <w:rFonts w:ascii="Times New Roman" w:eastAsia="SimSun" w:hAnsi="Times New Roman" w:cs="Times New Roman"/>
          <w:sz w:val="24"/>
          <w:szCs w:val="24"/>
        </w:rPr>
      </w:pPr>
      <w:r w:rsidRPr="00A01EB2">
        <w:rPr>
          <w:rFonts w:ascii="Times New Roman" w:eastAsia="SimSun" w:hAnsi="Times New Roman" w:cs="Times New Roman"/>
          <w:i/>
          <w:sz w:val="24"/>
          <w:szCs w:val="24"/>
        </w:rPr>
        <w:t>Физкультурно-оздоровительные</w:t>
      </w:r>
      <w:r w:rsidRPr="00A01EB2">
        <w:rPr>
          <w:rFonts w:ascii="Times New Roman" w:eastAsia="SimSun" w:hAnsi="Times New Roman" w:cs="Times New Roman"/>
          <w:sz w:val="24"/>
          <w:szCs w:val="24"/>
        </w:rPr>
        <w:t xml:space="preserve"> (направленные на физиче</w:t>
      </w:r>
      <w:r w:rsidRPr="00A01EB2">
        <w:rPr>
          <w:rFonts w:ascii="Times New Roman" w:eastAsia="SimSun" w:hAnsi="Times New Roman" w:cs="Times New Roman"/>
          <w:sz w:val="24"/>
          <w:szCs w:val="24"/>
        </w:rPr>
        <w:softHyphen/>
        <w:t>ское развитие и укрепление здоровья ребенка — техноло</w:t>
      </w:r>
      <w:r w:rsidRPr="00A01EB2">
        <w:rPr>
          <w:rFonts w:ascii="Times New Roman" w:eastAsia="SimSun" w:hAnsi="Times New Roman" w:cs="Times New Roman"/>
          <w:sz w:val="24"/>
          <w:szCs w:val="24"/>
        </w:rPr>
        <w:softHyphen/>
        <w:t>гии развития физических качеств, закаливания, дыхатель</w:t>
      </w:r>
      <w:r w:rsidRPr="00A01EB2">
        <w:rPr>
          <w:rFonts w:ascii="Times New Roman" w:eastAsia="SimSun" w:hAnsi="Times New Roman" w:cs="Times New Roman"/>
          <w:sz w:val="24"/>
          <w:szCs w:val="24"/>
        </w:rPr>
        <w:softHyphen/>
        <w:t>ной гимнастики и др.);</w:t>
      </w:r>
    </w:p>
    <w:p w:rsidR="00A01EB2" w:rsidRPr="00A01EB2" w:rsidRDefault="00A01EB2" w:rsidP="002F6735">
      <w:pPr>
        <w:widowControl w:val="0"/>
        <w:numPr>
          <w:ilvl w:val="0"/>
          <w:numId w:val="100"/>
        </w:numPr>
        <w:autoSpaceDE w:val="0"/>
        <w:autoSpaceDN w:val="0"/>
        <w:spacing w:after="0" w:line="240" w:lineRule="auto"/>
        <w:ind w:left="0" w:right="113" w:firstLine="567"/>
        <w:jc w:val="both"/>
        <w:rPr>
          <w:rFonts w:ascii="Times New Roman" w:eastAsia="SimSun" w:hAnsi="Times New Roman" w:cs="Times New Roman"/>
          <w:sz w:val="24"/>
          <w:szCs w:val="24"/>
        </w:rPr>
      </w:pPr>
      <w:r w:rsidRPr="00A01EB2">
        <w:rPr>
          <w:rFonts w:ascii="Times New Roman" w:eastAsia="SimSun" w:hAnsi="Times New Roman" w:cs="Times New Roman"/>
          <w:i/>
          <w:sz w:val="24"/>
          <w:szCs w:val="24"/>
        </w:rPr>
        <w:t>Обеспечения социально-психологического благополучия ребенка</w:t>
      </w:r>
      <w:r w:rsidRPr="00A01EB2">
        <w:rPr>
          <w:rFonts w:ascii="Times New Roman" w:eastAsia="SimSun" w:hAnsi="Times New Roman" w:cs="Times New Roman"/>
          <w:sz w:val="24"/>
          <w:szCs w:val="24"/>
        </w:rPr>
        <w:t xml:space="preserve">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 </w:t>
      </w:r>
    </w:p>
    <w:p w:rsidR="00A01EB2" w:rsidRPr="00A01EB2" w:rsidRDefault="00A01EB2" w:rsidP="002F6735">
      <w:pPr>
        <w:widowControl w:val="0"/>
        <w:numPr>
          <w:ilvl w:val="0"/>
          <w:numId w:val="100"/>
        </w:numPr>
        <w:autoSpaceDE w:val="0"/>
        <w:autoSpaceDN w:val="0"/>
        <w:spacing w:after="0" w:line="240" w:lineRule="auto"/>
        <w:ind w:left="0" w:right="113" w:firstLine="567"/>
        <w:jc w:val="both"/>
        <w:rPr>
          <w:rFonts w:ascii="Times New Roman" w:eastAsia="SimSun" w:hAnsi="Times New Roman" w:cs="Times New Roman"/>
          <w:sz w:val="24"/>
          <w:szCs w:val="24"/>
        </w:rPr>
      </w:pPr>
      <w:r w:rsidRPr="00A01EB2">
        <w:rPr>
          <w:rFonts w:ascii="Times New Roman" w:eastAsia="SimSun" w:hAnsi="Times New Roman" w:cs="Times New Roman"/>
          <w:i/>
          <w:sz w:val="24"/>
          <w:szCs w:val="24"/>
        </w:rPr>
        <w:t>Здоровьесбережения и здоровьеобогащения педагогов</w:t>
      </w:r>
      <w:r w:rsidRPr="00A01EB2">
        <w:rPr>
          <w:rFonts w:ascii="Times New Roman" w:eastAsia="SimSun" w:hAnsi="Times New Roman" w:cs="Times New Roman"/>
          <w:sz w:val="24"/>
          <w:szCs w:val="24"/>
        </w:rPr>
        <w:t xml:space="preserve"> (направленные на развитие культуры здоровья педагогов, в том числе культуры профессионального здоровья, на развитие потребности к здоровому образу жизни; сохранения и стимулирования здоровья (технология использования подвижных и спортивных игр, гимнастика (для глаз, дыхательная и др.), ритмопластика, динамические паузы, релаксация); </w:t>
      </w:r>
    </w:p>
    <w:p w:rsidR="00A01EB2" w:rsidRPr="00A01EB2" w:rsidRDefault="00A01EB2" w:rsidP="002F6735">
      <w:pPr>
        <w:widowControl w:val="0"/>
        <w:numPr>
          <w:ilvl w:val="0"/>
          <w:numId w:val="100"/>
        </w:numPr>
        <w:autoSpaceDE w:val="0"/>
        <w:autoSpaceDN w:val="0"/>
        <w:spacing w:after="0" w:line="240" w:lineRule="auto"/>
        <w:ind w:left="0" w:right="113" w:firstLine="567"/>
        <w:jc w:val="both"/>
        <w:rPr>
          <w:rFonts w:ascii="Times New Roman" w:eastAsia="SimSun" w:hAnsi="Times New Roman" w:cs="Times New Roman"/>
          <w:sz w:val="24"/>
          <w:szCs w:val="24"/>
        </w:rPr>
      </w:pPr>
      <w:r w:rsidRPr="00A01EB2">
        <w:rPr>
          <w:rFonts w:ascii="Times New Roman" w:eastAsia="SimSun" w:hAnsi="Times New Roman" w:cs="Times New Roman"/>
          <w:i/>
          <w:sz w:val="24"/>
          <w:szCs w:val="24"/>
        </w:rPr>
        <w:t>Образовательные</w:t>
      </w:r>
      <w:r w:rsidRPr="00A01EB2">
        <w:rPr>
          <w:rFonts w:ascii="Times New Roman" w:eastAsia="SimSun" w:hAnsi="Times New Roman" w:cs="Times New Roman"/>
          <w:sz w:val="24"/>
          <w:szCs w:val="24"/>
        </w:rPr>
        <w:t xml:space="preserve"> (воспитания культуры здоровья дошколь</w:t>
      </w:r>
      <w:r w:rsidRPr="00A01EB2">
        <w:rPr>
          <w:rFonts w:ascii="Times New Roman" w:eastAsia="SimSun" w:hAnsi="Times New Roman" w:cs="Times New Roman"/>
          <w:sz w:val="24"/>
          <w:szCs w:val="24"/>
        </w:rPr>
        <w:softHyphen/>
        <w:t>ников, личностно-ориентированного воспитания и обучения);</w:t>
      </w:r>
    </w:p>
    <w:p w:rsidR="00A01EB2" w:rsidRPr="00A01EB2" w:rsidRDefault="00A01EB2" w:rsidP="002F6735">
      <w:pPr>
        <w:widowControl w:val="0"/>
        <w:numPr>
          <w:ilvl w:val="0"/>
          <w:numId w:val="100"/>
        </w:numPr>
        <w:autoSpaceDE w:val="0"/>
        <w:autoSpaceDN w:val="0"/>
        <w:spacing w:after="0" w:line="240" w:lineRule="auto"/>
        <w:ind w:left="0" w:right="113" w:firstLine="567"/>
        <w:jc w:val="both"/>
        <w:rPr>
          <w:rFonts w:ascii="Times New Roman" w:eastAsia="SimSun" w:hAnsi="Times New Roman" w:cs="Times New Roman"/>
          <w:sz w:val="24"/>
          <w:szCs w:val="24"/>
        </w:rPr>
      </w:pPr>
      <w:r w:rsidRPr="00A01EB2">
        <w:rPr>
          <w:rFonts w:ascii="Times New Roman" w:eastAsia="SimSun" w:hAnsi="Times New Roman" w:cs="Times New Roman"/>
          <w:i/>
          <w:sz w:val="24"/>
          <w:szCs w:val="24"/>
        </w:rPr>
        <w:t>Обучения здоровому образу жизни</w:t>
      </w:r>
      <w:r w:rsidRPr="00A01EB2">
        <w:rPr>
          <w:rFonts w:ascii="Times New Roman" w:eastAsia="SimSun" w:hAnsi="Times New Roman" w:cs="Times New Roman"/>
          <w:sz w:val="24"/>
          <w:szCs w:val="24"/>
        </w:rPr>
        <w:t xml:space="preserve"> (технологии использова</w:t>
      </w:r>
      <w:r w:rsidRPr="00A01EB2">
        <w:rPr>
          <w:rFonts w:ascii="Times New Roman" w:eastAsia="SimSun" w:hAnsi="Times New Roman" w:cs="Times New Roman"/>
          <w:sz w:val="24"/>
          <w:szCs w:val="24"/>
        </w:rPr>
        <w:softHyphen/>
        <w:t xml:space="preserve">ния физкультурных занятий, коммуникативные игры, </w:t>
      </w:r>
      <w:r w:rsidRPr="00A01EB2">
        <w:rPr>
          <w:rFonts w:ascii="Times New Roman" w:eastAsia="SimSun" w:hAnsi="Times New Roman" w:cs="Times New Roman"/>
          <w:color w:val="00B0F0"/>
          <w:sz w:val="24"/>
          <w:szCs w:val="24"/>
        </w:rPr>
        <w:t>система занятий из серии «Уроки футбола»</w:t>
      </w:r>
      <w:r w:rsidRPr="00A01EB2">
        <w:rPr>
          <w:rFonts w:ascii="Times New Roman" w:eastAsia="SimSun" w:hAnsi="Times New Roman" w:cs="Times New Roman"/>
          <w:sz w:val="24"/>
          <w:szCs w:val="24"/>
        </w:rPr>
        <w:t xml:space="preserve">, проблемно-игровые (игротренинги, игротерапия), самомассаж); коррекционные (арт-терапия, технология музыкального воздействия, сказкотерапия, психогимнастика и др.) </w:t>
      </w:r>
    </w:p>
    <w:p w:rsidR="00A01EB2" w:rsidRPr="00A01EB2" w:rsidRDefault="00A01EB2" w:rsidP="002F6735">
      <w:pPr>
        <w:widowControl w:val="0"/>
        <w:numPr>
          <w:ilvl w:val="0"/>
          <w:numId w:val="100"/>
        </w:numPr>
        <w:autoSpaceDE w:val="0"/>
        <w:autoSpaceDN w:val="0"/>
        <w:spacing w:after="0" w:line="240" w:lineRule="auto"/>
        <w:ind w:left="0" w:right="113" w:firstLine="567"/>
        <w:jc w:val="both"/>
        <w:rPr>
          <w:rFonts w:ascii="Times New Roman" w:eastAsia="SimSun" w:hAnsi="Times New Roman" w:cs="Times New Roman"/>
          <w:sz w:val="24"/>
          <w:szCs w:val="24"/>
        </w:rPr>
      </w:pPr>
      <w:r>
        <w:rPr>
          <w:rFonts w:ascii="Times New Roman" w:eastAsia="SimSun" w:hAnsi="Times New Roman" w:cs="Times New Roman"/>
          <w:i/>
          <w:sz w:val="24"/>
          <w:szCs w:val="24"/>
        </w:rPr>
        <w:t>П</w:t>
      </w:r>
      <w:r w:rsidRPr="00A01EB2">
        <w:rPr>
          <w:rFonts w:ascii="Times New Roman" w:eastAsia="SimSun" w:hAnsi="Times New Roman" w:cs="Times New Roman"/>
          <w:i/>
          <w:sz w:val="24"/>
          <w:szCs w:val="24"/>
        </w:rPr>
        <w:t>едагогическ</w:t>
      </w:r>
      <w:r>
        <w:rPr>
          <w:rFonts w:ascii="Times New Roman" w:eastAsia="SimSun" w:hAnsi="Times New Roman" w:cs="Times New Roman"/>
          <w:i/>
          <w:sz w:val="24"/>
          <w:szCs w:val="24"/>
        </w:rPr>
        <w:t>ая</w:t>
      </w:r>
      <w:r w:rsidRPr="00A01EB2">
        <w:rPr>
          <w:rFonts w:ascii="Times New Roman" w:eastAsia="SimSun" w:hAnsi="Times New Roman" w:cs="Times New Roman"/>
          <w:i/>
          <w:sz w:val="24"/>
          <w:szCs w:val="24"/>
        </w:rPr>
        <w:t xml:space="preserve"> технологи</w:t>
      </w:r>
      <w:r>
        <w:rPr>
          <w:rFonts w:ascii="Times New Roman" w:eastAsia="SimSun" w:hAnsi="Times New Roman" w:cs="Times New Roman"/>
          <w:i/>
          <w:sz w:val="24"/>
          <w:szCs w:val="24"/>
        </w:rPr>
        <w:t>я</w:t>
      </w:r>
      <w:r w:rsidRPr="00A01EB2">
        <w:rPr>
          <w:rFonts w:ascii="Times New Roman" w:eastAsia="SimSun" w:hAnsi="Times New Roman" w:cs="Times New Roman"/>
          <w:i/>
          <w:sz w:val="24"/>
          <w:szCs w:val="24"/>
        </w:rPr>
        <w:t xml:space="preserve"> активной сенсорно-развивающей среды</w:t>
      </w:r>
      <w:r w:rsidRPr="00A01EB2">
        <w:rPr>
          <w:rFonts w:ascii="Times New Roman" w:eastAsia="SimSun" w:hAnsi="Times New Roman" w:cs="Times New Roman"/>
          <w:sz w:val="24"/>
          <w:szCs w:val="24"/>
        </w:rPr>
        <w:t xml:space="preserve">,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A01EB2" w:rsidRDefault="00A01EB2" w:rsidP="00555C78">
      <w:pPr>
        <w:spacing w:after="0" w:line="240" w:lineRule="auto"/>
        <w:ind w:firstLine="708"/>
        <w:jc w:val="both"/>
        <w:rPr>
          <w:rFonts w:ascii="Times New Roman" w:eastAsia="Calibri" w:hAnsi="Times New Roman" w:cs="Times New Roman"/>
          <w:sz w:val="24"/>
          <w:szCs w:val="24"/>
        </w:rPr>
      </w:pPr>
    </w:p>
    <w:p w:rsidR="00AD1BE9" w:rsidRDefault="00AD1BE9" w:rsidP="00555C78">
      <w:pPr>
        <w:spacing w:after="0" w:line="240" w:lineRule="auto"/>
        <w:ind w:firstLine="708"/>
        <w:jc w:val="both"/>
        <w:rPr>
          <w:rFonts w:ascii="Times New Roman" w:eastAsia="Calibri" w:hAnsi="Times New Roman" w:cs="Times New Roman"/>
          <w:sz w:val="24"/>
          <w:szCs w:val="24"/>
        </w:rPr>
        <w:sectPr w:rsidR="00AD1BE9" w:rsidSect="0038197E">
          <w:pgSz w:w="16838" w:h="11906" w:orient="landscape"/>
          <w:pgMar w:top="1701" w:right="1134" w:bottom="851" w:left="1134" w:header="709" w:footer="709" w:gutter="0"/>
          <w:cols w:space="708"/>
          <w:docGrid w:linePitch="360"/>
        </w:sectPr>
      </w:pPr>
    </w:p>
    <w:p w:rsidR="00BC724D" w:rsidRPr="00194937" w:rsidRDefault="00BC724D" w:rsidP="00BC724D">
      <w:pPr>
        <w:spacing w:after="0" w:line="240" w:lineRule="auto"/>
        <w:jc w:val="center"/>
        <w:rPr>
          <w:rFonts w:ascii="Times New Roman" w:eastAsia="Calibri" w:hAnsi="Times New Roman" w:cs="Times New Roman"/>
          <w:b/>
          <w:color w:val="FF0000"/>
          <w:sz w:val="24"/>
          <w:szCs w:val="24"/>
        </w:rPr>
      </w:pPr>
      <w:r w:rsidRPr="00194937">
        <w:rPr>
          <w:rFonts w:ascii="Times New Roman" w:hAnsi="Times New Roman" w:cs="Times New Roman"/>
          <w:b/>
          <w:color w:val="FF0000"/>
          <w:sz w:val="24"/>
          <w:szCs w:val="24"/>
        </w:rPr>
        <w:lastRenderedPageBreak/>
        <w:t>3.2. Региональный компонент</w:t>
      </w:r>
    </w:p>
    <w:p w:rsidR="00BC724D" w:rsidRPr="00194937" w:rsidRDefault="00BC724D" w:rsidP="00BC724D">
      <w:pPr>
        <w:spacing w:after="0" w:line="240" w:lineRule="auto"/>
        <w:jc w:val="center"/>
        <w:rPr>
          <w:rFonts w:ascii="Times New Roman" w:eastAsia="Calibri" w:hAnsi="Times New Roman" w:cs="Times New Roman"/>
          <w:b/>
          <w:color w:val="FF0000"/>
          <w:sz w:val="24"/>
          <w:szCs w:val="24"/>
        </w:rPr>
      </w:pPr>
    </w:p>
    <w:p w:rsidR="00BC724D" w:rsidRPr="00194937" w:rsidRDefault="00BC724D" w:rsidP="00BC724D">
      <w:pPr>
        <w:pStyle w:val="a3"/>
        <w:ind w:firstLine="709"/>
        <w:jc w:val="both"/>
        <w:rPr>
          <w:rFonts w:ascii="Times New Roman" w:hAnsi="Times New Roman"/>
          <w:color w:val="FF0000"/>
          <w:sz w:val="24"/>
          <w:szCs w:val="24"/>
        </w:rPr>
      </w:pPr>
      <w:r w:rsidRPr="00194937">
        <w:rPr>
          <w:rFonts w:ascii="Times New Roman" w:hAnsi="Times New Roman"/>
          <w:color w:val="FF0000"/>
          <w:sz w:val="24"/>
          <w:szCs w:val="24"/>
        </w:rPr>
        <w:t xml:space="preserve">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BC724D" w:rsidRPr="00194937" w:rsidRDefault="00BC724D" w:rsidP="00BC724D">
      <w:pPr>
        <w:pStyle w:val="a3"/>
        <w:jc w:val="both"/>
        <w:rPr>
          <w:rFonts w:ascii="Times New Roman" w:hAnsi="Times New Roman"/>
          <w:color w:val="FF0000"/>
          <w:sz w:val="24"/>
          <w:szCs w:val="24"/>
        </w:rPr>
      </w:pPr>
    </w:p>
    <w:tbl>
      <w:tblPr>
        <w:tblStyle w:val="a5"/>
        <w:tblW w:w="9889" w:type="dxa"/>
        <w:tblLook w:val="04A0" w:firstRow="1" w:lastRow="0" w:firstColumn="1" w:lastColumn="0" w:noHBand="0" w:noVBand="1"/>
      </w:tblPr>
      <w:tblGrid>
        <w:gridCol w:w="861"/>
        <w:gridCol w:w="2410"/>
        <w:gridCol w:w="6618"/>
      </w:tblGrid>
      <w:tr w:rsidR="00BC724D" w:rsidRPr="00194937" w:rsidTr="00194937">
        <w:tc>
          <w:tcPr>
            <w:tcW w:w="861"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 №п/п </w:t>
            </w:r>
          </w:p>
          <w:p w:rsidR="00BC724D" w:rsidRPr="00194937" w:rsidRDefault="00BC724D" w:rsidP="00194937">
            <w:pPr>
              <w:pStyle w:val="a3"/>
              <w:jc w:val="both"/>
              <w:rPr>
                <w:rFonts w:ascii="Times New Roman" w:eastAsiaTheme="minorHAnsi" w:hAnsi="Times New Roman"/>
                <w:color w:val="FF0000"/>
                <w:sz w:val="24"/>
                <w:szCs w:val="24"/>
              </w:rPr>
            </w:pPr>
          </w:p>
        </w:tc>
        <w:tc>
          <w:tcPr>
            <w:tcW w:w="2410"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Образовательная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область </w:t>
            </w:r>
          </w:p>
          <w:p w:rsidR="00BC724D" w:rsidRPr="00194937" w:rsidRDefault="00BC724D" w:rsidP="00194937">
            <w:pPr>
              <w:pStyle w:val="a3"/>
              <w:jc w:val="both"/>
              <w:rPr>
                <w:rFonts w:ascii="Times New Roman" w:eastAsiaTheme="minorHAnsi" w:hAnsi="Times New Roman"/>
                <w:color w:val="FF0000"/>
                <w:sz w:val="24"/>
                <w:szCs w:val="24"/>
              </w:rPr>
            </w:pPr>
          </w:p>
        </w:tc>
        <w:tc>
          <w:tcPr>
            <w:tcW w:w="6618"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Основные задачи </w:t>
            </w:r>
          </w:p>
          <w:p w:rsidR="00BC724D" w:rsidRPr="00194937" w:rsidRDefault="00BC724D" w:rsidP="00194937">
            <w:pPr>
              <w:pStyle w:val="a3"/>
              <w:jc w:val="both"/>
              <w:rPr>
                <w:rFonts w:ascii="Times New Roman" w:eastAsiaTheme="minorHAnsi" w:hAnsi="Times New Roman"/>
                <w:color w:val="FF0000"/>
                <w:sz w:val="24"/>
                <w:szCs w:val="24"/>
              </w:rPr>
            </w:pPr>
          </w:p>
        </w:tc>
      </w:tr>
      <w:tr w:rsidR="00BC724D" w:rsidRPr="00194937" w:rsidTr="00194937">
        <w:tc>
          <w:tcPr>
            <w:tcW w:w="861"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1 </w:t>
            </w:r>
          </w:p>
          <w:p w:rsidR="00BC724D" w:rsidRPr="00194937" w:rsidRDefault="00BC724D" w:rsidP="00194937">
            <w:pPr>
              <w:pStyle w:val="a3"/>
              <w:jc w:val="both"/>
              <w:rPr>
                <w:rFonts w:ascii="Times New Roman" w:eastAsiaTheme="minorHAnsi" w:hAnsi="Times New Roman"/>
                <w:color w:val="FF0000"/>
                <w:sz w:val="24"/>
                <w:szCs w:val="24"/>
              </w:rPr>
            </w:pPr>
          </w:p>
        </w:tc>
        <w:tc>
          <w:tcPr>
            <w:tcW w:w="2410"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Социально-коммуникативное развитие </w:t>
            </w:r>
          </w:p>
          <w:p w:rsidR="00BC724D" w:rsidRPr="00194937" w:rsidRDefault="00BC724D" w:rsidP="00194937">
            <w:pPr>
              <w:pStyle w:val="a3"/>
              <w:jc w:val="both"/>
              <w:rPr>
                <w:rFonts w:ascii="Times New Roman" w:eastAsiaTheme="minorHAnsi" w:hAnsi="Times New Roman"/>
                <w:color w:val="FF0000"/>
                <w:sz w:val="24"/>
                <w:szCs w:val="24"/>
              </w:rPr>
            </w:pPr>
          </w:p>
        </w:tc>
        <w:tc>
          <w:tcPr>
            <w:tcW w:w="6618"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Использовать знания о родном крае в игровой деятельности. Вызывать интерес и уважительное отношение к культуре и традициям Тюменского края, стремление сохранять национальные ценности. </w:t>
            </w:r>
          </w:p>
        </w:tc>
      </w:tr>
      <w:tr w:rsidR="00BC724D" w:rsidRPr="00194937" w:rsidTr="00194937">
        <w:tc>
          <w:tcPr>
            <w:tcW w:w="861"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2 </w:t>
            </w:r>
          </w:p>
          <w:p w:rsidR="00BC724D" w:rsidRPr="00194937" w:rsidRDefault="00BC724D" w:rsidP="00194937">
            <w:pPr>
              <w:pStyle w:val="a3"/>
              <w:jc w:val="both"/>
              <w:rPr>
                <w:rFonts w:ascii="Times New Roman" w:eastAsiaTheme="minorHAnsi" w:hAnsi="Times New Roman"/>
                <w:color w:val="FF0000"/>
                <w:sz w:val="24"/>
                <w:szCs w:val="24"/>
              </w:rPr>
            </w:pPr>
          </w:p>
        </w:tc>
        <w:tc>
          <w:tcPr>
            <w:tcW w:w="2410"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Познавательное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развитие </w:t>
            </w:r>
          </w:p>
          <w:p w:rsidR="00BC724D" w:rsidRPr="00194937" w:rsidRDefault="00BC724D" w:rsidP="00194937">
            <w:pPr>
              <w:pStyle w:val="a3"/>
              <w:jc w:val="both"/>
              <w:rPr>
                <w:rFonts w:ascii="Times New Roman" w:eastAsiaTheme="minorHAnsi" w:hAnsi="Times New Roman"/>
                <w:color w:val="FF0000"/>
                <w:sz w:val="24"/>
                <w:szCs w:val="24"/>
              </w:rPr>
            </w:pPr>
          </w:p>
        </w:tc>
        <w:tc>
          <w:tcPr>
            <w:tcW w:w="6618"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Приобщать детей к истории Тюменского края, Сладковского района. Формировать представления о традиционной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культуре родного края через ознакомление с предметным окружением, социальным миром, миром природы</w:t>
            </w:r>
          </w:p>
        </w:tc>
      </w:tr>
      <w:tr w:rsidR="00BC724D" w:rsidRPr="00194937" w:rsidTr="00194937">
        <w:tc>
          <w:tcPr>
            <w:tcW w:w="861"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3 </w:t>
            </w:r>
          </w:p>
          <w:p w:rsidR="00BC724D" w:rsidRPr="00194937" w:rsidRDefault="00BC724D" w:rsidP="00194937">
            <w:pPr>
              <w:pStyle w:val="a3"/>
              <w:jc w:val="both"/>
              <w:rPr>
                <w:rFonts w:ascii="Times New Roman" w:eastAsiaTheme="minorHAnsi" w:hAnsi="Times New Roman"/>
                <w:color w:val="FF0000"/>
                <w:sz w:val="24"/>
                <w:szCs w:val="24"/>
              </w:rPr>
            </w:pPr>
          </w:p>
        </w:tc>
        <w:tc>
          <w:tcPr>
            <w:tcW w:w="2410"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Речевое развитие </w:t>
            </w:r>
          </w:p>
          <w:p w:rsidR="00BC724D" w:rsidRPr="00194937" w:rsidRDefault="00BC724D" w:rsidP="00194937">
            <w:pPr>
              <w:pStyle w:val="a3"/>
              <w:jc w:val="both"/>
              <w:rPr>
                <w:rFonts w:ascii="Times New Roman" w:eastAsiaTheme="minorHAnsi" w:hAnsi="Times New Roman"/>
                <w:color w:val="FF0000"/>
                <w:sz w:val="24"/>
                <w:szCs w:val="24"/>
              </w:rPr>
            </w:pPr>
          </w:p>
        </w:tc>
        <w:tc>
          <w:tcPr>
            <w:tcW w:w="6618"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Развивать все компоненты речи через знакомство с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культурой Тюменского края, Сладковского района. </w:t>
            </w:r>
          </w:p>
        </w:tc>
      </w:tr>
      <w:tr w:rsidR="00BC724D" w:rsidRPr="00194937" w:rsidTr="00194937">
        <w:tc>
          <w:tcPr>
            <w:tcW w:w="861"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4</w:t>
            </w:r>
          </w:p>
        </w:tc>
        <w:tc>
          <w:tcPr>
            <w:tcW w:w="2410"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Художественно-</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эстетическое развитие </w:t>
            </w:r>
          </w:p>
          <w:p w:rsidR="00BC724D" w:rsidRPr="00194937" w:rsidRDefault="00BC724D" w:rsidP="00194937">
            <w:pPr>
              <w:pStyle w:val="a3"/>
              <w:jc w:val="both"/>
              <w:rPr>
                <w:rFonts w:ascii="Times New Roman" w:eastAsiaTheme="minorHAnsi" w:hAnsi="Times New Roman"/>
                <w:color w:val="FF0000"/>
                <w:sz w:val="24"/>
                <w:szCs w:val="24"/>
              </w:rPr>
            </w:pPr>
          </w:p>
        </w:tc>
        <w:tc>
          <w:tcPr>
            <w:tcW w:w="6618"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Тюменского края, Сладковского района.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BC724D" w:rsidRPr="00194937" w:rsidTr="00194937">
        <w:tc>
          <w:tcPr>
            <w:tcW w:w="861"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5</w:t>
            </w:r>
          </w:p>
        </w:tc>
        <w:tc>
          <w:tcPr>
            <w:tcW w:w="2410"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Физическое развитие </w:t>
            </w:r>
          </w:p>
          <w:p w:rsidR="00BC724D" w:rsidRPr="00194937" w:rsidRDefault="00BC724D" w:rsidP="00194937">
            <w:pPr>
              <w:pStyle w:val="a3"/>
              <w:jc w:val="both"/>
              <w:rPr>
                <w:rFonts w:ascii="Times New Roman" w:eastAsiaTheme="minorHAnsi" w:hAnsi="Times New Roman"/>
                <w:color w:val="FF0000"/>
                <w:sz w:val="24"/>
                <w:szCs w:val="24"/>
              </w:rPr>
            </w:pPr>
          </w:p>
        </w:tc>
        <w:tc>
          <w:tcPr>
            <w:tcW w:w="6618" w:type="dxa"/>
          </w:tcPr>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Развивать эмоциональную свободу, физическую выносливость, смекалку, ловкость через традиционные игры и забавы Тюменского края, Сладковского района. </w:t>
            </w:r>
          </w:p>
          <w:p w:rsidR="00BC724D" w:rsidRPr="00194937" w:rsidRDefault="00BC724D" w:rsidP="00194937">
            <w:pPr>
              <w:pStyle w:val="a3"/>
              <w:jc w:val="both"/>
              <w:rPr>
                <w:rFonts w:ascii="Times New Roman" w:eastAsiaTheme="minorHAnsi" w:hAnsi="Times New Roman"/>
                <w:color w:val="FF0000"/>
                <w:sz w:val="24"/>
                <w:szCs w:val="24"/>
              </w:rPr>
            </w:pPr>
            <w:r w:rsidRPr="00194937">
              <w:rPr>
                <w:rFonts w:ascii="Times New Roman" w:eastAsiaTheme="minorHAnsi" w:hAnsi="Times New Roman"/>
                <w:color w:val="FF0000"/>
                <w:sz w:val="24"/>
                <w:szCs w:val="24"/>
              </w:rPr>
              <w:t xml:space="preserve"> </w:t>
            </w:r>
          </w:p>
        </w:tc>
      </w:tr>
    </w:tbl>
    <w:p w:rsidR="00BC724D" w:rsidRPr="00194937" w:rsidRDefault="00BC724D" w:rsidP="00BC724D">
      <w:pPr>
        <w:pStyle w:val="a3"/>
        <w:jc w:val="both"/>
        <w:rPr>
          <w:rFonts w:ascii="Times New Roman" w:hAnsi="Times New Roman"/>
          <w:color w:val="FF0000"/>
          <w:sz w:val="24"/>
          <w:szCs w:val="24"/>
        </w:rPr>
      </w:pPr>
    </w:p>
    <w:p w:rsidR="00BC724D" w:rsidRPr="00194937" w:rsidRDefault="00BC724D" w:rsidP="00BC724D">
      <w:pPr>
        <w:pStyle w:val="a3"/>
        <w:jc w:val="both"/>
        <w:rPr>
          <w:rFonts w:ascii="Times New Roman" w:hAnsi="Times New Roman"/>
          <w:color w:val="FF0000"/>
          <w:sz w:val="24"/>
          <w:szCs w:val="24"/>
        </w:rPr>
      </w:pPr>
    </w:p>
    <w:p w:rsidR="00BC724D" w:rsidRPr="00194937" w:rsidRDefault="00BC724D" w:rsidP="00BC724D">
      <w:pPr>
        <w:pStyle w:val="a3"/>
        <w:jc w:val="center"/>
        <w:rPr>
          <w:rFonts w:ascii="Times New Roman" w:hAnsi="Times New Roman"/>
          <w:b/>
          <w:color w:val="FF0000"/>
          <w:sz w:val="24"/>
          <w:szCs w:val="24"/>
        </w:rPr>
      </w:pPr>
      <w:r w:rsidRPr="00194937">
        <w:rPr>
          <w:rFonts w:ascii="Times New Roman" w:hAnsi="Times New Roman"/>
          <w:b/>
          <w:color w:val="FF0000"/>
          <w:sz w:val="24"/>
          <w:szCs w:val="24"/>
        </w:rPr>
        <w:t xml:space="preserve">Содержание образовательной деятельности по ознакомлению </w:t>
      </w:r>
    </w:p>
    <w:p w:rsidR="00BC724D" w:rsidRPr="00194937" w:rsidRDefault="00BC724D" w:rsidP="00BC724D">
      <w:pPr>
        <w:pStyle w:val="a3"/>
        <w:jc w:val="center"/>
        <w:rPr>
          <w:rFonts w:ascii="Times New Roman" w:hAnsi="Times New Roman"/>
          <w:color w:val="FF0000"/>
          <w:sz w:val="24"/>
          <w:szCs w:val="24"/>
        </w:rPr>
      </w:pPr>
      <w:r w:rsidRPr="00194937">
        <w:rPr>
          <w:rFonts w:ascii="Times New Roman" w:hAnsi="Times New Roman"/>
          <w:b/>
          <w:color w:val="FF0000"/>
          <w:sz w:val="24"/>
          <w:szCs w:val="24"/>
        </w:rPr>
        <w:t>со Сладковским районом</w:t>
      </w:r>
      <w:r w:rsidRPr="00194937">
        <w:rPr>
          <w:rFonts w:ascii="Times New Roman" w:hAnsi="Times New Roman"/>
          <w:color w:val="FF0000"/>
          <w:sz w:val="24"/>
          <w:szCs w:val="24"/>
        </w:rPr>
        <w:t>.</w:t>
      </w:r>
    </w:p>
    <w:tbl>
      <w:tblPr>
        <w:tblW w:w="10831" w:type="dxa"/>
        <w:tblInd w:w="-78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567"/>
        <w:gridCol w:w="1702"/>
        <w:gridCol w:w="2835"/>
        <w:gridCol w:w="2893"/>
        <w:gridCol w:w="2834"/>
      </w:tblGrid>
      <w:tr w:rsidR="00194937" w:rsidRPr="00194937" w:rsidTr="00194937">
        <w:tc>
          <w:tcPr>
            <w:tcW w:w="567"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Тема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 xml:space="preserve"> Средняя группа</w:t>
            </w:r>
          </w:p>
        </w:tc>
        <w:tc>
          <w:tcPr>
            <w:tcW w:w="2893"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Старшая группа</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Подготовительная группа</w:t>
            </w:r>
          </w:p>
        </w:tc>
      </w:tr>
      <w:tr w:rsidR="00194937" w:rsidRPr="00194937" w:rsidTr="00194937">
        <w:tc>
          <w:tcPr>
            <w:tcW w:w="567"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Я, моя семья</w:t>
            </w:r>
          </w:p>
        </w:tc>
        <w:tc>
          <w:tcPr>
            <w:tcW w:w="8562" w:type="dxa"/>
            <w:gridSpan w:val="3"/>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Понятия «семья». Члены семьи. Место ребенка в семье (сын, дочь, брат, сестра, внук, внучка). Семейные обязанности</w:t>
            </w:r>
          </w:p>
          <w:p w:rsidR="00BC724D" w:rsidRPr="00194937" w:rsidRDefault="00BC724D" w:rsidP="00BC724D">
            <w:pPr>
              <w:pStyle w:val="a3"/>
              <w:jc w:val="both"/>
              <w:rPr>
                <w:rFonts w:ascii="Times New Roman" w:hAnsi="Times New Roman"/>
                <w:color w:val="FF0000"/>
                <w:sz w:val="24"/>
                <w:szCs w:val="24"/>
              </w:rPr>
            </w:pPr>
            <w:r w:rsidRPr="00194937">
              <w:rPr>
                <w:rFonts w:ascii="Times New Roman" w:hAnsi="Times New Roman"/>
                <w:color w:val="FF0000"/>
                <w:sz w:val="24"/>
                <w:szCs w:val="24"/>
              </w:rPr>
              <w:t xml:space="preserve">Понятия «семья», «родной дом». Семья- группа живущих вместе родственников. Значение семьи для человека. </w:t>
            </w:r>
          </w:p>
          <w:p w:rsidR="00BC724D" w:rsidRPr="00194937" w:rsidRDefault="00BC724D" w:rsidP="00BC724D">
            <w:pPr>
              <w:pStyle w:val="a3"/>
              <w:jc w:val="both"/>
              <w:rPr>
                <w:rFonts w:ascii="Times New Roman" w:hAnsi="Times New Roman"/>
                <w:color w:val="FF0000"/>
                <w:sz w:val="24"/>
                <w:szCs w:val="24"/>
              </w:rPr>
            </w:pPr>
            <w:r w:rsidRPr="00194937">
              <w:rPr>
                <w:rFonts w:ascii="Times New Roman" w:hAnsi="Times New Roman"/>
                <w:color w:val="FF0000"/>
                <w:sz w:val="24"/>
                <w:szCs w:val="24"/>
              </w:rPr>
              <w:t xml:space="preserve">Семейные традиции. </w:t>
            </w:r>
          </w:p>
        </w:tc>
      </w:tr>
      <w:tr w:rsidR="00194937" w:rsidRPr="00194937" w:rsidTr="00194937">
        <w:tc>
          <w:tcPr>
            <w:tcW w:w="567"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2</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Родное село, Сладковский район</w:t>
            </w:r>
          </w:p>
        </w:tc>
        <w:tc>
          <w:tcPr>
            <w:tcW w:w="8562" w:type="dxa"/>
            <w:gridSpan w:val="3"/>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Село, в котором я живу. Улица, на которой я живу. Улица, на которой находится детский сад. Некоторые достопримечательности села.  Современные и старинные постройки.</w:t>
            </w:r>
          </w:p>
          <w:p w:rsidR="00BC724D" w:rsidRPr="00194937" w:rsidRDefault="00BC724D" w:rsidP="00BC724D">
            <w:pPr>
              <w:pStyle w:val="a3"/>
              <w:jc w:val="both"/>
              <w:rPr>
                <w:rFonts w:ascii="Times New Roman" w:hAnsi="Times New Roman"/>
                <w:color w:val="FF0000"/>
                <w:sz w:val="24"/>
                <w:szCs w:val="24"/>
              </w:rPr>
            </w:pPr>
            <w:r w:rsidRPr="00194937">
              <w:rPr>
                <w:rFonts w:ascii="Times New Roman" w:hAnsi="Times New Roman"/>
                <w:color w:val="FF0000"/>
                <w:sz w:val="24"/>
                <w:szCs w:val="24"/>
              </w:rPr>
              <w:t>Понятия «Родина», «малая родина». Символика села.</w:t>
            </w:r>
          </w:p>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Озера Сладковского района, их современное и древнее название.</w:t>
            </w:r>
          </w:p>
        </w:tc>
      </w:tr>
      <w:tr w:rsidR="00194937" w:rsidRPr="00194937" w:rsidTr="00194937">
        <w:tc>
          <w:tcPr>
            <w:tcW w:w="567"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3</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 xml:space="preserve">Природа родного села, </w:t>
            </w:r>
            <w:r w:rsidRPr="00194937">
              <w:rPr>
                <w:rFonts w:ascii="Times New Roman" w:hAnsi="Times New Roman"/>
                <w:color w:val="FF0000"/>
                <w:sz w:val="24"/>
                <w:szCs w:val="24"/>
              </w:rPr>
              <w:lastRenderedPageBreak/>
              <w:t>области</w:t>
            </w:r>
          </w:p>
        </w:tc>
        <w:tc>
          <w:tcPr>
            <w:tcW w:w="8562" w:type="dxa"/>
            <w:gridSpan w:val="3"/>
            <w:tcBorders>
              <w:top w:val="single" w:sz="4" w:space="0" w:color="auto"/>
              <w:left w:val="single" w:sz="4" w:space="0" w:color="auto"/>
              <w:bottom w:val="single" w:sz="4" w:space="0" w:color="auto"/>
              <w:right w:val="single" w:sz="4" w:space="0" w:color="auto"/>
            </w:tcBorders>
            <w:shd w:val="clear" w:color="auto" w:fill="FFFFFF"/>
          </w:tcPr>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lastRenderedPageBreak/>
              <w:t>Домашние и дикие животные, среда их обитания.</w:t>
            </w:r>
          </w:p>
          <w:p w:rsidR="00BC724D" w:rsidRPr="00194937" w:rsidRDefault="00BC724D"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 xml:space="preserve">Растительный и животный мир Сладковского района. Красная книга Тюменской </w:t>
            </w:r>
            <w:r w:rsidRPr="00194937">
              <w:rPr>
                <w:rFonts w:ascii="Times New Roman" w:hAnsi="Times New Roman"/>
                <w:color w:val="FF0000"/>
                <w:sz w:val="24"/>
                <w:szCs w:val="24"/>
              </w:rPr>
              <w:lastRenderedPageBreak/>
              <w:t>области. Охрана природы Тюменской области. Зеленая аптека (лекарственные растения). Особенности ландшафта Сладковского района, Тюменской области.</w:t>
            </w:r>
          </w:p>
        </w:tc>
      </w:tr>
      <w:tr w:rsidR="00194937" w:rsidRPr="00194937" w:rsidTr="00194937">
        <w:tc>
          <w:tcPr>
            <w:tcW w:w="567" w:type="dxa"/>
            <w:tcBorders>
              <w:top w:val="single" w:sz="4" w:space="0" w:color="auto"/>
              <w:left w:val="single" w:sz="4" w:space="0" w:color="auto"/>
              <w:bottom w:val="single" w:sz="4" w:space="0" w:color="auto"/>
              <w:right w:val="single" w:sz="4" w:space="0" w:color="auto"/>
            </w:tcBorders>
            <w:shd w:val="clear" w:color="auto" w:fill="FFFFFF"/>
          </w:tcPr>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lastRenderedPageBreak/>
              <w:t>4</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Быт, традиции</w:t>
            </w:r>
          </w:p>
        </w:tc>
        <w:tc>
          <w:tcPr>
            <w:tcW w:w="8562" w:type="dxa"/>
            <w:gridSpan w:val="3"/>
            <w:tcBorders>
              <w:top w:val="single" w:sz="4" w:space="0" w:color="auto"/>
              <w:left w:val="single" w:sz="4" w:space="0" w:color="auto"/>
              <w:bottom w:val="single" w:sz="4" w:space="0" w:color="auto"/>
              <w:right w:val="single" w:sz="4" w:space="0" w:color="auto"/>
            </w:tcBorders>
            <w:shd w:val="clear" w:color="auto" w:fill="FFFFFF"/>
          </w:tcPr>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 xml:space="preserve">Знакомство с русской избой и домашней утварью. Загадки о предметах быта. Знакомство с традиционными народными праздниками. </w:t>
            </w:r>
          </w:p>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Традиционные обрядные праздники, особенности их празднования в Сладковском районе, традиционные праздничные блюда.</w:t>
            </w:r>
          </w:p>
        </w:tc>
      </w:tr>
      <w:tr w:rsidR="00194937" w:rsidRPr="00194937" w:rsidTr="00194937">
        <w:tc>
          <w:tcPr>
            <w:tcW w:w="567" w:type="dxa"/>
            <w:tcBorders>
              <w:top w:val="single" w:sz="4" w:space="0" w:color="auto"/>
              <w:left w:val="single" w:sz="4" w:space="0" w:color="auto"/>
              <w:bottom w:val="single" w:sz="4" w:space="0" w:color="auto"/>
              <w:right w:val="single" w:sz="4" w:space="0" w:color="auto"/>
            </w:tcBorders>
            <w:shd w:val="clear" w:color="auto" w:fill="FFFFFF"/>
          </w:tcPr>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5</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Народные игры</w:t>
            </w:r>
          </w:p>
        </w:tc>
        <w:tc>
          <w:tcPr>
            <w:tcW w:w="8562" w:type="dxa"/>
            <w:gridSpan w:val="3"/>
            <w:tcBorders>
              <w:top w:val="single" w:sz="4" w:space="0" w:color="auto"/>
              <w:left w:val="single" w:sz="4" w:space="0" w:color="auto"/>
              <w:bottom w:val="single" w:sz="4" w:space="0" w:color="auto"/>
              <w:right w:val="single" w:sz="4" w:space="0" w:color="auto"/>
            </w:tcBorders>
            <w:shd w:val="clear" w:color="auto" w:fill="FFFFFF"/>
          </w:tcPr>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Русские народные игры</w:t>
            </w:r>
          </w:p>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Народные обрядовые игры. Знакомство с разными видами жеребьевок (выбором ведущего игры). Разучивание считалок, слов к играм.</w:t>
            </w:r>
          </w:p>
          <w:p w:rsidR="00194937" w:rsidRPr="00194937" w:rsidRDefault="00194937" w:rsidP="00194937">
            <w:pPr>
              <w:pStyle w:val="a3"/>
              <w:jc w:val="both"/>
              <w:rPr>
                <w:rFonts w:ascii="Times New Roman" w:hAnsi="Times New Roman"/>
                <w:color w:val="FF0000"/>
                <w:sz w:val="24"/>
                <w:szCs w:val="24"/>
              </w:rPr>
            </w:pPr>
            <w:r w:rsidRPr="00194937">
              <w:rPr>
                <w:rFonts w:ascii="Times New Roman" w:hAnsi="Times New Roman"/>
                <w:color w:val="FF0000"/>
                <w:sz w:val="24"/>
                <w:szCs w:val="24"/>
              </w:rPr>
              <w:t>Старинные и современные народные игры.</w:t>
            </w:r>
          </w:p>
        </w:tc>
      </w:tr>
    </w:tbl>
    <w:p w:rsidR="00BC724D" w:rsidRPr="00194937" w:rsidRDefault="00BC724D" w:rsidP="00BC724D">
      <w:pPr>
        <w:pStyle w:val="a3"/>
        <w:jc w:val="both"/>
        <w:rPr>
          <w:rFonts w:ascii="Times New Roman" w:hAnsi="Times New Roman"/>
          <w:color w:val="FF0000"/>
          <w:sz w:val="24"/>
          <w:szCs w:val="24"/>
        </w:rPr>
      </w:pPr>
    </w:p>
    <w:p w:rsidR="00BC724D" w:rsidRPr="00194937" w:rsidRDefault="00BC724D" w:rsidP="00BC724D">
      <w:pPr>
        <w:pStyle w:val="a3"/>
        <w:ind w:firstLine="709"/>
        <w:jc w:val="both"/>
        <w:rPr>
          <w:rFonts w:ascii="Times New Roman" w:hAnsi="Times New Roman"/>
          <w:color w:val="FF0000"/>
          <w:sz w:val="24"/>
          <w:szCs w:val="24"/>
        </w:rPr>
      </w:pPr>
      <w:r w:rsidRPr="00194937">
        <w:rPr>
          <w:rFonts w:ascii="Times New Roman" w:hAnsi="Times New Roman"/>
          <w:color w:val="FF0000"/>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BC724D" w:rsidRPr="00194937" w:rsidRDefault="00BC724D" w:rsidP="00555C78">
      <w:pPr>
        <w:spacing w:after="0" w:line="240" w:lineRule="auto"/>
        <w:ind w:firstLine="708"/>
        <w:jc w:val="both"/>
        <w:rPr>
          <w:rFonts w:ascii="Times New Roman" w:eastAsia="Calibri" w:hAnsi="Times New Roman" w:cs="Times New Roman"/>
          <w:color w:val="FF0000"/>
          <w:sz w:val="24"/>
          <w:szCs w:val="24"/>
        </w:rPr>
      </w:pPr>
    </w:p>
    <w:p w:rsidR="00BC724D" w:rsidRPr="00194937" w:rsidRDefault="00BC724D" w:rsidP="00555C78">
      <w:pPr>
        <w:spacing w:after="0" w:line="240" w:lineRule="auto"/>
        <w:ind w:firstLine="708"/>
        <w:jc w:val="both"/>
        <w:rPr>
          <w:rFonts w:ascii="Times New Roman" w:eastAsia="Calibri" w:hAnsi="Times New Roman" w:cs="Times New Roman"/>
          <w:color w:val="FF0000"/>
          <w:sz w:val="24"/>
          <w:szCs w:val="24"/>
        </w:rPr>
      </w:pPr>
    </w:p>
    <w:p w:rsidR="00194937" w:rsidRPr="00194937" w:rsidRDefault="00194937" w:rsidP="00194937">
      <w:pPr>
        <w:spacing w:after="0" w:line="240" w:lineRule="auto"/>
        <w:jc w:val="center"/>
        <w:rPr>
          <w:rFonts w:ascii="Times New Roman" w:eastAsia="Calibri" w:hAnsi="Times New Roman" w:cs="Times New Roman"/>
          <w:b/>
          <w:color w:val="FF0000"/>
          <w:sz w:val="24"/>
          <w:szCs w:val="24"/>
        </w:rPr>
      </w:pPr>
      <w:r w:rsidRPr="00194937">
        <w:rPr>
          <w:rFonts w:ascii="Times New Roman" w:eastAsia="Calibri" w:hAnsi="Times New Roman" w:cs="Times New Roman"/>
          <w:b/>
          <w:color w:val="FF0000"/>
          <w:sz w:val="24"/>
          <w:szCs w:val="24"/>
        </w:rPr>
        <w:t>3.3. Вариативные формы, способы, методы и средства реализации Программы</w:t>
      </w:r>
    </w:p>
    <w:p w:rsidR="00194937" w:rsidRPr="00194937" w:rsidRDefault="00194937" w:rsidP="00194937">
      <w:pPr>
        <w:spacing w:after="0" w:line="240" w:lineRule="auto"/>
        <w:jc w:val="center"/>
        <w:rPr>
          <w:rFonts w:ascii="Times New Roman" w:eastAsia="Calibri" w:hAnsi="Times New Roman" w:cs="Times New Roman"/>
          <w:color w:val="FF0000"/>
          <w:sz w:val="24"/>
          <w:szCs w:val="24"/>
        </w:rPr>
      </w:pPr>
      <w:r w:rsidRPr="00194937">
        <w:rPr>
          <w:rFonts w:ascii="Times New Roman" w:eastAsia="Calibri" w:hAnsi="Times New Roman" w:cs="Times New Roman"/>
          <w:color w:val="FF0000"/>
          <w:sz w:val="24"/>
          <w:szCs w:val="24"/>
        </w:rPr>
        <w:t>Обязательная часть</w:t>
      </w:r>
    </w:p>
    <w:p w:rsidR="00194937" w:rsidRPr="00194937" w:rsidRDefault="00194937" w:rsidP="00194937">
      <w:pPr>
        <w:spacing w:after="0" w:line="240" w:lineRule="auto"/>
        <w:ind w:firstLine="709"/>
        <w:jc w:val="both"/>
        <w:rPr>
          <w:rFonts w:ascii="Times New Roman" w:hAnsi="Times New Roman" w:cs="Times New Roman"/>
          <w:color w:val="FF0000"/>
          <w:sz w:val="24"/>
          <w:szCs w:val="24"/>
        </w:rPr>
      </w:pPr>
      <w:r w:rsidRPr="00194937">
        <w:rPr>
          <w:rFonts w:ascii="Times New Roman" w:hAnsi="Times New Roman" w:cs="Times New Roman"/>
          <w:color w:val="FF0000"/>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F6735" w:rsidRDefault="002F6735" w:rsidP="00194937">
      <w:pPr>
        <w:spacing w:after="0" w:line="240" w:lineRule="auto"/>
        <w:jc w:val="center"/>
        <w:rPr>
          <w:rFonts w:ascii="Times New Roman" w:eastAsia="Times New Roman" w:hAnsi="Times New Roman" w:cs="Times New Roman"/>
          <w:b/>
          <w:bCs/>
          <w:color w:val="FF0000"/>
          <w:lang w:eastAsia="ru-RU"/>
        </w:rPr>
      </w:pPr>
    </w:p>
    <w:p w:rsidR="00194937" w:rsidRPr="00BC724D" w:rsidRDefault="00194937" w:rsidP="00194937">
      <w:pPr>
        <w:spacing w:after="0" w:line="240" w:lineRule="auto"/>
        <w:jc w:val="center"/>
        <w:rPr>
          <w:rFonts w:ascii="Times New Roman" w:eastAsia="Times New Roman" w:hAnsi="Times New Roman" w:cs="Times New Roman"/>
          <w:b/>
          <w:bCs/>
          <w:color w:val="FF0000"/>
          <w:lang w:eastAsia="ru-RU"/>
        </w:rPr>
      </w:pPr>
      <w:r>
        <w:rPr>
          <w:rFonts w:ascii="Times New Roman" w:eastAsia="Times New Roman" w:hAnsi="Times New Roman" w:cs="Times New Roman"/>
          <w:b/>
          <w:bCs/>
          <w:color w:val="FF0000"/>
          <w:lang w:eastAsia="ru-RU"/>
        </w:rPr>
        <w:t>ОСОБЕННОСТИ ОРГАНИЗАЦИИ ОБРАЗО</w:t>
      </w:r>
      <w:r w:rsidRPr="00BC724D">
        <w:rPr>
          <w:rFonts w:ascii="Times New Roman" w:eastAsia="Times New Roman" w:hAnsi="Times New Roman" w:cs="Times New Roman"/>
          <w:b/>
          <w:bCs/>
          <w:color w:val="FF0000"/>
          <w:lang w:eastAsia="ru-RU"/>
        </w:rPr>
        <w:t>ВАТЕЛЬНО - ВОСПИТАТЕЛЬНОЙ РАБОТЫ В РАЗНОВОЗРАСТНОЙ ГРУППЕ ДЕТСКОГО САДА.</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В дошкольном образовании обучение детей базируется на двух видах деятельности: игра и занятия НОД. В смешанной группе при хорошо организованной пространственно-обучающей среде, игра даёт больший положительный эффект, чем в одновозрастной. В значительной степени присутствует самостоятельный и взаимообучающий компонент. Воспитатель организовывает и играет с детьми; дошкольники, участвуя в игре, получают новые знания или закрепляют уже изученное.</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При организации образовательных занятий возникают трудности ввиду различия в продолжительности занятий и умственной сложности. И, тем не менее, эти занятия могут проводиться во всех формах:</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Индивидуальные занятия.</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Групповые.</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Фронтальные.</w:t>
      </w:r>
    </w:p>
    <w:p w:rsidR="00194937" w:rsidRPr="00BC724D" w:rsidRDefault="00194937" w:rsidP="00194937">
      <w:pPr>
        <w:spacing w:after="0" w:line="240" w:lineRule="auto"/>
        <w:rPr>
          <w:rFonts w:ascii="Times New Roman" w:eastAsia="Times New Roman" w:hAnsi="Times New Roman" w:cs="Times New Roman"/>
          <w:b/>
          <w:bCs/>
          <w:color w:val="FF0000"/>
          <w:lang w:eastAsia="ru-RU"/>
        </w:rPr>
      </w:pPr>
      <w:r w:rsidRPr="00BC724D">
        <w:rPr>
          <w:rFonts w:ascii="Times New Roman" w:eastAsia="Times New Roman" w:hAnsi="Times New Roman" w:cs="Times New Roman"/>
          <w:b/>
          <w:bCs/>
          <w:color w:val="FF0000"/>
          <w:lang w:eastAsia="ru-RU"/>
        </w:rPr>
        <w:t>ТАБЛИЦА: ОРГАНИЗАЦИЯ ЗАНЯТИЯ С РАЗНОВОЗРАСТНОЙ ГРУППОЙ.</w:t>
      </w:r>
    </w:p>
    <w:tbl>
      <w:tblPr>
        <w:tblW w:w="10774" w:type="dxa"/>
        <w:tblInd w:w="-8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5"/>
        <w:gridCol w:w="7"/>
        <w:gridCol w:w="5812"/>
      </w:tblGrid>
      <w:tr w:rsidR="00194937" w:rsidRPr="00BC724D" w:rsidTr="00194937">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b/>
                <w:bCs/>
                <w:color w:val="FF0000"/>
                <w:lang w:eastAsia="ru-RU"/>
              </w:rPr>
              <w:t xml:space="preserve">Форма организации. </w:t>
            </w:r>
          </w:p>
        </w:tc>
        <w:tc>
          <w:tcPr>
            <w:tcW w:w="5812"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b/>
                <w:bCs/>
                <w:color w:val="FF0000"/>
                <w:lang w:eastAsia="ru-RU"/>
              </w:rPr>
              <w:t>Когда применяется</w:t>
            </w:r>
          </w:p>
        </w:tc>
      </w:tr>
      <w:tr w:rsidR="00194937" w:rsidRPr="00BC724D" w:rsidTr="00194937">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Вся группа занята одним видом деятельности</w:t>
            </w:r>
          </w:p>
        </w:tc>
        <w:tc>
          <w:tcPr>
            <w:tcW w:w="5812"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Введение в тему.</w:t>
            </w: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Объявления общих правил и условий.</w:t>
            </w: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Разъяснение поэтапных шагов задания.</w:t>
            </w:r>
          </w:p>
        </w:tc>
      </w:tr>
      <w:tr w:rsidR="00194937" w:rsidRPr="00BC724D" w:rsidTr="00194937">
        <w:tc>
          <w:tcPr>
            <w:tcW w:w="4962" w:type="dxa"/>
            <w:gridSpan w:val="2"/>
            <w:tcBorders>
              <w:top w:val="single" w:sz="4" w:space="0" w:color="auto"/>
              <w:left w:val="single" w:sz="4" w:space="0" w:color="auto"/>
              <w:bottom w:val="single" w:sz="4" w:space="0" w:color="auto"/>
              <w:right w:val="single" w:sz="4" w:space="0" w:color="auto"/>
            </w:tcBorders>
            <w:vAlign w:val="center"/>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Symbol" w:eastAsia="Times New Roman" w:hAnsi="Symbol" w:cs="Times New Roman"/>
                <w:color w:val="FF0000"/>
                <w:lang w:eastAsia="ru-RU"/>
              </w:rPr>
              <w:sym w:font="Symbol" w:char="F0B7"/>
            </w:r>
            <w:r w:rsidRPr="00BC724D">
              <w:rPr>
                <w:rFonts w:ascii="Symbol" w:eastAsia="Times New Roman" w:hAnsi="Symbol" w:cs="Times New Roman"/>
                <w:color w:val="FF0000"/>
                <w:lang w:eastAsia="ru-RU"/>
              </w:rPr>
              <w:t></w:t>
            </w:r>
            <w:r w:rsidRPr="00BC724D">
              <w:rPr>
                <w:rFonts w:ascii="Times New Roman" w:eastAsia="Times New Roman" w:hAnsi="Times New Roman" w:cs="Times New Roman"/>
                <w:color w:val="FF0000"/>
                <w:lang w:eastAsia="ru-RU"/>
              </w:rPr>
              <w:t>Деятельности, связанной с языком и речью (наблюдение, изучение, игра драматизация и т.д.).</w:t>
            </w:r>
          </w:p>
        </w:tc>
        <w:tc>
          <w:tcPr>
            <w:tcW w:w="5812" w:type="dxa"/>
            <w:tcBorders>
              <w:top w:val="single" w:sz="4" w:space="0" w:color="auto"/>
              <w:left w:val="single" w:sz="4" w:space="0" w:color="auto"/>
              <w:bottom w:val="single" w:sz="4" w:space="0" w:color="auto"/>
              <w:right w:val="single" w:sz="4" w:space="0" w:color="auto"/>
            </w:tcBorders>
            <w:vAlign w:val="center"/>
          </w:tcPr>
          <w:p w:rsidR="00194937" w:rsidRPr="00BC724D" w:rsidRDefault="00194937" w:rsidP="00194937">
            <w:pPr>
              <w:spacing w:after="0" w:line="240" w:lineRule="auto"/>
              <w:rPr>
                <w:rFonts w:ascii="Symbol" w:eastAsia="Times New Roman" w:hAnsi="Symbol" w:cs="Times New Roman"/>
                <w:color w:val="FF0000"/>
                <w:lang w:eastAsia="ru-RU"/>
              </w:rPr>
            </w:pPr>
          </w:p>
        </w:tc>
      </w:tr>
      <w:tr w:rsidR="00194937" w:rsidRPr="00BC724D" w:rsidTr="00194937">
        <w:trPr>
          <w:gridAfter w:val="2"/>
          <w:wAfter w:w="5819" w:type="dxa"/>
        </w:trPr>
        <w:tc>
          <w:tcPr>
            <w:tcW w:w="4955"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p>
        </w:tc>
      </w:tr>
      <w:tr w:rsidR="00194937" w:rsidRPr="00BC724D" w:rsidTr="00194937">
        <w:tc>
          <w:tcPr>
            <w:tcW w:w="4955"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Один вид деятельности, но задания даются с учётом возраста.</w:t>
            </w:r>
          </w:p>
        </w:tc>
        <w:tc>
          <w:tcPr>
            <w:tcW w:w="5819" w:type="dxa"/>
            <w:gridSpan w:val="2"/>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 xml:space="preserve">Используется для творческих и практических занятий (групповых проектов). Например: Создание аппликации «Букет». Младшие наклеивают простые детали, предварительно вырезанные воспитателем, средние сами </w:t>
            </w:r>
            <w:r w:rsidRPr="00BC724D">
              <w:rPr>
                <w:rFonts w:ascii="Times New Roman" w:eastAsia="Times New Roman" w:hAnsi="Times New Roman" w:cs="Times New Roman"/>
                <w:color w:val="FF0000"/>
                <w:lang w:eastAsia="ru-RU"/>
              </w:rPr>
              <w:lastRenderedPageBreak/>
              <w:t>вырезают и наклеивают детали, старшие изготавливают объёмные детали и добавляют в общую работу.</w:t>
            </w:r>
          </w:p>
        </w:tc>
      </w:tr>
      <w:tr w:rsidR="00194937" w:rsidRPr="00BC724D" w:rsidTr="00194937">
        <w:tc>
          <w:tcPr>
            <w:tcW w:w="4955"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lastRenderedPageBreak/>
              <w:t xml:space="preserve">Занятие проходит одновременно у всех, но каждая подгруппа выполняет свои задания.Общее занятие для всех </w:t>
            </w:r>
            <w:r w:rsidRPr="00BC724D">
              <w:rPr>
                <w:rFonts w:ascii="Times New Roman" w:eastAsia="Times New Roman" w:hAnsi="Times New Roman" w:cs="Times New Roman"/>
                <w:b/>
                <w:bCs/>
                <w:color w:val="FF0000"/>
                <w:lang w:eastAsia="ru-RU"/>
              </w:rPr>
              <w:t xml:space="preserve">подгрупп </w:t>
            </w:r>
            <w:r w:rsidRPr="00BC724D">
              <w:rPr>
                <w:rFonts w:ascii="Times New Roman" w:eastAsia="Times New Roman" w:hAnsi="Times New Roman" w:cs="Times New Roman"/>
                <w:color w:val="FF0000"/>
                <w:lang w:eastAsia="ru-RU"/>
              </w:rPr>
              <w:t xml:space="preserve">по одному разделу программы, но с </w:t>
            </w:r>
            <w:r w:rsidRPr="00BC724D">
              <w:rPr>
                <w:rFonts w:ascii="Times New Roman" w:eastAsia="Times New Roman" w:hAnsi="Times New Roman" w:cs="Times New Roman"/>
                <w:b/>
                <w:bCs/>
                <w:color w:val="FF0000"/>
                <w:lang w:eastAsia="ru-RU"/>
              </w:rPr>
              <w:t xml:space="preserve">разным </w:t>
            </w:r>
            <w:r w:rsidRPr="00BC724D">
              <w:rPr>
                <w:rFonts w:ascii="Times New Roman" w:eastAsia="Times New Roman" w:hAnsi="Times New Roman" w:cs="Times New Roman"/>
                <w:color w:val="FF0000"/>
                <w:lang w:eastAsia="ru-RU"/>
              </w:rPr>
              <w:t xml:space="preserve">программным содержанием для каждой </w:t>
            </w:r>
            <w:r w:rsidRPr="00BC724D">
              <w:rPr>
                <w:rFonts w:ascii="Times New Roman" w:eastAsia="Times New Roman" w:hAnsi="Times New Roman" w:cs="Times New Roman"/>
                <w:b/>
                <w:bCs/>
                <w:color w:val="FF0000"/>
                <w:lang w:eastAsia="ru-RU"/>
              </w:rPr>
              <w:t xml:space="preserve">подгруппы </w:t>
            </w:r>
            <w:r w:rsidRPr="00BC724D">
              <w:rPr>
                <w:rFonts w:ascii="Times New Roman" w:eastAsia="Times New Roman" w:hAnsi="Times New Roman" w:cs="Times New Roman"/>
                <w:i/>
                <w:iCs/>
                <w:color w:val="FF0000"/>
                <w:lang w:eastAsia="ru-RU"/>
              </w:rPr>
              <w:t>(однотемные)</w:t>
            </w:r>
          </w:p>
        </w:tc>
        <w:tc>
          <w:tcPr>
            <w:tcW w:w="5819" w:type="dxa"/>
            <w:gridSpan w:val="2"/>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Образовательная деятельность по одному разделу программы, но с различным изучаемым материалом. Такое занятие подразделяется на несколько этапов, на каждом из которых одна подгруппа работает с воспитателем, а вторая выполняет самостоятельную работу.</w:t>
            </w:r>
          </w:p>
        </w:tc>
      </w:tr>
      <w:tr w:rsidR="00194937" w:rsidRPr="00BC724D" w:rsidTr="00194937">
        <w:tc>
          <w:tcPr>
            <w:tcW w:w="4955"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 xml:space="preserve">Общее занятие для всех </w:t>
            </w:r>
            <w:r w:rsidRPr="00BC724D">
              <w:rPr>
                <w:rFonts w:ascii="Times New Roman" w:eastAsia="Times New Roman" w:hAnsi="Times New Roman" w:cs="Times New Roman"/>
                <w:b/>
                <w:bCs/>
                <w:color w:val="FF0000"/>
                <w:lang w:eastAsia="ru-RU"/>
              </w:rPr>
              <w:t xml:space="preserve">подгрупп по разным разделам </w:t>
            </w:r>
            <w:r w:rsidRPr="00BC724D">
              <w:rPr>
                <w:rFonts w:ascii="Times New Roman" w:eastAsia="Times New Roman" w:hAnsi="Times New Roman" w:cs="Times New Roman"/>
                <w:i/>
                <w:iCs/>
                <w:color w:val="FF0000"/>
                <w:lang w:eastAsia="ru-RU"/>
              </w:rPr>
              <w:t>(комбинированные)</w:t>
            </w:r>
          </w:p>
        </w:tc>
        <w:tc>
          <w:tcPr>
            <w:tcW w:w="5819" w:type="dxa"/>
            <w:gridSpan w:val="2"/>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 xml:space="preserve">Одновременно дети занимаются </w:t>
            </w:r>
            <w:r w:rsidRPr="00BC724D">
              <w:rPr>
                <w:rFonts w:ascii="Times New Roman" w:eastAsia="Times New Roman" w:hAnsi="Times New Roman" w:cs="Times New Roman"/>
                <w:b/>
                <w:bCs/>
                <w:color w:val="FF0000"/>
                <w:lang w:eastAsia="ru-RU"/>
              </w:rPr>
              <w:t>разными видами деятельности</w:t>
            </w:r>
            <w:r w:rsidRPr="00BC724D">
              <w:rPr>
                <w:rFonts w:ascii="Times New Roman" w:eastAsia="Times New Roman" w:hAnsi="Times New Roman" w:cs="Times New Roman"/>
                <w:color w:val="FF0000"/>
                <w:lang w:eastAsia="ru-RU"/>
              </w:rPr>
              <w:t xml:space="preserve">: одни считают, другие делают аппликацию (следует иметь в виду, что такие занятия можно проводить лишь с двумя </w:t>
            </w:r>
            <w:r w:rsidRPr="00BC724D">
              <w:rPr>
                <w:rFonts w:ascii="Times New Roman" w:eastAsia="Times New Roman" w:hAnsi="Times New Roman" w:cs="Times New Roman"/>
                <w:b/>
                <w:bCs/>
                <w:color w:val="FF0000"/>
                <w:lang w:eastAsia="ru-RU"/>
              </w:rPr>
              <w:t>подгруппами</w:t>
            </w:r>
            <w:r w:rsidRPr="00BC724D">
              <w:rPr>
                <w:rFonts w:ascii="Times New Roman" w:eastAsia="Times New Roman" w:hAnsi="Times New Roman" w:cs="Times New Roman"/>
                <w:color w:val="FF0000"/>
                <w:lang w:eastAsia="ru-RU"/>
              </w:rPr>
              <w:t>).</w:t>
            </w:r>
          </w:p>
        </w:tc>
      </w:tr>
      <w:tr w:rsidR="00194937" w:rsidRPr="00BC724D" w:rsidTr="00194937">
        <w:tc>
          <w:tcPr>
            <w:tcW w:w="4955" w:type="dxa"/>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Работа с одной подгруппой.Остальные дети занимаются другим видом деятельности под присмотром помощника воспитателя (если есть возможность, следует вывести детей в спальню или изолированную раздевальную комнату, где они будут играть под присмотром помощника воспитателя.</w:t>
            </w:r>
          </w:p>
        </w:tc>
        <w:tc>
          <w:tcPr>
            <w:tcW w:w="5819" w:type="dxa"/>
            <w:gridSpan w:val="2"/>
            <w:tcBorders>
              <w:top w:val="single" w:sz="4" w:space="0" w:color="auto"/>
              <w:left w:val="single" w:sz="4" w:space="0" w:color="auto"/>
              <w:bottom w:val="single" w:sz="4" w:space="0" w:color="auto"/>
              <w:right w:val="single" w:sz="4" w:space="0" w:color="auto"/>
            </w:tcBorders>
            <w:vAlign w:val="center"/>
            <w:hideMark/>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Используется при изучении особенно сложных тем по математике или обучении грамоте (старший возраст).</w:t>
            </w:r>
          </w:p>
        </w:tc>
      </w:tr>
      <w:tr w:rsidR="00194937" w:rsidRPr="00BC724D" w:rsidTr="00194937">
        <w:tc>
          <w:tcPr>
            <w:tcW w:w="4955" w:type="dxa"/>
            <w:tcBorders>
              <w:top w:val="single" w:sz="4" w:space="0" w:color="auto"/>
              <w:left w:val="single" w:sz="4" w:space="0" w:color="auto"/>
              <w:bottom w:val="single" w:sz="4" w:space="0" w:color="auto"/>
              <w:right w:val="single" w:sz="4" w:space="0" w:color="auto"/>
            </w:tcBorders>
            <w:vAlign w:val="center"/>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Следует подбирать игрушки, удовлетворяющие потребность ребенка в движении, но не создающие излишнего шума).Или используется параллельное взаймодействие со специалистом.</w:t>
            </w:r>
          </w:p>
        </w:tc>
        <w:tc>
          <w:tcPr>
            <w:tcW w:w="5819" w:type="dxa"/>
            <w:gridSpan w:val="2"/>
            <w:tcBorders>
              <w:top w:val="single" w:sz="4" w:space="0" w:color="auto"/>
              <w:left w:val="single" w:sz="4" w:space="0" w:color="auto"/>
              <w:bottom w:val="single" w:sz="4" w:space="0" w:color="auto"/>
              <w:right w:val="single" w:sz="4" w:space="0" w:color="auto"/>
            </w:tcBorders>
            <w:vAlign w:val="center"/>
          </w:tcPr>
          <w:p w:rsidR="00194937" w:rsidRPr="00BC724D" w:rsidRDefault="00194937" w:rsidP="00194937">
            <w:pPr>
              <w:spacing w:after="0" w:line="240" w:lineRule="auto"/>
              <w:rPr>
                <w:rFonts w:ascii="Times New Roman" w:eastAsia="Times New Roman" w:hAnsi="Times New Roman" w:cs="Times New Roman"/>
                <w:color w:val="FF0000"/>
                <w:lang w:eastAsia="ru-RU"/>
              </w:rPr>
            </w:pPr>
          </w:p>
        </w:tc>
      </w:tr>
      <w:tr w:rsidR="00194937" w:rsidRPr="00BC724D" w:rsidTr="00194937">
        <w:tc>
          <w:tcPr>
            <w:tcW w:w="4955" w:type="dxa"/>
            <w:tcBorders>
              <w:top w:val="single" w:sz="4" w:space="0" w:color="auto"/>
              <w:left w:val="single" w:sz="4" w:space="0" w:color="auto"/>
              <w:bottom w:val="single" w:sz="4" w:space="0" w:color="auto"/>
              <w:right w:val="single" w:sz="4" w:space="0" w:color="auto"/>
            </w:tcBorders>
            <w:vAlign w:val="center"/>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Совместная работа с двумя подгруппами.</w:t>
            </w:r>
          </w:p>
        </w:tc>
        <w:tc>
          <w:tcPr>
            <w:tcW w:w="5819" w:type="dxa"/>
            <w:gridSpan w:val="2"/>
            <w:tcBorders>
              <w:top w:val="single" w:sz="4" w:space="0" w:color="auto"/>
              <w:left w:val="single" w:sz="4" w:space="0" w:color="auto"/>
              <w:bottom w:val="single" w:sz="4" w:space="0" w:color="auto"/>
              <w:right w:val="single" w:sz="4" w:space="0" w:color="auto"/>
            </w:tcBorders>
            <w:vAlign w:val="center"/>
          </w:tcPr>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Применяется для проведения однотипных образовательных занятий. Чтобы продолжительность занятия соответствовала возрасту ребёнка, его проводят со ступенчатым началом или окончанием урока. Схема организации такого вида представлена ниже.</w:t>
            </w:r>
          </w:p>
        </w:tc>
      </w:tr>
    </w:tbl>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Наиболее распространены  занятия первого типа - однотемные. Они проводятся по всем разделам программы.</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 xml:space="preserve">Педагогу легче подготовиться к однотемному занятию: дифференцировать для каждого возраста программное содержание, задачи воспитания обучения, </w:t>
      </w:r>
      <w:r w:rsidRPr="00BC724D">
        <w:rPr>
          <w:rFonts w:ascii="Times New Roman" w:eastAsia="Times New Roman" w:hAnsi="Times New Roman" w:cs="Times New Roman"/>
          <w:bCs/>
          <w:color w:val="FF0000"/>
          <w:lang w:eastAsia="ru-RU"/>
        </w:rPr>
        <w:t>подобрать</w:t>
      </w:r>
      <w:r w:rsidRPr="00BC724D">
        <w:rPr>
          <w:rFonts w:ascii="Times New Roman" w:eastAsia="Times New Roman" w:hAnsi="Times New Roman" w:cs="Times New Roman"/>
          <w:b/>
          <w:bCs/>
          <w:color w:val="FF0000"/>
          <w:lang w:eastAsia="ru-RU"/>
        </w:rPr>
        <w:t xml:space="preserve"> </w:t>
      </w:r>
      <w:r w:rsidRPr="00BC724D">
        <w:rPr>
          <w:rFonts w:ascii="Times New Roman" w:eastAsia="Times New Roman" w:hAnsi="Times New Roman" w:cs="Times New Roman"/>
          <w:color w:val="FF0000"/>
          <w:lang w:eastAsia="ru-RU"/>
        </w:rPr>
        <w:t>необходимые дидактические пособия.</w:t>
      </w:r>
    </w:p>
    <w:p w:rsidR="00194937" w:rsidRPr="00BC724D" w:rsidRDefault="00194937" w:rsidP="00194937">
      <w:pPr>
        <w:spacing w:after="0" w:line="240" w:lineRule="auto"/>
        <w:rPr>
          <w:rFonts w:ascii="Times New Roman" w:eastAsia="Times New Roman" w:hAnsi="Times New Roman" w:cs="Times New Roman"/>
          <w:color w:val="FF0000"/>
          <w:lang w:eastAsia="ru-RU"/>
        </w:rPr>
      </w:pPr>
      <w:r w:rsidRPr="00BC724D">
        <w:rPr>
          <w:rFonts w:ascii="Times New Roman" w:eastAsia="Times New Roman" w:hAnsi="Times New Roman" w:cs="Times New Roman"/>
          <w:color w:val="FF0000"/>
          <w:lang w:eastAsia="ru-RU"/>
        </w:rPr>
        <w:t>Такие занятия дают воспитателю возможность рационально использовать время, экономя его на объяснении задания и способов выполнения.</w:t>
      </w:r>
    </w:p>
    <w:p w:rsidR="00194937" w:rsidRPr="00BC724D" w:rsidRDefault="00194937" w:rsidP="00194937">
      <w:pPr>
        <w:tabs>
          <w:tab w:val="left" w:pos="567"/>
        </w:tabs>
        <w:spacing w:after="0" w:line="240" w:lineRule="auto"/>
        <w:ind w:firstLineChars="201" w:firstLine="442"/>
        <w:rPr>
          <w:rFonts w:ascii="Times New Roman" w:eastAsia="SimSun" w:hAnsi="Times New Roman" w:cs="Times New Roman"/>
          <w:b/>
          <w:color w:val="FF0000"/>
          <w:sz w:val="24"/>
          <w:szCs w:val="24"/>
          <w:lang w:eastAsia="ru-RU"/>
        </w:rPr>
      </w:pPr>
      <w:r w:rsidRPr="00BC724D">
        <w:rPr>
          <w:rFonts w:ascii="Times New Roman" w:eastAsia="Times New Roman" w:hAnsi="Times New Roman" w:cs="Times New Roman"/>
          <w:color w:val="FF0000"/>
          <w:lang w:eastAsia="ru-RU"/>
        </w:rPr>
        <w:t xml:space="preserve">Такая </w:t>
      </w:r>
      <w:r w:rsidRPr="00BC724D">
        <w:rPr>
          <w:rFonts w:ascii="Times New Roman" w:eastAsia="Times New Roman" w:hAnsi="Times New Roman" w:cs="Times New Roman"/>
          <w:bCs/>
          <w:color w:val="FF0000"/>
          <w:lang w:eastAsia="ru-RU"/>
        </w:rPr>
        <w:t xml:space="preserve">организация </w:t>
      </w:r>
      <w:r w:rsidRPr="00BC724D">
        <w:rPr>
          <w:rFonts w:ascii="Times New Roman" w:eastAsia="Times New Roman" w:hAnsi="Times New Roman" w:cs="Times New Roman"/>
          <w:color w:val="FF0000"/>
          <w:lang w:eastAsia="ru-RU"/>
        </w:rPr>
        <w:t xml:space="preserve">занятия помогает воспитателю осуществлять полноценную индивидуальную работу с детьми. Например, если старший ребёнок слабо владеет навыками рисования, лепки, следует в течение некоторого времени разрешать ему выполнять те задания, которые </w:t>
      </w:r>
      <w:r w:rsidRPr="00BC724D">
        <w:rPr>
          <w:rFonts w:ascii="Times New Roman" w:eastAsia="Times New Roman" w:hAnsi="Times New Roman" w:cs="Times New Roman"/>
          <w:bCs/>
          <w:color w:val="FF0000"/>
          <w:lang w:eastAsia="ru-RU"/>
        </w:rPr>
        <w:t>запланированы для младших детей</w:t>
      </w:r>
      <w:r w:rsidRPr="00BC724D">
        <w:rPr>
          <w:rFonts w:ascii="Times New Roman" w:eastAsia="Times New Roman" w:hAnsi="Times New Roman" w:cs="Times New Roman"/>
          <w:color w:val="FF0000"/>
          <w:lang w:eastAsia="ru-RU"/>
        </w:rPr>
        <w:t xml:space="preserve">. И наоборот, если младший ребёнок проявляет особые способности в той или иной </w:t>
      </w:r>
      <w:r w:rsidRPr="00BC724D">
        <w:rPr>
          <w:rFonts w:ascii="Times New Roman" w:eastAsia="Times New Roman" w:hAnsi="Times New Roman" w:cs="Times New Roman"/>
          <w:bCs/>
          <w:color w:val="FF0000"/>
          <w:lang w:eastAsia="ru-RU"/>
        </w:rPr>
        <w:t>деятельности</w:t>
      </w:r>
      <w:r w:rsidRPr="00BC724D">
        <w:rPr>
          <w:rFonts w:ascii="Times New Roman" w:eastAsia="Times New Roman" w:hAnsi="Times New Roman" w:cs="Times New Roman"/>
          <w:color w:val="FF0000"/>
          <w:lang w:eastAsia="ru-RU"/>
        </w:rPr>
        <w:t xml:space="preserve">, ему </w:t>
      </w:r>
      <w:r w:rsidRPr="00BC724D">
        <w:rPr>
          <w:rFonts w:ascii="Times New Roman" w:eastAsia="Times New Roman" w:hAnsi="Times New Roman" w:cs="Times New Roman"/>
          <w:bCs/>
          <w:color w:val="FF0000"/>
          <w:lang w:eastAsia="ru-RU"/>
        </w:rPr>
        <w:t xml:space="preserve">целесообразнее </w:t>
      </w:r>
      <w:r w:rsidRPr="00BC724D">
        <w:rPr>
          <w:rFonts w:ascii="Times New Roman" w:eastAsia="Times New Roman" w:hAnsi="Times New Roman" w:cs="Times New Roman"/>
          <w:color w:val="FF0000"/>
          <w:lang w:eastAsia="ru-RU"/>
        </w:rPr>
        <w:t>заниматься по программе старшей</w:t>
      </w:r>
      <w:r w:rsidRPr="00BC724D">
        <w:rPr>
          <w:rFonts w:ascii="Times New Roman" w:eastAsia="Times New Roman" w:hAnsi="Times New Roman" w:cs="Times New Roman"/>
          <w:color w:val="FF0000"/>
          <w:sz w:val="28"/>
          <w:szCs w:val="28"/>
          <w:lang w:eastAsia="ru-RU"/>
        </w:rPr>
        <w:t xml:space="preserve"> </w:t>
      </w:r>
      <w:r w:rsidRPr="00BC724D">
        <w:rPr>
          <w:rFonts w:ascii="Times New Roman" w:eastAsia="Times New Roman" w:hAnsi="Times New Roman" w:cs="Times New Roman"/>
          <w:bCs/>
          <w:color w:val="FF0000"/>
          <w:lang w:eastAsia="ru-RU"/>
        </w:rPr>
        <w:t>подгруппы</w:t>
      </w:r>
      <w:r w:rsidRPr="00BC724D">
        <w:rPr>
          <w:rFonts w:ascii="Times New Roman" w:eastAsia="Times New Roman" w:hAnsi="Times New Roman" w:cs="Times New Roman"/>
          <w:color w:val="FF0000"/>
          <w:lang w:eastAsia="ru-RU"/>
        </w:rPr>
        <w:t>.</w:t>
      </w:r>
    </w:p>
    <w:p w:rsidR="00194937" w:rsidRDefault="00194937" w:rsidP="00194937">
      <w:pPr>
        <w:spacing w:after="0" w:line="240" w:lineRule="auto"/>
        <w:ind w:firstLine="708"/>
        <w:jc w:val="both"/>
        <w:rPr>
          <w:rFonts w:ascii="Times New Roman" w:eastAsia="Calibri" w:hAnsi="Times New Roman" w:cs="Times New Roman"/>
          <w:sz w:val="24"/>
          <w:szCs w:val="24"/>
        </w:rPr>
      </w:pPr>
    </w:p>
    <w:p w:rsidR="00194937" w:rsidRPr="00194937" w:rsidRDefault="00194937" w:rsidP="00194937">
      <w:pPr>
        <w:autoSpaceDE w:val="0"/>
        <w:autoSpaceDN w:val="0"/>
        <w:adjustRightInd w:val="0"/>
        <w:spacing w:after="0" w:line="240" w:lineRule="auto"/>
        <w:ind w:left="567" w:firstLine="567"/>
        <w:jc w:val="both"/>
        <w:rPr>
          <w:rFonts w:ascii="Times New Roman" w:eastAsia="Calibri" w:hAnsi="Times New Roman" w:cs="Times New Roman"/>
          <w:b/>
          <w:i/>
          <w:color w:val="000000"/>
          <w:sz w:val="24"/>
          <w:szCs w:val="24"/>
        </w:rPr>
      </w:pPr>
      <w:r w:rsidRPr="00194937">
        <w:rPr>
          <w:rFonts w:ascii="Times New Roman" w:eastAsia="Calibri" w:hAnsi="Times New Roman" w:cs="Times New Roman"/>
          <w:b/>
          <w:i/>
          <w:color w:val="000000"/>
          <w:sz w:val="24"/>
          <w:szCs w:val="24"/>
        </w:rPr>
        <w:t xml:space="preserve">В сфере развития игровой деятельности </w:t>
      </w:r>
    </w:p>
    <w:p w:rsidR="00194937" w:rsidRPr="00194937" w:rsidRDefault="00194937" w:rsidP="00194937">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194937">
        <w:rPr>
          <w:rFonts w:ascii="Times New Roman" w:eastAsia="Calibri" w:hAnsi="Times New Roman" w:cs="Times New Roman"/>
          <w:color w:val="000000"/>
          <w:sz w:val="24"/>
          <w:szCs w:val="24"/>
        </w:rPr>
        <w:t xml:space="preserve">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w:t>
      </w:r>
    </w:p>
    <w:p w:rsidR="00BC724D" w:rsidRPr="00194937" w:rsidRDefault="00BC724D" w:rsidP="00555C78">
      <w:pPr>
        <w:spacing w:after="0" w:line="240" w:lineRule="auto"/>
        <w:ind w:firstLine="708"/>
        <w:jc w:val="both"/>
        <w:rPr>
          <w:rFonts w:ascii="Times New Roman" w:eastAsia="Calibri" w:hAnsi="Times New Roman" w:cs="Times New Roman"/>
          <w:color w:val="FF0000"/>
          <w:sz w:val="24"/>
          <w:szCs w:val="24"/>
        </w:rPr>
      </w:pPr>
    </w:p>
    <w:p w:rsidR="000A6923" w:rsidRPr="000A6923" w:rsidRDefault="000A6923" w:rsidP="000A6923">
      <w:pPr>
        <w:keepNext/>
        <w:keepLines/>
        <w:spacing w:after="0" w:line="240" w:lineRule="auto"/>
        <w:ind w:firstLine="567"/>
        <w:jc w:val="center"/>
        <w:outlineLvl w:val="1"/>
        <w:rPr>
          <w:rFonts w:ascii="Times New Roman" w:eastAsia="SimSun" w:hAnsi="Times New Roman" w:cs="Times New Roman"/>
          <w:sz w:val="28"/>
          <w:szCs w:val="28"/>
        </w:rPr>
      </w:pPr>
      <w:bookmarkStart w:id="11" w:name="_Toc141782025"/>
      <w:r w:rsidRPr="000A6923">
        <w:rPr>
          <w:rFonts w:ascii="Times New Roman" w:eastAsia="等线 Light" w:hAnsi="Times New Roman" w:cs="Times New Roman"/>
          <w:b/>
          <w:sz w:val="28"/>
          <w:szCs w:val="28"/>
          <w:lang w:eastAsia="ru-RU"/>
        </w:rPr>
        <w:t xml:space="preserve">Средства реализации </w:t>
      </w:r>
      <w:r w:rsidRPr="000A6923">
        <w:rPr>
          <w:rFonts w:ascii="Times New Roman" w:eastAsia="SimSun" w:hAnsi="Times New Roman" w:cs="Times New Roman"/>
          <w:b/>
          <w:sz w:val="28"/>
          <w:szCs w:val="28"/>
        </w:rPr>
        <w:t xml:space="preserve">ОП </w:t>
      </w:r>
      <w:bookmarkEnd w:id="11"/>
      <w:r w:rsidRPr="000A6923">
        <w:rPr>
          <w:rFonts w:ascii="Times New Roman" w:eastAsia="SimSun" w:hAnsi="Times New Roman" w:cs="Times New Roman"/>
          <w:b/>
          <w:sz w:val="28"/>
          <w:szCs w:val="28"/>
        </w:rPr>
        <w:t>ДОУ</w:t>
      </w:r>
    </w:p>
    <w:p w:rsidR="000A6923" w:rsidRPr="000A6923" w:rsidRDefault="000A6923" w:rsidP="000A6923">
      <w:pPr>
        <w:keepNext/>
        <w:keepLines/>
        <w:spacing w:after="0" w:line="240" w:lineRule="auto"/>
        <w:ind w:firstLine="567"/>
        <w:jc w:val="both"/>
        <w:outlineLvl w:val="1"/>
        <w:rPr>
          <w:rFonts w:ascii="Times New Roman" w:eastAsia="SimSun" w:hAnsi="Times New Roman" w:cs="Times New Roman"/>
          <w:sz w:val="24"/>
          <w:szCs w:val="24"/>
        </w:rPr>
      </w:pPr>
      <w:bookmarkStart w:id="12" w:name="_Toc141782026"/>
      <w:r w:rsidRPr="000A6923">
        <w:rPr>
          <w:rFonts w:ascii="Times New Roman" w:eastAsia="SimSun" w:hAnsi="Times New Roman" w:cs="Times New Roman"/>
          <w:sz w:val="24"/>
          <w:szCs w:val="24"/>
        </w:rPr>
        <w:t xml:space="preserve">При реализации ОП ДОУ педагог может использовать различные </w:t>
      </w:r>
      <w:r w:rsidRPr="000A6923">
        <w:rPr>
          <w:rFonts w:ascii="Times New Roman" w:eastAsia="SimSun" w:hAnsi="Times New Roman" w:cs="Times New Roman"/>
          <w:iCs/>
          <w:sz w:val="24"/>
          <w:szCs w:val="24"/>
        </w:rPr>
        <w:t>средства</w:t>
      </w:r>
      <w:r w:rsidRPr="000A6923">
        <w:rPr>
          <w:rFonts w:ascii="Times New Roman" w:eastAsia="SimSun" w:hAnsi="Times New Roman" w:cs="Times New Roman"/>
          <w:sz w:val="24"/>
          <w:szCs w:val="24"/>
        </w:rPr>
        <w:t>, представленные совокупностью материальных и идеальных объектов:</w:t>
      </w:r>
      <w:bookmarkEnd w:id="12"/>
    </w:p>
    <w:p w:rsidR="000A6923" w:rsidRPr="000A6923" w:rsidRDefault="000A6923" w:rsidP="000A6923">
      <w:pPr>
        <w:widowControl w:val="0"/>
        <w:numPr>
          <w:ilvl w:val="0"/>
          <w:numId w:val="137"/>
        </w:numPr>
        <w:autoSpaceDE w:val="0"/>
        <w:autoSpaceDN w:val="0"/>
        <w:spacing w:after="0" w:line="240" w:lineRule="auto"/>
        <w:ind w:left="0" w:right="113" w:firstLine="567"/>
        <w:jc w:val="both"/>
        <w:rPr>
          <w:rFonts w:ascii="Times New Roman" w:eastAsia="Century Schoolbook" w:hAnsi="Times New Roman" w:cs="Times New Roman"/>
          <w:sz w:val="24"/>
          <w:szCs w:val="24"/>
        </w:rPr>
      </w:pPr>
      <w:r w:rsidRPr="000A6923">
        <w:rPr>
          <w:rFonts w:ascii="Times New Roman" w:eastAsia="SimSun" w:hAnsi="Times New Roman" w:cs="Times New Roman"/>
          <w:sz w:val="24"/>
          <w:szCs w:val="24"/>
        </w:rPr>
        <w:t xml:space="preserve">Демонстрационные и раздаточные. </w:t>
      </w:r>
      <w:r w:rsidRPr="000A6923">
        <w:rPr>
          <w:rFonts w:ascii="Times New Roman" w:eastAsia="Century Schoolbook" w:hAnsi="Times New Roman" w:cs="Times New Roman"/>
          <w:i/>
          <w:iCs/>
          <w:sz w:val="24"/>
          <w:szCs w:val="24"/>
        </w:rPr>
        <w:t>Демонстрационные</w:t>
      </w:r>
      <w:r w:rsidRPr="000A6923">
        <w:rPr>
          <w:rFonts w:ascii="Times New Roman" w:eastAsia="Century Schoolbook" w:hAnsi="Times New Roman" w:cs="Times New Roman"/>
          <w:sz w:val="24"/>
          <w:szCs w:val="24"/>
        </w:rPr>
        <w:t xml:space="preserve"> - применяемые взрослым, раздаточные - используемые детьми;</w:t>
      </w:r>
    </w:p>
    <w:p w:rsidR="000A6923" w:rsidRPr="000A6923" w:rsidRDefault="000A6923" w:rsidP="000A6923">
      <w:pPr>
        <w:widowControl w:val="0"/>
        <w:numPr>
          <w:ilvl w:val="0"/>
          <w:numId w:val="137"/>
        </w:numPr>
        <w:autoSpaceDE w:val="0"/>
        <w:autoSpaceDN w:val="0"/>
        <w:spacing w:after="0" w:line="240" w:lineRule="auto"/>
        <w:ind w:left="0" w:right="113" w:firstLine="567"/>
        <w:jc w:val="both"/>
        <w:rPr>
          <w:rFonts w:ascii="Times New Roman" w:eastAsia="Century Schoolbook" w:hAnsi="Times New Roman" w:cs="Times New Roman"/>
          <w:sz w:val="24"/>
          <w:szCs w:val="24"/>
        </w:rPr>
      </w:pPr>
      <w:r w:rsidRPr="000A6923">
        <w:rPr>
          <w:rFonts w:ascii="Times New Roman" w:eastAsia="SimSun" w:hAnsi="Times New Roman" w:cs="Times New Roman"/>
          <w:sz w:val="24"/>
          <w:szCs w:val="24"/>
        </w:rPr>
        <w:t xml:space="preserve">Визуальные, аудийные, аудиовизуальные. </w:t>
      </w:r>
      <w:r w:rsidRPr="000A6923">
        <w:rPr>
          <w:rFonts w:ascii="Times New Roman" w:eastAsia="Century Schoolbook" w:hAnsi="Times New Roman" w:cs="Times New Roman"/>
          <w:i/>
          <w:iCs/>
          <w:sz w:val="24"/>
          <w:szCs w:val="24"/>
        </w:rPr>
        <w:t>Визуальные</w:t>
      </w:r>
      <w:r w:rsidRPr="000A6923">
        <w:rPr>
          <w:rFonts w:ascii="Times New Roman" w:eastAsia="Century Schoolbook" w:hAnsi="Times New Roman" w:cs="Times New Roman"/>
          <w:sz w:val="24"/>
          <w:szCs w:val="24"/>
        </w:rPr>
        <w:t xml:space="preserve"> - для зрительного </w:t>
      </w:r>
      <w:r w:rsidRPr="000A6923">
        <w:rPr>
          <w:rFonts w:ascii="Times New Roman" w:eastAsia="Century Schoolbook" w:hAnsi="Times New Roman" w:cs="Times New Roman"/>
          <w:sz w:val="24"/>
          <w:szCs w:val="24"/>
        </w:rPr>
        <w:lastRenderedPageBreak/>
        <w:t xml:space="preserve">восприятия, </w:t>
      </w:r>
      <w:r w:rsidRPr="000A6923">
        <w:rPr>
          <w:rFonts w:ascii="Times New Roman" w:eastAsia="Century Schoolbook" w:hAnsi="Times New Roman" w:cs="Times New Roman"/>
          <w:i/>
          <w:iCs/>
          <w:sz w:val="24"/>
          <w:szCs w:val="24"/>
        </w:rPr>
        <w:t>аудийные</w:t>
      </w:r>
      <w:r w:rsidRPr="000A6923">
        <w:rPr>
          <w:rFonts w:ascii="Times New Roman" w:eastAsia="Century Schoolbook" w:hAnsi="Times New Roman" w:cs="Times New Roman"/>
          <w:sz w:val="24"/>
          <w:szCs w:val="24"/>
        </w:rPr>
        <w:t xml:space="preserve"> - для слухового восприятия, </w:t>
      </w:r>
      <w:r w:rsidRPr="000A6923">
        <w:rPr>
          <w:rFonts w:ascii="Times New Roman" w:eastAsia="Century Schoolbook" w:hAnsi="Times New Roman" w:cs="Times New Roman"/>
          <w:i/>
          <w:iCs/>
          <w:sz w:val="24"/>
          <w:szCs w:val="24"/>
        </w:rPr>
        <w:t>аудиовизуальные</w:t>
      </w:r>
      <w:r w:rsidRPr="000A6923">
        <w:rPr>
          <w:rFonts w:ascii="Times New Roman" w:eastAsia="Century Schoolbook" w:hAnsi="Times New Roman" w:cs="Times New Roman"/>
          <w:sz w:val="24"/>
          <w:szCs w:val="24"/>
        </w:rPr>
        <w:t xml:space="preserve"> - для зрительно-слухового восприятия;</w:t>
      </w:r>
    </w:p>
    <w:p w:rsidR="000A6923" w:rsidRPr="000A6923" w:rsidRDefault="000A6923" w:rsidP="000A6923">
      <w:pPr>
        <w:widowControl w:val="0"/>
        <w:numPr>
          <w:ilvl w:val="0"/>
          <w:numId w:val="137"/>
        </w:numPr>
        <w:autoSpaceDE w:val="0"/>
        <w:autoSpaceDN w:val="0"/>
        <w:spacing w:after="0" w:line="240" w:lineRule="auto"/>
        <w:ind w:left="0" w:right="113" w:firstLine="567"/>
        <w:jc w:val="both"/>
        <w:rPr>
          <w:rFonts w:ascii="Times New Roman" w:eastAsia="Century Schoolbook" w:hAnsi="Times New Roman" w:cs="Times New Roman"/>
          <w:sz w:val="24"/>
          <w:szCs w:val="24"/>
        </w:rPr>
      </w:pPr>
      <w:r w:rsidRPr="000A6923">
        <w:rPr>
          <w:rFonts w:ascii="Times New Roman" w:eastAsia="SimSun" w:hAnsi="Times New Roman" w:cs="Times New Roman"/>
          <w:sz w:val="24"/>
          <w:szCs w:val="24"/>
        </w:rPr>
        <w:t xml:space="preserve">Естественные и искусственные. </w:t>
      </w:r>
      <w:r w:rsidRPr="000A6923">
        <w:rPr>
          <w:rFonts w:ascii="Times New Roman" w:eastAsia="Century Schoolbook" w:hAnsi="Times New Roman" w:cs="Times New Roman"/>
          <w:i/>
          <w:iCs/>
          <w:sz w:val="24"/>
          <w:szCs w:val="24"/>
        </w:rPr>
        <w:t>Естественные</w:t>
      </w:r>
      <w:r w:rsidRPr="000A6923">
        <w:rPr>
          <w:rFonts w:ascii="Times New Roman" w:eastAsia="Century Schoolbook" w:hAnsi="Times New Roman" w:cs="Times New Roman"/>
          <w:sz w:val="24"/>
          <w:szCs w:val="24"/>
        </w:rPr>
        <w:t xml:space="preserve"> – натуральные, </w:t>
      </w:r>
      <w:r w:rsidRPr="000A6923">
        <w:rPr>
          <w:rFonts w:ascii="Times New Roman" w:eastAsia="Century Schoolbook" w:hAnsi="Times New Roman" w:cs="Times New Roman"/>
          <w:i/>
          <w:iCs/>
          <w:sz w:val="24"/>
          <w:szCs w:val="24"/>
        </w:rPr>
        <w:t>искусственные</w:t>
      </w:r>
      <w:r w:rsidRPr="000A6923">
        <w:rPr>
          <w:rFonts w:ascii="Times New Roman" w:eastAsia="Century Schoolbook" w:hAnsi="Times New Roman" w:cs="Times New Roman"/>
          <w:sz w:val="24"/>
          <w:szCs w:val="24"/>
        </w:rPr>
        <w:t xml:space="preserve"> - созданные человеком;</w:t>
      </w:r>
    </w:p>
    <w:p w:rsidR="000A6923" w:rsidRPr="000A6923" w:rsidRDefault="000A6923" w:rsidP="000A6923">
      <w:pPr>
        <w:widowControl w:val="0"/>
        <w:numPr>
          <w:ilvl w:val="0"/>
          <w:numId w:val="137"/>
        </w:numPr>
        <w:autoSpaceDE w:val="0"/>
        <w:autoSpaceDN w:val="0"/>
        <w:spacing w:after="0" w:line="240" w:lineRule="auto"/>
        <w:ind w:left="0" w:right="113" w:firstLine="567"/>
        <w:jc w:val="both"/>
        <w:rPr>
          <w:rFonts w:ascii="Times New Roman" w:eastAsia="Century Schoolbook" w:hAnsi="Times New Roman" w:cs="Times New Roman"/>
          <w:sz w:val="24"/>
          <w:szCs w:val="24"/>
        </w:rPr>
      </w:pPr>
      <w:r w:rsidRPr="000A6923">
        <w:rPr>
          <w:rFonts w:ascii="Times New Roman" w:eastAsia="SimSun" w:hAnsi="Times New Roman" w:cs="Times New Roman"/>
          <w:sz w:val="24"/>
          <w:szCs w:val="24"/>
        </w:rPr>
        <w:t>Реальные и виртуальные.</w:t>
      </w:r>
      <w:r w:rsidRPr="000A6923">
        <w:rPr>
          <w:rFonts w:ascii="Times New Roman" w:eastAsia="Century Schoolbook" w:hAnsi="Times New Roman" w:cs="Times New Roman"/>
          <w:i/>
          <w:iCs/>
          <w:sz w:val="24"/>
          <w:szCs w:val="24"/>
        </w:rPr>
        <w:t xml:space="preserve"> Реальные</w:t>
      </w:r>
      <w:r w:rsidRPr="000A6923">
        <w:rPr>
          <w:rFonts w:ascii="Times New Roman" w:eastAsia="Century Schoolbook" w:hAnsi="Times New Roman" w:cs="Times New Roman"/>
          <w:sz w:val="24"/>
          <w:szCs w:val="24"/>
        </w:rPr>
        <w:t xml:space="preserve"> – существующие, </w:t>
      </w:r>
      <w:r w:rsidRPr="000A6923">
        <w:rPr>
          <w:rFonts w:ascii="Times New Roman" w:eastAsia="Century Schoolbook" w:hAnsi="Times New Roman" w:cs="Times New Roman"/>
          <w:i/>
          <w:iCs/>
          <w:sz w:val="24"/>
          <w:szCs w:val="24"/>
        </w:rPr>
        <w:t>виртуальные</w:t>
      </w:r>
      <w:r w:rsidRPr="000A6923">
        <w:rPr>
          <w:rFonts w:ascii="Times New Roman" w:eastAsia="Century Schoolbook" w:hAnsi="Times New Roman" w:cs="Times New Roman"/>
          <w:sz w:val="24"/>
          <w:szCs w:val="24"/>
        </w:rPr>
        <w:t xml:space="preserve"> - не существующие, но возможные и др.</w:t>
      </w:r>
    </w:p>
    <w:p w:rsidR="000A6923" w:rsidRPr="000A6923" w:rsidRDefault="000A6923" w:rsidP="000A6923">
      <w:pPr>
        <w:widowControl w:val="0"/>
        <w:autoSpaceDE w:val="0"/>
        <w:autoSpaceDN w:val="0"/>
        <w:spacing w:after="0" w:line="240" w:lineRule="auto"/>
        <w:ind w:right="113" w:firstLine="567"/>
        <w:jc w:val="both"/>
        <w:rPr>
          <w:rFonts w:ascii="Times New Roman" w:eastAsia="SimSun" w:hAnsi="Times New Roman" w:cs="Times New Roman"/>
          <w:b/>
          <w:sz w:val="24"/>
          <w:szCs w:val="24"/>
        </w:rPr>
      </w:pPr>
      <w:r w:rsidRPr="000A6923">
        <w:rPr>
          <w:rFonts w:ascii="Times New Roman" w:eastAsia="SimSun" w:hAnsi="Times New Roman" w:cs="Times New Roman"/>
          <w:b/>
          <w:sz w:val="24"/>
          <w:szCs w:val="24"/>
        </w:rPr>
        <w:t>Средства, используются для развития следующих видов деятельности детей:</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Двигательной (оборудование для ходьбы, бега, ползания, лазанья, прыгания, занятий с мячом и другое);</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 xml:space="preserve">Предметной (образные и дидактические игрушки, реальные предметы и другое);  </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Игровой (игры, игрушки, игровое оборудование и другое);</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 xml:space="preserve">Коммуникативной (дидактический материал, предметы, игрушки, видеофильмы и другое); </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Трудовой (оборудование и инвентарь для всех видов труда);</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Продуктивной (оборудование и материалы для лепки, аппликации, рисования и конструирования);</w:t>
      </w:r>
    </w:p>
    <w:p w:rsidR="000A6923" w:rsidRPr="000A6923" w:rsidRDefault="000A6923" w:rsidP="000A6923">
      <w:pPr>
        <w:widowControl w:val="0"/>
        <w:numPr>
          <w:ilvl w:val="0"/>
          <w:numId w:val="138"/>
        </w:numPr>
        <w:autoSpaceDE w:val="0"/>
        <w:autoSpaceDN w:val="0"/>
        <w:spacing w:after="0" w:line="240" w:lineRule="auto"/>
        <w:ind w:left="0"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Музыкальной (детские музыкальные инструменты, дидактический материал и другое).</w:t>
      </w:r>
    </w:p>
    <w:p w:rsidR="000A6923" w:rsidRPr="000A6923" w:rsidRDefault="000A6923" w:rsidP="000A692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bookmarkStart w:id="13" w:name="_Toc141782027"/>
    </w:p>
    <w:p w:rsidR="000A6923" w:rsidRPr="000A6923" w:rsidRDefault="000A6923" w:rsidP="000A692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0A6923">
        <w:rPr>
          <w:rFonts w:ascii="Times New Roman" w:eastAsia="Century Schoolbook" w:hAnsi="Times New Roman" w:cs="Times New Roman"/>
          <w:sz w:val="24"/>
          <w:szCs w:val="24"/>
        </w:rPr>
        <w:t xml:space="preserve">Для всестороннего развития детей в группе создается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w:t>
      </w:r>
      <w:r w:rsidRPr="000A6923">
        <w:rPr>
          <w:rFonts w:ascii="Times New Roman" w:eastAsia="SimSun" w:hAnsi="Times New Roman" w:cs="Times New Roman"/>
          <w:sz w:val="24"/>
          <w:szCs w:val="24"/>
        </w:rPr>
        <w:t>ОП ДОУ</w:t>
      </w:r>
      <w:r w:rsidRPr="000A6923">
        <w:rPr>
          <w:rFonts w:ascii="Times New Roman" w:eastAsia="Century Schoolbook" w:hAnsi="Times New Roman" w:cs="Times New Roman"/>
          <w:sz w:val="24"/>
          <w:szCs w:val="24"/>
        </w:rPr>
        <w:t>— совокупность материальных и идеальных объектов.</w:t>
      </w:r>
      <w:bookmarkEnd w:id="13"/>
      <w:r w:rsidRPr="000A6923">
        <w:rPr>
          <w:rFonts w:ascii="Times New Roman" w:eastAsia="Century Schoolbook" w:hAnsi="Times New Roman" w:cs="Times New Roman"/>
          <w:sz w:val="24"/>
          <w:szCs w:val="24"/>
        </w:rPr>
        <w:t xml:space="preserve"> </w:t>
      </w:r>
      <w:bookmarkStart w:id="14" w:name="_Toc141782028"/>
    </w:p>
    <w:p w:rsidR="000A6923" w:rsidRPr="000A6923" w:rsidRDefault="000A6923" w:rsidP="000A692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0A6923">
        <w:rPr>
          <w:rFonts w:ascii="Times New Roman" w:eastAsia="SimSun" w:hAnsi="Times New Roman" w:cs="Times New Roman"/>
          <w:sz w:val="24"/>
          <w:szCs w:val="24"/>
        </w:rPr>
        <w:t xml:space="preserve">В ДОУ </w:t>
      </w:r>
      <w:r w:rsidRPr="000A6923">
        <w:rPr>
          <w:rFonts w:ascii="Times New Roman" w:eastAsia="Century Schoolbook" w:hAnsi="Times New Roman" w:cs="Times New Roman"/>
          <w:sz w:val="24"/>
          <w:szCs w:val="24"/>
        </w:rPr>
        <w:t xml:space="preserve">целесообразно применять не только </w:t>
      </w:r>
      <w:r w:rsidRPr="000A6923">
        <w:rPr>
          <w:rFonts w:ascii="Times New Roman" w:eastAsia="Century Schoolbook" w:hAnsi="Times New Roman" w:cs="Times New Roman"/>
          <w:i/>
          <w:iCs/>
          <w:sz w:val="24"/>
          <w:szCs w:val="24"/>
        </w:rPr>
        <w:t>традиционные</w:t>
      </w:r>
      <w:r w:rsidRPr="000A6923">
        <w:rPr>
          <w:rFonts w:ascii="Times New Roman" w:eastAsia="Century Schoolbook" w:hAnsi="Times New Roman" w:cs="Times New Roman"/>
          <w:sz w:val="24"/>
          <w:szCs w:val="24"/>
        </w:rPr>
        <w:t xml:space="preserve"> (книги, игрушки, картинки и др.), но и </w:t>
      </w:r>
      <w:r w:rsidRPr="000A6923">
        <w:rPr>
          <w:rFonts w:ascii="Times New Roman" w:eastAsia="Century Schoolbook" w:hAnsi="Times New Roman" w:cs="Times New Roman"/>
          <w:i/>
          <w:iCs/>
          <w:sz w:val="24"/>
          <w:szCs w:val="24"/>
        </w:rPr>
        <w:t>современные,</w:t>
      </w:r>
      <w:r w:rsidRPr="000A6923">
        <w:rPr>
          <w:rFonts w:ascii="Times New Roman" w:eastAsia="Century Schoolbook" w:hAnsi="Times New Roman" w:cs="Times New Roman"/>
          <w:sz w:val="24"/>
          <w:szCs w:val="24"/>
        </w:rPr>
        <w:t xml:space="preserve"> а также </w:t>
      </w:r>
      <w:r w:rsidRPr="000A6923">
        <w:rPr>
          <w:rFonts w:ascii="Times New Roman" w:eastAsia="Century Schoolbook" w:hAnsi="Times New Roman" w:cs="Times New Roman"/>
          <w:i/>
          <w:iCs/>
          <w:sz w:val="24"/>
          <w:szCs w:val="24"/>
        </w:rPr>
        <w:t>перспективные</w:t>
      </w:r>
      <w:r w:rsidRPr="000A6923">
        <w:rPr>
          <w:rFonts w:ascii="Times New Roman" w:eastAsia="Century Schoolbook" w:hAnsi="Times New Roman" w:cs="Times New Roman"/>
          <w:sz w:val="24"/>
          <w:szCs w:val="24"/>
        </w:rPr>
        <w:t xml:space="preserve">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w:t>
      </w:r>
      <w:r w:rsidRPr="000A6923">
        <w:rPr>
          <w:rFonts w:ascii="Times New Roman" w:eastAsia="SimSun" w:hAnsi="Times New Roman" w:cs="Times New Roman"/>
          <w:sz w:val="24"/>
          <w:szCs w:val="24"/>
        </w:rPr>
        <w:t>ОП ДОУ.</w:t>
      </w:r>
      <w:bookmarkEnd w:id="14"/>
    </w:p>
    <w:p w:rsidR="000A6923" w:rsidRPr="000A6923" w:rsidRDefault="000A6923" w:rsidP="000A6923">
      <w:pPr>
        <w:widowControl w:val="0"/>
        <w:autoSpaceDE w:val="0"/>
        <w:autoSpaceDN w:val="0"/>
        <w:spacing w:after="0" w:line="240" w:lineRule="auto"/>
        <w:ind w:right="113"/>
        <w:jc w:val="both"/>
        <w:rPr>
          <w:rFonts w:ascii="Times New Roman" w:eastAsia="Century Schoolbook" w:hAnsi="Times New Roman" w:cs="Times New Roman"/>
          <w:sz w:val="24"/>
          <w:szCs w:val="24"/>
        </w:rPr>
      </w:pPr>
    </w:p>
    <w:p w:rsidR="00194937" w:rsidRPr="00194937" w:rsidRDefault="00194937" w:rsidP="00194937">
      <w:pPr>
        <w:widowControl w:val="0"/>
        <w:autoSpaceDE w:val="0"/>
        <w:autoSpaceDN w:val="0"/>
        <w:spacing w:after="0" w:line="240" w:lineRule="auto"/>
        <w:ind w:right="113"/>
        <w:jc w:val="center"/>
        <w:rPr>
          <w:rFonts w:ascii="Times New Roman" w:eastAsia="SimSun" w:hAnsi="Times New Roman" w:cs="Times New Roman"/>
          <w:b/>
          <w:bCs/>
          <w:kern w:val="32"/>
          <w:sz w:val="24"/>
          <w:szCs w:val="24"/>
          <w:lang w:eastAsia="ru-RU"/>
        </w:rPr>
      </w:pPr>
    </w:p>
    <w:p w:rsidR="002F6735" w:rsidRPr="00940D6D" w:rsidRDefault="002F6735" w:rsidP="002F6735">
      <w:pPr>
        <w:spacing w:after="0" w:line="240" w:lineRule="auto"/>
        <w:jc w:val="center"/>
        <w:rPr>
          <w:rFonts w:ascii="Times New Roman" w:eastAsia="Calibri" w:hAnsi="Times New Roman" w:cs="Times New Roman"/>
          <w:b/>
          <w:sz w:val="28"/>
          <w:szCs w:val="28"/>
        </w:rPr>
      </w:pPr>
      <w:r w:rsidRPr="00940D6D">
        <w:rPr>
          <w:rFonts w:ascii="Times New Roman" w:eastAsia="Calibri" w:hAnsi="Times New Roman" w:cs="Times New Roman"/>
          <w:b/>
          <w:sz w:val="28"/>
          <w:szCs w:val="28"/>
        </w:rPr>
        <w:t>3.4.  Особенности образовательной деятельности разных видов</w:t>
      </w:r>
    </w:p>
    <w:p w:rsidR="002F6735" w:rsidRPr="00940D6D" w:rsidRDefault="002F6735" w:rsidP="002F6735">
      <w:pPr>
        <w:spacing w:after="0" w:line="240" w:lineRule="auto"/>
        <w:jc w:val="center"/>
        <w:rPr>
          <w:rFonts w:ascii="Times New Roman" w:eastAsia="Calibri" w:hAnsi="Times New Roman" w:cs="Times New Roman"/>
          <w:b/>
          <w:sz w:val="28"/>
          <w:szCs w:val="28"/>
        </w:rPr>
      </w:pPr>
      <w:r w:rsidRPr="00940D6D">
        <w:rPr>
          <w:rFonts w:ascii="Times New Roman" w:eastAsia="Calibri" w:hAnsi="Times New Roman" w:cs="Times New Roman"/>
          <w:b/>
          <w:sz w:val="28"/>
          <w:szCs w:val="28"/>
        </w:rPr>
        <w:t xml:space="preserve"> и культурных практик</w:t>
      </w:r>
    </w:p>
    <w:p w:rsidR="002F6735" w:rsidRDefault="002F6735" w:rsidP="002F6735">
      <w:pPr>
        <w:spacing w:after="0" w:line="240" w:lineRule="auto"/>
        <w:ind w:firstLine="708"/>
        <w:jc w:val="both"/>
        <w:rPr>
          <w:rFonts w:ascii="Times New Roman" w:eastAsia="Calibri" w:hAnsi="Times New Roman" w:cs="Times New Roman"/>
          <w:sz w:val="24"/>
          <w:szCs w:val="24"/>
        </w:rPr>
      </w:pPr>
    </w:p>
    <w:p w:rsidR="00194937" w:rsidRPr="00194937" w:rsidRDefault="00194937" w:rsidP="00555C78">
      <w:pPr>
        <w:spacing w:after="0" w:line="240" w:lineRule="auto"/>
        <w:ind w:firstLine="708"/>
        <w:jc w:val="both"/>
        <w:rPr>
          <w:rFonts w:ascii="Times New Roman" w:eastAsia="Calibri" w:hAnsi="Times New Roman" w:cs="Times New Roman"/>
          <w:color w:val="FF0000"/>
          <w:sz w:val="24"/>
          <w:szCs w:val="24"/>
        </w:rPr>
      </w:pPr>
    </w:p>
    <w:p w:rsidR="00BC724D" w:rsidRPr="00194937" w:rsidRDefault="00BC724D" w:rsidP="00555C78">
      <w:pPr>
        <w:spacing w:after="0" w:line="240" w:lineRule="auto"/>
        <w:ind w:firstLine="708"/>
        <w:jc w:val="both"/>
        <w:rPr>
          <w:rFonts w:ascii="Times New Roman" w:eastAsia="Calibri" w:hAnsi="Times New Roman" w:cs="Times New Roman"/>
          <w:color w:val="FF0000"/>
          <w:sz w:val="24"/>
          <w:szCs w:val="24"/>
        </w:rPr>
      </w:pPr>
    </w:p>
    <w:p w:rsidR="002F6735" w:rsidRPr="002F6735" w:rsidRDefault="002F6735" w:rsidP="002F673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sidRPr="002F6735">
        <w:rPr>
          <w:rFonts w:ascii="Times New Roman" w:eastAsia="SimSun" w:hAnsi="Times New Roman" w:cs="Times New Roman"/>
          <w:b/>
          <w:sz w:val="24"/>
          <w:szCs w:val="24"/>
        </w:rPr>
        <w:t>совместной деятельности</w:t>
      </w:r>
      <w:r w:rsidRPr="002F6735">
        <w:rPr>
          <w:rFonts w:ascii="Times New Roman" w:eastAsia="SimSun" w:hAnsi="Times New Roman" w:cs="Times New Roman"/>
          <w:sz w:val="24"/>
          <w:szCs w:val="24"/>
        </w:rPr>
        <w:t>:</w:t>
      </w:r>
    </w:p>
    <w:p w:rsidR="002F6735" w:rsidRPr="002F6735" w:rsidRDefault="002F6735" w:rsidP="002F6735">
      <w:pPr>
        <w:widowControl w:val="0"/>
        <w:numPr>
          <w:ilvl w:val="0"/>
          <w:numId w:val="109"/>
        </w:numPr>
        <w:autoSpaceDE w:val="0"/>
        <w:autoSpaceDN w:val="0"/>
        <w:spacing w:after="0" w:line="240" w:lineRule="auto"/>
        <w:ind w:left="0"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 xml:space="preserve">Совместная деятельность педагога с ребёнком, где, взаимодействуя с </w:t>
      </w:r>
      <w:r w:rsidRPr="002F6735">
        <w:rPr>
          <w:rFonts w:ascii="Times New Roman" w:eastAsia="SimSun" w:hAnsi="Times New Roman" w:cs="Times New Roman"/>
          <w:sz w:val="24"/>
          <w:szCs w:val="24"/>
        </w:rPr>
        <w:lastRenderedPageBreak/>
        <w:t>ребёнком, он выполняет функции педагога: обучает ребёнка чему-то новому;</w:t>
      </w:r>
    </w:p>
    <w:p w:rsidR="002F6735" w:rsidRPr="002F6735" w:rsidRDefault="002F6735" w:rsidP="002F6735">
      <w:pPr>
        <w:widowControl w:val="0"/>
        <w:numPr>
          <w:ilvl w:val="0"/>
          <w:numId w:val="109"/>
        </w:numPr>
        <w:autoSpaceDE w:val="0"/>
        <w:autoSpaceDN w:val="0"/>
        <w:spacing w:after="0" w:line="240" w:lineRule="auto"/>
        <w:ind w:left="0"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 xml:space="preserve">Совместная деятельность ребёнка с педагогом, при которой ребёнок и педагог ‒ равноправные партнеры; </w:t>
      </w:r>
    </w:p>
    <w:p w:rsidR="002F6735" w:rsidRPr="002F6735" w:rsidRDefault="002F6735" w:rsidP="002F6735">
      <w:pPr>
        <w:widowControl w:val="0"/>
        <w:numPr>
          <w:ilvl w:val="0"/>
          <w:numId w:val="109"/>
        </w:numPr>
        <w:autoSpaceDE w:val="0"/>
        <w:autoSpaceDN w:val="0"/>
        <w:spacing w:after="0" w:line="240" w:lineRule="auto"/>
        <w:ind w:left="0"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F6735" w:rsidRPr="002F6735" w:rsidRDefault="002F6735" w:rsidP="002F6735">
      <w:pPr>
        <w:widowControl w:val="0"/>
        <w:numPr>
          <w:ilvl w:val="0"/>
          <w:numId w:val="109"/>
        </w:numPr>
        <w:autoSpaceDE w:val="0"/>
        <w:autoSpaceDN w:val="0"/>
        <w:spacing w:after="0" w:line="240" w:lineRule="auto"/>
        <w:ind w:left="0"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F6735" w:rsidRPr="002F6735" w:rsidRDefault="002F6735" w:rsidP="002F6735">
      <w:pPr>
        <w:widowControl w:val="0"/>
        <w:numPr>
          <w:ilvl w:val="0"/>
          <w:numId w:val="109"/>
        </w:numPr>
        <w:autoSpaceDE w:val="0"/>
        <w:autoSpaceDN w:val="0"/>
        <w:spacing w:after="0" w:line="240" w:lineRule="auto"/>
        <w:ind w:left="0"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2F6735" w:rsidRPr="002F6735" w:rsidRDefault="002F6735" w:rsidP="002F673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2F6735" w:rsidRPr="002F6735" w:rsidRDefault="002F6735" w:rsidP="002F673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2F6735">
        <w:rPr>
          <w:rFonts w:ascii="Times New Roman" w:eastAsia="SimSu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F6735" w:rsidRDefault="002F6735" w:rsidP="002F6735">
      <w:pPr>
        <w:spacing w:after="0" w:line="240" w:lineRule="auto"/>
        <w:jc w:val="center"/>
        <w:rPr>
          <w:rFonts w:ascii="Times New Roman" w:eastAsia="Times New Roman" w:hAnsi="Times New Roman" w:cs="Times New Roman"/>
          <w:b/>
          <w:bCs/>
          <w:color w:val="FF0000"/>
          <w:lang w:eastAsia="ru-RU"/>
        </w:rPr>
      </w:pPr>
    </w:p>
    <w:tbl>
      <w:tblPr>
        <w:tblStyle w:val="4"/>
        <w:tblW w:w="0" w:type="auto"/>
        <w:tblInd w:w="-34" w:type="dxa"/>
        <w:tblLook w:val="04A0" w:firstRow="1" w:lastRow="0" w:firstColumn="1" w:lastColumn="0" w:noHBand="0" w:noVBand="1"/>
      </w:tblPr>
      <w:tblGrid>
        <w:gridCol w:w="3140"/>
        <w:gridCol w:w="3225"/>
        <w:gridCol w:w="3239"/>
      </w:tblGrid>
      <w:tr w:rsidR="002F6735" w:rsidRPr="002F6735" w:rsidTr="002F6735">
        <w:trPr>
          <w:trHeight w:val="1587"/>
        </w:trPr>
        <w:tc>
          <w:tcPr>
            <w:tcW w:w="3140" w:type="dxa"/>
            <w:vAlign w:val="center"/>
          </w:tcPr>
          <w:p w:rsidR="002F6735" w:rsidRPr="002F6735" w:rsidRDefault="002F6735" w:rsidP="0018566B">
            <w:pPr>
              <w:widowControl w:val="0"/>
              <w:autoSpaceDE w:val="0"/>
              <w:autoSpaceDN w:val="0"/>
              <w:ind w:right="113"/>
              <w:jc w:val="center"/>
              <w:rPr>
                <w:b/>
                <w:i/>
                <w:sz w:val="24"/>
                <w:szCs w:val="24"/>
              </w:rPr>
            </w:pPr>
            <w:r w:rsidRPr="002F6735">
              <w:rPr>
                <w:b/>
                <w:i/>
                <w:sz w:val="24"/>
                <w:szCs w:val="24"/>
              </w:rPr>
              <w:t xml:space="preserve">Простые формы </w:t>
            </w:r>
          </w:p>
          <w:p w:rsidR="002F6735" w:rsidRPr="002F6735" w:rsidRDefault="002F6735" w:rsidP="0018566B">
            <w:pPr>
              <w:widowControl w:val="0"/>
              <w:autoSpaceDE w:val="0"/>
              <w:autoSpaceDN w:val="0"/>
              <w:ind w:right="113"/>
              <w:jc w:val="center"/>
              <w:rPr>
                <w:b/>
                <w:i/>
                <w:sz w:val="24"/>
                <w:szCs w:val="24"/>
              </w:rPr>
            </w:pPr>
            <w:r w:rsidRPr="002F6735">
              <w:rPr>
                <w:b/>
                <w:i/>
                <w:sz w:val="24"/>
                <w:szCs w:val="24"/>
              </w:rPr>
              <w:t>построены на минимальном количестве методов и средств и посвящены, как правило, одной теме. К простым формам относятся:</w:t>
            </w:r>
          </w:p>
        </w:tc>
        <w:tc>
          <w:tcPr>
            <w:tcW w:w="3225" w:type="dxa"/>
            <w:vAlign w:val="center"/>
          </w:tcPr>
          <w:p w:rsidR="002F6735" w:rsidRPr="002F6735" w:rsidRDefault="002F6735" w:rsidP="0018566B">
            <w:pPr>
              <w:widowControl w:val="0"/>
              <w:autoSpaceDE w:val="0"/>
              <w:autoSpaceDN w:val="0"/>
              <w:ind w:right="113"/>
              <w:jc w:val="center"/>
              <w:rPr>
                <w:b/>
                <w:i/>
                <w:sz w:val="24"/>
                <w:szCs w:val="24"/>
              </w:rPr>
            </w:pPr>
            <w:r w:rsidRPr="002F6735">
              <w:rPr>
                <w:b/>
                <w:i/>
                <w:sz w:val="24"/>
                <w:szCs w:val="24"/>
              </w:rPr>
              <w:t>Составные формы</w:t>
            </w:r>
          </w:p>
          <w:p w:rsidR="002F6735" w:rsidRPr="002F6735" w:rsidRDefault="002F6735" w:rsidP="0018566B">
            <w:pPr>
              <w:widowControl w:val="0"/>
              <w:autoSpaceDE w:val="0"/>
              <w:autoSpaceDN w:val="0"/>
              <w:ind w:right="113"/>
              <w:jc w:val="center"/>
              <w:rPr>
                <w:b/>
                <w:i/>
                <w:sz w:val="24"/>
                <w:szCs w:val="24"/>
              </w:rPr>
            </w:pPr>
            <w:r w:rsidRPr="002F6735">
              <w:rPr>
                <w:b/>
                <w:i/>
                <w:sz w:val="24"/>
                <w:szCs w:val="24"/>
              </w:rPr>
              <w:t xml:space="preserve">состоят из простых форм, представленных в разнообразных сочетаниях. </w:t>
            </w:r>
          </w:p>
          <w:p w:rsidR="002F6735" w:rsidRPr="002F6735" w:rsidRDefault="002F6735" w:rsidP="0018566B">
            <w:pPr>
              <w:widowControl w:val="0"/>
              <w:autoSpaceDE w:val="0"/>
              <w:autoSpaceDN w:val="0"/>
              <w:ind w:right="113"/>
              <w:jc w:val="center"/>
              <w:rPr>
                <w:b/>
                <w:i/>
                <w:sz w:val="24"/>
                <w:szCs w:val="24"/>
              </w:rPr>
            </w:pPr>
            <w:r w:rsidRPr="002F6735">
              <w:rPr>
                <w:b/>
                <w:i/>
                <w:sz w:val="24"/>
                <w:szCs w:val="24"/>
              </w:rPr>
              <w:t>К составным формам относятся:</w:t>
            </w:r>
          </w:p>
        </w:tc>
        <w:tc>
          <w:tcPr>
            <w:tcW w:w="3239" w:type="dxa"/>
            <w:vAlign w:val="center"/>
          </w:tcPr>
          <w:p w:rsidR="002F6735" w:rsidRPr="002F6735" w:rsidRDefault="002F6735" w:rsidP="0018566B">
            <w:pPr>
              <w:widowControl w:val="0"/>
              <w:autoSpaceDE w:val="0"/>
              <w:autoSpaceDN w:val="0"/>
              <w:ind w:right="113"/>
              <w:jc w:val="center"/>
              <w:rPr>
                <w:b/>
                <w:i/>
                <w:sz w:val="24"/>
                <w:szCs w:val="24"/>
              </w:rPr>
            </w:pPr>
            <w:r w:rsidRPr="002F6735">
              <w:rPr>
                <w:b/>
                <w:i/>
                <w:sz w:val="24"/>
                <w:szCs w:val="24"/>
              </w:rPr>
              <w:t xml:space="preserve">Комплексные формы </w:t>
            </w:r>
          </w:p>
          <w:p w:rsidR="002F6735" w:rsidRPr="002F6735" w:rsidRDefault="002F6735" w:rsidP="0018566B">
            <w:pPr>
              <w:widowControl w:val="0"/>
              <w:autoSpaceDE w:val="0"/>
              <w:autoSpaceDN w:val="0"/>
              <w:ind w:right="113"/>
              <w:jc w:val="center"/>
              <w:rPr>
                <w:b/>
                <w:i/>
                <w:sz w:val="24"/>
                <w:szCs w:val="24"/>
              </w:rPr>
            </w:pPr>
            <w:r w:rsidRPr="002F6735">
              <w:rPr>
                <w:b/>
                <w:i/>
                <w:sz w:val="24"/>
                <w:szCs w:val="24"/>
              </w:rPr>
              <w:t xml:space="preserve">создаются как целенаправленная подборка (комплекс) простых и составных форм. </w:t>
            </w:r>
          </w:p>
          <w:p w:rsidR="002F6735" w:rsidRPr="002F6735" w:rsidRDefault="002F6735" w:rsidP="0018566B">
            <w:pPr>
              <w:widowControl w:val="0"/>
              <w:autoSpaceDE w:val="0"/>
              <w:autoSpaceDN w:val="0"/>
              <w:ind w:right="113"/>
              <w:jc w:val="center"/>
              <w:rPr>
                <w:b/>
                <w:i/>
                <w:sz w:val="24"/>
                <w:szCs w:val="24"/>
              </w:rPr>
            </w:pPr>
            <w:r w:rsidRPr="002F6735">
              <w:rPr>
                <w:b/>
                <w:i/>
                <w:sz w:val="24"/>
                <w:szCs w:val="24"/>
              </w:rPr>
              <w:t>К комплексным формам относятся:</w:t>
            </w:r>
          </w:p>
        </w:tc>
      </w:tr>
      <w:tr w:rsidR="002F6735" w:rsidRPr="002F6735" w:rsidTr="002F6735">
        <w:tc>
          <w:tcPr>
            <w:tcW w:w="3140" w:type="dxa"/>
          </w:tcPr>
          <w:p w:rsidR="002F6735" w:rsidRPr="002F6735" w:rsidRDefault="002F6735" w:rsidP="002F6735">
            <w:pPr>
              <w:widowControl w:val="0"/>
              <w:numPr>
                <w:ilvl w:val="0"/>
                <w:numId w:val="110"/>
              </w:numPr>
              <w:tabs>
                <w:tab w:val="left" w:pos="450"/>
              </w:tabs>
              <w:autoSpaceDE w:val="0"/>
              <w:autoSpaceDN w:val="0"/>
              <w:ind w:left="167" w:right="113"/>
              <w:jc w:val="both"/>
              <w:rPr>
                <w:sz w:val="24"/>
                <w:szCs w:val="24"/>
                <w:lang w:val="en-US"/>
              </w:rPr>
            </w:pPr>
            <w:r w:rsidRPr="002F6735">
              <w:rPr>
                <w:sz w:val="24"/>
                <w:szCs w:val="24"/>
                <w:lang w:val="en-US"/>
              </w:rPr>
              <w:t xml:space="preserve">Беседа, </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lang w:val="en-US"/>
              </w:rPr>
            </w:pPr>
            <w:r w:rsidRPr="002F6735">
              <w:rPr>
                <w:sz w:val="24"/>
                <w:szCs w:val="24"/>
                <w:lang w:val="en-US"/>
              </w:rPr>
              <w:t xml:space="preserve">Рассказ, </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lang w:val="en-US"/>
              </w:rPr>
            </w:pPr>
            <w:r w:rsidRPr="002F6735">
              <w:rPr>
                <w:sz w:val="24"/>
                <w:szCs w:val="24"/>
                <w:lang w:val="en-US"/>
              </w:rPr>
              <w:t xml:space="preserve">Эксперимент, </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lang w:val="en-US"/>
              </w:rPr>
            </w:pPr>
            <w:r w:rsidRPr="002F6735">
              <w:rPr>
                <w:sz w:val="24"/>
                <w:szCs w:val="24"/>
                <w:lang w:val="en-US"/>
              </w:rPr>
              <w:t xml:space="preserve">Наблюдение, </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Дидактическая (или любая другая игра, возникающая по инициативе педагога)</w:t>
            </w:r>
          </w:p>
        </w:tc>
        <w:tc>
          <w:tcPr>
            <w:tcW w:w="3225" w:type="dxa"/>
          </w:tcPr>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Игровые ситуации,</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Игры-путешествия,</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Творческие мастерские,</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Детские лаборатории,</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Творческие гостиные,</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Творческие лаборатории,</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Целевые прогулки,</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r w:rsidRPr="002F6735">
              <w:rPr>
                <w:sz w:val="24"/>
                <w:szCs w:val="24"/>
              </w:rPr>
              <w:t>Экскурсии,</w:t>
            </w:r>
          </w:p>
          <w:p w:rsidR="002F6735" w:rsidRPr="002F6735" w:rsidRDefault="002F6735" w:rsidP="002F6735">
            <w:pPr>
              <w:widowControl w:val="0"/>
              <w:numPr>
                <w:ilvl w:val="0"/>
                <w:numId w:val="110"/>
              </w:numPr>
              <w:tabs>
                <w:tab w:val="left" w:pos="450"/>
              </w:tabs>
              <w:autoSpaceDE w:val="0"/>
              <w:autoSpaceDN w:val="0"/>
              <w:ind w:left="167" w:right="113"/>
              <w:jc w:val="both"/>
              <w:rPr>
                <w:sz w:val="24"/>
                <w:szCs w:val="24"/>
              </w:rPr>
            </w:pPr>
          </w:p>
        </w:tc>
        <w:tc>
          <w:tcPr>
            <w:tcW w:w="3239" w:type="dxa"/>
          </w:tcPr>
          <w:p w:rsidR="002F6735" w:rsidRPr="002F6735" w:rsidRDefault="002F6735" w:rsidP="002F6735">
            <w:pPr>
              <w:widowControl w:val="0"/>
              <w:numPr>
                <w:ilvl w:val="0"/>
                <w:numId w:val="110"/>
              </w:numPr>
              <w:tabs>
                <w:tab w:val="left" w:pos="450"/>
              </w:tabs>
              <w:autoSpaceDE w:val="0"/>
              <w:autoSpaceDN w:val="0"/>
              <w:ind w:left="167" w:right="113"/>
              <w:rPr>
                <w:sz w:val="24"/>
                <w:szCs w:val="24"/>
              </w:rPr>
            </w:pPr>
            <w:r w:rsidRPr="002F6735">
              <w:rPr>
                <w:sz w:val="24"/>
                <w:szCs w:val="24"/>
              </w:rPr>
              <w:t>Детско-родительские и иные проекты,</w:t>
            </w:r>
          </w:p>
          <w:p w:rsidR="002F6735" w:rsidRPr="002F6735" w:rsidRDefault="002F6735" w:rsidP="002F6735">
            <w:pPr>
              <w:widowControl w:val="0"/>
              <w:numPr>
                <w:ilvl w:val="0"/>
                <w:numId w:val="110"/>
              </w:numPr>
              <w:tabs>
                <w:tab w:val="left" w:pos="450"/>
              </w:tabs>
              <w:autoSpaceDE w:val="0"/>
              <w:autoSpaceDN w:val="0"/>
              <w:ind w:left="167" w:right="113"/>
              <w:rPr>
                <w:sz w:val="24"/>
                <w:szCs w:val="24"/>
                <w:lang w:val="en-US"/>
              </w:rPr>
            </w:pPr>
            <w:r w:rsidRPr="002F6735">
              <w:rPr>
                <w:sz w:val="24"/>
                <w:szCs w:val="24"/>
                <w:lang w:val="en-US"/>
              </w:rPr>
              <w:t>Тематические дни,</w:t>
            </w:r>
          </w:p>
          <w:p w:rsidR="002F6735" w:rsidRPr="002F6735" w:rsidRDefault="002F6735" w:rsidP="002F6735">
            <w:pPr>
              <w:widowControl w:val="0"/>
              <w:numPr>
                <w:ilvl w:val="0"/>
                <w:numId w:val="110"/>
              </w:numPr>
              <w:tabs>
                <w:tab w:val="left" w:pos="450"/>
              </w:tabs>
              <w:autoSpaceDE w:val="0"/>
              <w:autoSpaceDN w:val="0"/>
              <w:ind w:left="167" w:right="113"/>
              <w:rPr>
                <w:sz w:val="24"/>
                <w:szCs w:val="24"/>
                <w:lang w:val="en-US"/>
              </w:rPr>
            </w:pPr>
            <w:r w:rsidRPr="002F6735">
              <w:rPr>
                <w:sz w:val="24"/>
                <w:szCs w:val="24"/>
                <w:lang w:val="en-US"/>
              </w:rPr>
              <w:t>Тематические недели,</w:t>
            </w:r>
          </w:p>
          <w:p w:rsidR="002F6735" w:rsidRPr="002F6735" w:rsidRDefault="002F6735" w:rsidP="00AD1BE9">
            <w:pPr>
              <w:widowControl w:val="0"/>
              <w:numPr>
                <w:ilvl w:val="0"/>
                <w:numId w:val="110"/>
              </w:numPr>
              <w:tabs>
                <w:tab w:val="left" w:pos="450"/>
              </w:tabs>
              <w:autoSpaceDE w:val="0"/>
              <w:autoSpaceDN w:val="0"/>
              <w:ind w:left="167" w:right="113"/>
              <w:rPr>
                <w:sz w:val="24"/>
                <w:szCs w:val="24"/>
              </w:rPr>
            </w:pPr>
          </w:p>
        </w:tc>
      </w:tr>
    </w:tbl>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К культурным практикам относят игровую, продуктивную, познавательно</w:t>
      </w:r>
      <w:r>
        <w:rPr>
          <w:rFonts w:ascii="Times New Roman" w:hAnsi="Times New Roman" w:cs="Times New Roman"/>
          <w:sz w:val="24"/>
          <w:szCs w:val="24"/>
        </w:rPr>
        <w:t>-</w:t>
      </w:r>
      <w:r w:rsidRPr="001A00AF">
        <w:rPr>
          <w:rFonts w:ascii="Times New Roman" w:hAnsi="Times New Roman" w:cs="Times New Roman"/>
          <w:sz w:val="24"/>
          <w:szCs w:val="24"/>
        </w:rPr>
        <w:t xml:space="preserve">исследовательскую, коммуникативную практики, чтение художественной литературы. </w:t>
      </w:r>
      <w:r w:rsidRPr="001A00AF">
        <w:rPr>
          <w:rFonts w:ascii="Times New Roman" w:hAnsi="Times New Roman" w:cs="Times New Roman"/>
          <w:sz w:val="24"/>
          <w:szCs w:val="24"/>
        </w:rPr>
        <w:lastRenderedPageBreak/>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 xml:space="preserve"> ‒в продуктивной – созидающий и волевой субъект (инициатива целеполагания);</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 </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 xml:space="preserve"> ‒чтение художественной литературы дополняет развивающие возможности других </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культурных практик детей дошкольного возраста (игровой, познавательно</w:t>
      </w:r>
      <w:r>
        <w:rPr>
          <w:rFonts w:ascii="Times New Roman" w:hAnsi="Times New Roman" w:cs="Times New Roman"/>
          <w:sz w:val="24"/>
          <w:szCs w:val="24"/>
        </w:rPr>
        <w:t>-</w:t>
      </w:r>
      <w:r w:rsidRPr="001A00AF">
        <w:rPr>
          <w:rFonts w:ascii="Times New Roman" w:hAnsi="Times New Roman" w:cs="Times New Roman"/>
          <w:sz w:val="24"/>
          <w:szCs w:val="24"/>
        </w:rPr>
        <w:t>исследовательской, продуктивной деятельности).</w:t>
      </w:r>
    </w:p>
    <w:p w:rsidR="002F6735" w:rsidRDefault="002F6735" w:rsidP="002F6735">
      <w:pPr>
        <w:spacing w:after="0" w:line="240" w:lineRule="auto"/>
        <w:ind w:firstLine="708"/>
        <w:jc w:val="both"/>
        <w:rPr>
          <w:rFonts w:ascii="Times New Roman" w:hAnsi="Times New Roman" w:cs="Times New Roman"/>
          <w:sz w:val="24"/>
          <w:szCs w:val="24"/>
        </w:rPr>
      </w:pPr>
      <w:r w:rsidRPr="001A00AF">
        <w:rPr>
          <w:rFonts w:ascii="Times New Roman" w:hAnsi="Times New Roman" w:cs="Times New Roman"/>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F6735" w:rsidRPr="001A00AF" w:rsidRDefault="002F6735" w:rsidP="002F6735">
      <w:pPr>
        <w:spacing w:after="0" w:line="240" w:lineRule="auto"/>
        <w:ind w:firstLine="708"/>
        <w:jc w:val="both"/>
        <w:rPr>
          <w:rFonts w:ascii="Times New Roman" w:eastAsia="Calibri" w:hAnsi="Times New Roman" w:cs="Times New Roman"/>
          <w:sz w:val="24"/>
          <w:szCs w:val="24"/>
        </w:rPr>
      </w:pPr>
      <w:r w:rsidRPr="001A00AF">
        <w:rPr>
          <w:rFonts w:ascii="Times New Roman" w:hAnsi="Times New Roman" w:cs="Times New Roman"/>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F6735" w:rsidRDefault="002F6735" w:rsidP="002F6735">
      <w:pPr>
        <w:pBdr>
          <w:bottom w:val="single" w:sz="12" w:space="1" w:color="auto"/>
        </w:pBdr>
        <w:spacing w:after="0" w:line="240" w:lineRule="auto"/>
        <w:ind w:firstLine="708"/>
        <w:jc w:val="both"/>
        <w:rPr>
          <w:rFonts w:ascii="Times New Roman" w:hAnsi="Times New Roman" w:cs="Times New Roman"/>
          <w:sz w:val="24"/>
          <w:szCs w:val="24"/>
        </w:rPr>
      </w:pPr>
    </w:p>
    <w:p w:rsidR="002F6735" w:rsidRPr="00940D6D" w:rsidRDefault="002F6735" w:rsidP="002F6735">
      <w:pPr>
        <w:spacing w:after="0" w:line="240" w:lineRule="auto"/>
        <w:ind w:firstLine="708"/>
        <w:jc w:val="both"/>
        <w:rPr>
          <w:rFonts w:ascii="Times New Roman" w:hAnsi="Times New Roman" w:cs="Times New Roman"/>
          <w:sz w:val="20"/>
          <w:szCs w:val="20"/>
        </w:rPr>
      </w:pPr>
      <w:r w:rsidRPr="00940D6D">
        <w:rPr>
          <w:rFonts w:ascii="Times New Roman" w:hAnsi="Times New Roman" w:cs="Times New Roman"/>
          <w:sz w:val="20"/>
          <w:szCs w:val="20"/>
        </w:rPr>
        <w:t xml:space="preserve">8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 URL: </w:t>
      </w:r>
      <w:hyperlink r:id="rId8" w:history="1">
        <w:r w:rsidRPr="00940D6D">
          <w:rPr>
            <w:rStyle w:val="a6"/>
            <w:rFonts w:ascii="Times New Roman" w:hAnsi="Times New Roman" w:cs="Times New Roman"/>
            <w:sz w:val="20"/>
            <w:szCs w:val="20"/>
          </w:rPr>
          <w:t>https://docs.edu.gov.ru/document/f4f7837770384bfa1faa1827ec8d72d4/download/5558/</w:t>
        </w:r>
      </w:hyperlink>
      <w:r w:rsidRPr="00940D6D">
        <w:rPr>
          <w:rFonts w:ascii="Times New Roman" w:hAnsi="Times New Roman" w:cs="Times New Roman"/>
          <w:sz w:val="20"/>
          <w:szCs w:val="20"/>
        </w:rPr>
        <w:t xml:space="preserve">  (дата обращения 25.04.2023) </w:t>
      </w:r>
    </w:p>
    <w:p w:rsidR="002F6735" w:rsidRDefault="002F6735" w:rsidP="002F6735">
      <w:pPr>
        <w:spacing w:after="0" w:line="240" w:lineRule="auto"/>
        <w:ind w:firstLine="708"/>
        <w:jc w:val="both"/>
        <w:rPr>
          <w:rFonts w:ascii="Times New Roman" w:eastAsia="Calibri" w:hAnsi="Times New Roman" w:cs="Times New Roman"/>
          <w:sz w:val="24"/>
          <w:szCs w:val="24"/>
        </w:rPr>
      </w:pPr>
    </w:p>
    <w:p w:rsidR="002F6735" w:rsidRPr="0092686B" w:rsidRDefault="002F6735" w:rsidP="002F6735">
      <w:pPr>
        <w:spacing w:after="0" w:line="240" w:lineRule="auto"/>
        <w:ind w:firstLine="708"/>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w:t>
      </w:r>
      <w:r>
        <w:rPr>
          <w:rFonts w:ascii="Times New Roman" w:eastAsia="Calibri" w:hAnsi="Times New Roman" w:cs="Times New Roman"/>
          <w:sz w:val="24"/>
          <w:szCs w:val="24"/>
        </w:rPr>
        <w:t>ми и символами)</w:t>
      </w:r>
      <w:r w:rsidRPr="0092686B">
        <w:rPr>
          <w:rFonts w:ascii="Times New Roman" w:eastAsia="Calibri" w:hAnsi="Times New Roman" w:cs="Times New Roman"/>
          <w:sz w:val="24"/>
          <w:szCs w:val="24"/>
        </w:rPr>
        <w:t xml:space="preserve">.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9E1D19" w:rsidRPr="000A6923" w:rsidRDefault="009E1D19" w:rsidP="009E1D19">
      <w:pPr>
        <w:keepNext/>
        <w:keepLines/>
        <w:spacing w:after="0" w:line="240" w:lineRule="auto"/>
        <w:ind w:firstLine="567"/>
        <w:jc w:val="center"/>
        <w:outlineLvl w:val="1"/>
        <w:rPr>
          <w:rFonts w:ascii="Times New Roman" w:eastAsia="SimSun" w:hAnsi="Times New Roman" w:cs="Times New Roman"/>
          <w:b/>
          <w:sz w:val="24"/>
          <w:szCs w:val="24"/>
        </w:rPr>
      </w:pPr>
      <w:bookmarkStart w:id="15" w:name="_Toc141782029"/>
      <w:r w:rsidRPr="000A6923">
        <w:rPr>
          <w:rFonts w:ascii="Times New Roman" w:eastAsia="SimSun" w:hAnsi="Times New Roman" w:cs="Times New Roman"/>
          <w:b/>
          <w:bCs/>
          <w:kern w:val="32"/>
          <w:sz w:val="24"/>
          <w:szCs w:val="24"/>
          <w:lang w:eastAsia="ru-RU"/>
        </w:rPr>
        <w:t xml:space="preserve">Использование современных педагогических технологий при реализации </w:t>
      </w:r>
      <w:r w:rsidRPr="000A6923">
        <w:rPr>
          <w:rFonts w:ascii="Times New Roman" w:eastAsia="SimSun" w:hAnsi="Times New Roman" w:cs="Times New Roman"/>
          <w:b/>
          <w:sz w:val="24"/>
          <w:szCs w:val="24"/>
        </w:rPr>
        <w:t xml:space="preserve">ОП </w:t>
      </w:r>
      <w:bookmarkEnd w:id="15"/>
      <w:r w:rsidRPr="000A6923">
        <w:rPr>
          <w:rFonts w:ascii="Times New Roman" w:eastAsia="SimSun" w:hAnsi="Times New Roman" w:cs="Times New Roman"/>
          <w:b/>
          <w:sz w:val="24"/>
          <w:szCs w:val="24"/>
        </w:rPr>
        <w:t>ДОУ</w:t>
      </w:r>
    </w:p>
    <w:p w:rsidR="009E1D19" w:rsidRDefault="009E1D19" w:rsidP="009E1D19">
      <w:pPr>
        <w:keepNext/>
        <w:keepLines/>
        <w:spacing w:after="0" w:line="240" w:lineRule="auto"/>
        <w:ind w:firstLine="567"/>
        <w:jc w:val="center"/>
        <w:outlineLvl w:val="5"/>
        <w:rPr>
          <w:rFonts w:ascii="Times New Roman" w:eastAsia="等线 Light" w:hAnsi="Times New Roman" w:cs="Times New Roman"/>
          <w:b/>
          <w:spacing w:val="-9"/>
          <w:sz w:val="24"/>
          <w:szCs w:val="24"/>
          <w:lang w:eastAsia="ru-RU" w:bidi="ru-RU"/>
        </w:rPr>
      </w:pPr>
      <w:r w:rsidRPr="00194937">
        <w:rPr>
          <w:rFonts w:ascii="Times New Roman" w:eastAsia="等线 Light" w:hAnsi="Times New Roman" w:cs="Times New Roman"/>
          <w:b/>
          <w:spacing w:val="-9"/>
          <w:sz w:val="24"/>
          <w:szCs w:val="24"/>
          <w:lang w:eastAsia="ru-RU" w:bidi="ru-RU"/>
        </w:rPr>
        <w:t>Технологии</w:t>
      </w:r>
      <w:r w:rsidRPr="00194937">
        <w:rPr>
          <w:rFonts w:ascii="Times New Roman" w:eastAsia="等线 Light" w:hAnsi="Times New Roman" w:cs="Times New Roman"/>
          <w:b/>
          <w:spacing w:val="-21"/>
          <w:sz w:val="24"/>
          <w:szCs w:val="24"/>
          <w:lang w:eastAsia="ru-RU" w:bidi="ru-RU"/>
        </w:rPr>
        <w:t xml:space="preserve"> </w:t>
      </w:r>
      <w:r w:rsidRPr="00194937">
        <w:rPr>
          <w:rFonts w:ascii="Times New Roman" w:eastAsia="等线 Light" w:hAnsi="Times New Roman" w:cs="Times New Roman"/>
          <w:b/>
          <w:sz w:val="24"/>
          <w:szCs w:val="24"/>
          <w:lang w:eastAsia="ru-RU" w:bidi="ru-RU"/>
        </w:rPr>
        <w:t>личностно-ориентированного</w:t>
      </w:r>
      <w:r w:rsidRPr="00194937">
        <w:rPr>
          <w:rFonts w:ascii="Times New Roman" w:eastAsia="等线 Light" w:hAnsi="Times New Roman" w:cs="Times New Roman"/>
          <w:b/>
          <w:spacing w:val="-20"/>
          <w:sz w:val="24"/>
          <w:szCs w:val="24"/>
          <w:lang w:eastAsia="ru-RU" w:bidi="ru-RU"/>
        </w:rPr>
        <w:t xml:space="preserve"> </w:t>
      </w:r>
      <w:r w:rsidRPr="00194937">
        <w:rPr>
          <w:rFonts w:ascii="Times New Roman" w:eastAsia="等线 Light" w:hAnsi="Times New Roman" w:cs="Times New Roman"/>
          <w:b/>
          <w:sz w:val="24"/>
          <w:szCs w:val="24"/>
          <w:lang w:eastAsia="ru-RU" w:bidi="ru-RU"/>
        </w:rPr>
        <w:t>взаимодействия</w:t>
      </w:r>
      <w:r w:rsidRPr="00194937">
        <w:rPr>
          <w:rFonts w:ascii="Times New Roman" w:eastAsia="等线 Light" w:hAnsi="Times New Roman" w:cs="Times New Roman"/>
          <w:b/>
          <w:spacing w:val="-19"/>
          <w:sz w:val="24"/>
          <w:szCs w:val="24"/>
          <w:lang w:eastAsia="ru-RU" w:bidi="ru-RU"/>
        </w:rPr>
        <w:t xml:space="preserve"> </w:t>
      </w:r>
      <w:r w:rsidRPr="00194937">
        <w:rPr>
          <w:rFonts w:ascii="Times New Roman" w:eastAsia="等线 Light" w:hAnsi="Times New Roman" w:cs="Times New Roman"/>
          <w:b/>
          <w:spacing w:val="-9"/>
          <w:sz w:val="24"/>
          <w:szCs w:val="24"/>
          <w:lang w:eastAsia="ru-RU" w:bidi="ru-RU"/>
        </w:rPr>
        <w:t>педагога</w:t>
      </w:r>
      <w:r w:rsidRPr="00194937">
        <w:rPr>
          <w:rFonts w:ascii="Times New Roman" w:eastAsia="等线 Light" w:hAnsi="Times New Roman" w:cs="Times New Roman"/>
          <w:b/>
          <w:spacing w:val="-20"/>
          <w:sz w:val="24"/>
          <w:szCs w:val="24"/>
          <w:lang w:eastAsia="ru-RU" w:bidi="ru-RU"/>
        </w:rPr>
        <w:t xml:space="preserve"> </w:t>
      </w:r>
      <w:r w:rsidRPr="00194937">
        <w:rPr>
          <w:rFonts w:ascii="Times New Roman" w:eastAsia="等线 Light" w:hAnsi="Times New Roman" w:cs="Times New Roman"/>
          <w:b/>
          <w:sz w:val="24"/>
          <w:szCs w:val="24"/>
          <w:lang w:eastAsia="ru-RU" w:bidi="ru-RU"/>
        </w:rPr>
        <w:t>с</w:t>
      </w:r>
      <w:r w:rsidRPr="00194937">
        <w:rPr>
          <w:rFonts w:ascii="Times New Roman" w:eastAsia="等线 Light" w:hAnsi="Times New Roman" w:cs="Times New Roman"/>
          <w:b/>
          <w:spacing w:val="-20"/>
          <w:sz w:val="24"/>
          <w:szCs w:val="24"/>
          <w:lang w:eastAsia="ru-RU" w:bidi="ru-RU"/>
        </w:rPr>
        <w:t xml:space="preserve"> </w:t>
      </w:r>
      <w:r w:rsidRPr="00194937">
        <w:rPr>
          <w:rFonts w:ascii="Times New Roman" w:eastAsia="等线 Light" w:hAnsi="Times New Roman" w:cs="Times New Roman"/>
          <w:b/>
          <w:spacing w:val="-9"/>
          <w:sz w:val="24"/>
          <w:szCs w:val="24"/>
          <w:lang w:eastAsia="ru-RU" w:bidi="ru-RU"/>
        </w:rPr>
        <w:t>детьми</w:t>
      </w:r>
    </w:p>
    <w:p w:rsidR="009E1D19" w:rsidRPr="00194937" w:rsidRDefault="009E1D19" w:rsidP="009E1D19">
      <w:pPr>
        <w:keepNext/>
        <w:keepLines/>
        <w:spacing w:after="0" w:line="240" w:lineRule="auto"/>
        <w:ind w:firstLine="567"/>
        <w:jc w:val="center"/>
        <w:outlineLvl w:val="5"/>
        <w:rPr>
          <w:rFonts w:ascii="Times New Roman" w:eastAsia="等线 Light" w:hAnsi="Times New Roman" w:cs="Times New Roman"/>
          <w:b/>
          <w:sz w:val="24"/>
          <w:szCs w:val="24"/>
          <w:lang w:eastAsia="ru-RU" w:bidi="ru-RU"/>
        </w:rPr>
      </w:pP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194937">
        <w:rPr>
          <w:rFonts w:ascii="Times New Roman" w:eastAsia="SimSun" w:hAnsi="Times New Roman" w:cs="Times New Roman"/>
          <w:b/>
          <w:sz w:val="24"/>
          <w:szCs w:val="24"/>
        </w:rPr>
        <w:t xml:space="preserve">Технология личностно-ориентированного взаимодействия </w:t>
      </w:r>
      <w:r w:rsidRPr="00194937">
        <w:rPr>
          <w:rFonts w:ascii="Times New Roman" w:eastAsia="SimSun" w:hAnsi="Times New Roman" w:cs="Times New Roman"/>
          <w:sz w:val="24"/>
          <w:szCs w:val="24"/>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 педагогической</w:t>
      </w:r>
      <w:r w:rsidRPr="00194937">
        <w:rPr>
          <w:rFonts w:ascii="Times New Roman" w:eastAsia="SimSun" w:hAnsi="Times New Roman" w:cs="Times New Roman"/>
          <w:sz w:val="24"/>
          <w:szCs w:val="24"/>
          <w:lang w:val="en-US"/>
        </w:rPr>
        <w:t> </w:t>
      </w:r>
      <w:r w:rsidRPr="00194937">
        <w:rPr>
          <w:rFonts w:ascii="Times New Roman" w:eastAsia="SimSun" w:hAnsi="Times New Roman" w:cs="Times New Roman"/>
          <w:sz w:val="24"/>
          <w:szCs w:val="24"/>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 xml:space="preserve">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 </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bCs/>
          <w:sz w:val="24"/>
          <w:szCs w:val="24"/>
          <w:lang w:bidi="ru-RU"/>
        </w:rPr>
      </w:pPr>
      <w:r w:rsidRPr="00194937">
        <w:rPr>
          <w:rFonts w:ascii="Times New Roman" w:eastAsia="SimSun" w:hAnsi="Times New Roman" w:cs="Times New Roman"/>
          <w:b/>
          <w:bCs/>
          <w:sz w:val="24"/>
          <w:szCs w:val="24"/>
          <w:lang w:bidi="ru-RU"/>
        </w:rPr>
        <w:t>Характерные особенности</w:t>
      </w:r>
      <w:r w:rsidRPr="00194937">
        <w:rPr>
          <w:rFonts w:ascii="Times New Roman" w:eastAsia="SimSun" w:hAnsi="Times New Roman" w:cs="Times New Roman"/>
          <w:bCs/>
          <w:sz w:val="24"/>
          <w:szCs w:val="24"/>
          <w:lang w:bidi="ru-RU"/>
        </w:rPr>
        <w:t>:</w:t>
      </w:r>
    </w:p>
    <w:p w:rsidR="009E1D19" w:rsidRPr="00194937" w:rsidRDefault="009E1D19" w:rsidP="009E1D19">
      <w:pPr>
        <w:widowControl w:val="0"/>
        <w:numPr>
          <w:ilvl w:val="0"/>
          <w:numId w:val="101"/>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w:t>
      </w:r>
      <w:r w:rsidRPr="00194937">
        <w:rPr>
          <w:rFonts w:ascii="Times New Roman" w:eastAsia="SimSun" w:hAnsi="Times New Roman" w:cs="Times New Roman"/>
          <w:spacing w:val="1"/>
          <w:sz w:val="24"/>
          <w:szCs w:val="24"/>
          <w:lang w:bidi="ru-RU"/>
        </w:rPr>
        <w:t xml:space="preserve"> </w:t>
      </w:r>
      <w:r w:rsidRPr="00194937">
        <w:rPr>
          <w:rFonts w:ascii="Times New Roman" w:eastAsia="SimSun" w:hAnsi="Times New Roman" w:cs="Times New Roman"/>
          <w:sz w:val="24"/>
          <w:szCs w:val="24"/>
          <w:lang w:bidi="ru-RU"/>
        </w:rPr>
        <w:t>взрослому;</w:t>
      </w:r>
    </w:p>
    <w:p w:rsidR="009E1D19" w:rsidRPr="00194937" w:rsidRDefault="009E1D19" w:rsidP="009E1D19">
      <w:pPr>
        <w:widowControl w:val="0"/>
        <w:numPr>
          <w:ilvl w:val="0"/>
          <w:numId w:val="101"/>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lastRenderedPageBreak/>
        <w:t>Основной доминантой является выявление личностных особенностей каждого ребенка как индивидуального субъекта познания и других видов</w:t>
      </w:r>
      <w:r w:rsidRPr="00194937">
        <w:rPr>
          <w:rFonts w:ascii="Times New Roman" w:eastAsia="SimSun" w:hAnsi="Times New Roman" w:cs="Times New Roman"/>
          <w:spacing w:val="-1"/>
          <w:sz w:val="24"/>
          <w:szCs w:val="24"/>
          <w:lang w:bidi="ru-RU"/>
        </w:rPr>
        <w:t xml:space="preserve"> </w:t>
      </w:r>
      <w:r w:rsidRPr="00194937">
        <w:rPr>
          <w:rFonts w:ascii="Times New Roman" w:eastAsia="SimSun" w:hAnsi="Times New Roman" w:cs="Times New Roman"/>
          <w:sz w:val="24"/>
          <w:szCs w:val="24"/>
          <w:lang w:bidi="ru-RU"/>
        </w:rPr>
        <w:t>деятельности;</w:t>
      </w:r>
    </w:p>
    <w:p w:rsidR="009E1D19" w:rsidRPr="00194937" w:rsidRDefault="009E1D19" w:rsidP="009E1D19">
      <w:pPr>
        <w:widowControl w:val="0"/>
        <w:numPr>
          <w:ilvl w:val="0"/>
          <w:numId w:val="101"/>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w:t>
      </w:r>
      <w:r w:rsidRPr="00194937">
        <w:rPr>
          <w:rFonts w:ascii="Times New Roman" w:eastAsia="SimSun" w:hAnsi="Times New Roman" w:cs="Times New Roman"/>
          <w:spacing w:val="-3"/>
          <w:sz w:val="24"/>
          <w:szCs w:val="24"/>
          <w:lang w:bidi="ru-RU"/>
        </w:rPr>
        <w:t xml:space="preserve"> </w:t>
      </w:r>
      <w:r w:rsidRPr="00194937">
        <w:rPr>
          <w:rFonts w:ascii="Times New Roman" w:eastAsia="SimSun" w:hAnsi="Times New Roman" w:cs="Times New Roman"/>
          <w:sz w:val="24"/>
          <w:szCs w:val="24"/>
          <w:lang w:bidi="ru-RU"/>
        </w:rPr>
        <w:t>невостребованным.</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bCs/>
          <w:sz w:val="24"/>
          <w:szCs w:val="24"/>
          <w:lang w:bidi="ru-RU"/>
        </w:rPr>
      </w:pPr>
      <w:r w:rsidRPr="00194937">
        <w:rPr>
          <w:rFonts w:ascii="Times New Roman" w:eastAsia="SimSun" w:hAnsi="Times New Roman" w:cs="Times New Roman"/>
          <w:b/>
          <w:bCs/>
          <w:sz w:val="24"/>
          <w:szCs w:val="24"/>
          <w:lang w:bidi="ru-RU"/>
        </w:rPr>
        <w:t>Характерные черты личностно-ориентированного взаимодействия педагога с детьми в ДОО</w:t>
      </w:r>
      <w:r w:rsidRPr="00194937">
        <w:rPr>
          <w:rFonts w:ascii="Times New Roman" w:eastAsia="SimSun" w:hAnsi="Times New Roman" w:cs="Times New Roman"/>
          <w:bCs/>
          <w:sz w:val="24"/>
          <w:szCs w:val="24"/>
          <w:lang w:bidi="ru-RU"/>
        </w:rPr>
        <w:t>:</w:t>
      </w:r>
    </w:p>
    <w:p w:rsidR="009E1D19" w:rsidRPr="00194937" w:rsidRDefault="009E1D19" w:rsidP="009E1D19">
      <w:pPr>
        <w:widowControl w:val="0"/>
        <w:numPr>
          <w:ilvl w:val="0"/>
          <w:numId w:val="102"/>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w:t>
      </w:r>
      <w:r w:rsidRPr="00194937">
        <w:rPr>
          <w:rFonts w:ascii="Times New Roman" w:eastAsia="SimSun" w:hAnsi="Times New Roman" w:cs="Times New Roman"/>
          <w:spacing w:val="-2"/>
          <w:sz w:val="24"/>
          <w:szCs w:val="24"/>
          <w:lang w:bidi="ru-RU"/>
        </w:rPr>
        <w:t xml:space="preserve"> </w:t>
      </w:r>
      <w:r w:rsidRPr="00194937">
        <w:rPr>
          <w:rFonts w:ascii="Times New Roman" w:eastAsia="SimSun" w:hAnsi="Times New Roman" w:cs="Times New Roman"/>
          <w:sz w:val="24"/>
          <w:szCs w:val="24"/>
          <w:lang w:bidi="ru-RU"/>
        </w:rPr>
        <w:t>детей;</w:t>
      </w:r>
    </w:p>
    <w:p w:rsidR="009E1D19" w:rsidRPr="00194937" w:rsidRDefault="009E1D19" w:rsidP="009E1D19">
      <w:pPr>
        <w:widowControl w:val="0"/>
        <w:numPr>
          <w:ilvl w:val="0"/>
          <w:numId w:val="102"/>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w:t>
      </w:r>
      <w:r w:rsidRPr="00194937">
        <w:rPr>
          <w:rFonts w:ascii="Times New Roman" w:eastAsia="SimSun" w:hAnsi="Times New Roman" w:cs="Times New Roman"/>
          <w:spacing w:val="-2"/>
          <w:sz w:val="24"/>
          <w:szCs w:val="24"/>
          <w:lang w:bidi="ru-RU"/>
        </w:rPr>
        <w:t xml:space="preserve"> </w:t>
      </w:r>
      <w:r w:rsidRPr="00194937">
        <w:rPr>
          <w:rFonts w:ascii="Times New Roman" w:eastAsia="SimSun" w:hAnsi="Times New Roman" w:cs="Times New Roman"/>
          <w:sz w:val="24"/>
          <w:szCs w:val="24"/>
          <w:lang w:bidi="ru-RU"/>
        </w:rPr>
        <w:t>интересов;</w:t>
      </w:r>
    </w:p>
    <w:p w:rsidR="009E1D19" w:rsidRPr="00194937" w:rsidRDefault="009E1D19" w:rsidP="009E1D19">
      <w:pPr>
        <w:widowControl w:val="0"/>
        <w:numPr>
          <w:ilvl w:val="0"/>
          <w:numId w:val="102"/>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Содействие ребенку в формировании положительной я-концепции, развитии творческих способностей, овладении умениями и навыками самопознания).</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b/>
          <w:sz w:val="24"/>
          <w:szCs w:val="24"/>
          <w:lang w:bidi="ru-RU"/>
        </w:rPr>
        <w:t>Интегрированные свойства личности педагога, которые в основном определяют успешность в личностно-ориентированном взаимодействии</w:t>
      </w:r>
      <w:r w:rsidRPr="00194937">
        <w:rPr>
          <w:rFonts w:ascii="Times New Roman" w:eastAsia="SimSun" w:hAnsi="Times New Roman" w:cs="Times New Roman"/>
          <w:sz w:val="24"/>
          <w:szCs w:val="24"/>
          <w:lang w:bidi="ru-RU"/>
        </w:rPr>
        <w:t>:</w:t>
      </w:r>
    </w:p>
    <w:p w:rsidR="009E1D19" w:rsidRPr="00194937" w:rsidRDefault="009E1D19" w:rsidP="009E1D19">
      <w:pPr>
        <w:widowControl w:val="0"/>
        <w:numPr>
          <w:ilvl w:val="0"/>
          <w:numId w:val="103"/>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w:t>
      </w:r>
      <w:r w:rsidRPr="00194937">
        <w:rPr>
          <w:rFonts w:ascii="Times New Roman" w:eastAsia="SimSun" w:hAnsi="Times New Roman" w:cs="Times New Roman"/>
          <w:spacing w:val="1"/>
          <w:sz w:val="24"/>
          <w:szCs w:val="24"/>
          <w:lang w:bidi="ru-RU"/>
        </w:rPr>
        <w:t xml:space="preserve"> </w:t>
      </w:r>
      <w:r w:rsidRPr="00194937">
        <w:rPr>
          <w:rFonts w:ascii="Times New Roman" w:eastAsia="SimSun" w:hAnsi="Times New Roman" w:cs="Times New Roman"/>
          <w:sz w:val="24"/>
          <w:szCs w:val="24"/>
          <w:lang w:bidi="ru-RU"/>
        </w:rPr>
        <w:t>деятельности.</w:t>
      </w:r>
    </w:p>
    <w:p w:rsidR="009E1D19" w:rsidRPr="00194937" w:rsidRDefault="009E1D19" w:rsidP="009E1D19">
      <w:pPr>
        <w:widowControl w:val="0"/>
        <w:numPr>
          <w:ilvl w:val="0"/>
          <w:numId w:val="103"/>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 xml:space="preserve">Рефлексивные способности, которые помогут педагог остановиться, оглянуться, осмыслить то, что он делает: </w:t>
      </w:r>
      <w:r w:rsidRPr="00194937">
        <w:rPr>
          <w:rFonts w:ascii="Times New Roman" w:eastAsia="SimSun" w:hAnsi="Times New Roman" w:cs="Times New Roman"/>
          <w:spacing w:val="-3"/>
          <w:sz w:val="24"/>
          <w:szCs w:val="24"/>
          <w:lang w:bidi="ru-RU"/>
        </w:rPr>
        <w:t>«Не</w:t>
      </w:r>
      <w:r w:rsidRPr="00194937">
        <w:rPr>
          <w:rFonts w:ascii="Times New Roman" w:eastAsia="SimSun" w:hAnsi="Times New Roman" w:cs="Times New Roman"/>
          <w:spacing w:val="-4"/>
          <w:sz w:val="24"/>
          <w:szCs w:val="24"/>
          <w:lang w:bidi="ru-RU"/>
        </w:rPr>
        <w:t xml:space="preserve"> </w:t>
      </w:r>
      <w:r w:rsidRPr="00194937">
        <w:rPr>
          <w:rFonts w:ascii="Times New Roman" w:eastAsia="SimSun" w:hAnsi="Times New Roman" w:cs="Times New Roman"/>
          <w:sz w:val="24"/>
          <w:szCs w:val="24"/>
          <w:lang w:bidi="ru-RU"/>
        </w:rPr>
        <w:t>навредить!»</w:t>
      </w:r>
    </w:p>
    <w:p w:rsidR="009E1D19" w:rsidRPr="00194937" w:rsidRDefault="009E1D19" w:rsidP="009E1D19">
      <w:pPr>
        <w:widowControl w:val="0"/>
        <w:numPr>
          <w:ilvl w:val="0"/>
          <w:numId w:val="103"/>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Методологическая</w:t>
      </w:r>
      <w:r w:rsidRPr="00194937">
        <w:rPr>
          <w:rFonts w:ascii="Times New Roman" w:eastAsia="SimSun" w:hAnsi="Times New Roman" w:cs="Times New Roman"/>
          <w:spacing w:val="-9"/>
          <w:sz w:val="24"/>
          <w:szCs w:val="24"/>
          <w:lang w:bidi="ru-RU"/>
        </w:rPr>
        <w:t xml:space="preserve"> </w:t>
      </w:r>
      <w:r w:rsidRPr="00194937">
        <w:rPr>
          <w:rFonts w:ascii="Times New Roman" w:eastAsia="SimSun" w:hAnsi="Times New Roman" w:cs="Times New Roman"/>
          <w:sz w:val="24"/>
          <w:szCs w:val="24"/>
          <w:lang w:bidi="ru-RU"/>
        </w:rPr>
        <w:t>культура</w:t>
      </w:r>
      <w:r w:rsidRPr="00194937">
        <w:rPr>
          <w:rFonts w:ascii="Times New Roman" w:eastAsia="SimSun" w:hAnsi="Times New Roman" w:cs="Times New Roman"/>
          <w:i/>
          <w:spacing w:val="-7"/>
          <w:sz w:val="24"/>
          <w:szCs w:val="24"/>
          <w:lang w:bidi="ru-RU"/>
        </w:rPr>
        <w:t xml:space="preserve"> </w:t>
      </w:r>
      <w:r w:rsidRPr="00194937">
        <w:rPr>
          <w:rFonts w:ascii="Times New Roman" w:eastAsia="SimSun" w:hAnsi="Times New Roman" w:cs="Times New Roman"/>
          <w:i/>
          <w:sz w:val="24"/>
          <w:szCs w:val="24"/>
          <w:lang w:bidi="ru-RU"/>
        </w:rPr>
        <w:t>—</w:t>
      </w:r>
      <w:r w:rsidRPr="00194937">
        <w:rPr>
          <w:rFonts w:ascii="Times New Roman" w:eastAsia="SimSun" w:hAnsi="Times New Roman" w:cs="Times New Roman"/>
          <w:i/>
          <w:spacing w:val="-7"/>
          <w:sz w:val="24"/>
          <w:szCs w:val="24"/>
          <w:lang w:bidi="ru-RU"/>
        </w:rPr>
        <w:t xml:space="preserve"> </w:t>
      </w:r>
      <w:r w:rsidRPr="00194937">
        <w:rPr>
          <w:rFonts w:ascii="Times New Roman" w:eastAsia="SimSun" w:hAnsi="Times New Roman" w:cs="Times New Roman"/>
          <w:sz w:val="24"/>
          <w:szCs w:val="24"/>
          <w:lang w:bidi="ru-RU"/>
        </w:rPr>
        <w:t>система</w:t>
      </w:r>
      <w:r w:rsidRPr="00194937">
        <w:rPr>
          <w:rFonts w:ascii="Times New Roman" w:eastAsia="SimSun" w:hAnsi="Times New Roman" w:cs="Times New Roman"/>
          <w:spacing w:val="-9"/>
          <w:sz w:val="24"/>
          <w:szCs w:val="24"/>
          <w:lang w:bidi="ru-RU"/>
        </w:rPr>
        <w:t xml:space="preserve"> </w:t>
      </w:r>
      <w:r w:rsidRPr="00194937">
        <w:rPr>
          <w:rFonts w:ascii="Times New Roman" w:eastAsia="SimSun" w:hAnsi="Times New Roman" w:cs="Times New Roman"/>
          <w:sz w:val="24"/>
          <w:szCs w:val="24"/>
          <w:lang w:bidi="ru-RU"/>
        </w:rPr>
        <w:t>знаний</w:t>
      </w:r>
      <w:r w:rsidRPr="00194937">
        <w:rPr>
          <w:rFonts w:ascii="Times New Roman" w:eastAsia="SimSun" w:hAnsi="Times New Roman" w:cs="Times New Roman"/>
          <w:spacing w:val="-10"/>
          <w:sz w:val="24"/>
          <w:szCs w:val="24"/>
          <w:lang w:bidi="ru-RU"/>
        </w:rPr>
        <w:t xml:space="preserve"> </w:t>
      </w:r>
      <w:r w:rsidRPr="00194937">
        <w:rPr>
          <w:rFonts w:ascii="Times New Roman" w:eastAsia="SimSun" w:hAnsi="Times New Roman" w:cs="Times New Roman"/>
          <w:sz w:val="24"/>
          <w:szCs w:val="24"/>
          <w:lang w:bidi="ru-RU"/>
        </w:rPr>
        <w:t>и</w:t>
      </w:r>
      <w:r w:rsidRPr="00194937">
        <w:rPr>
          <w:rFonts w:ascii="Times New Roman" w:eastAsia="SimSun" w:hAnsi="Times New Roman" w:cs="Times New Roman"/>
          <w:spacing w:val="-6"/>
          <w:sz w:val="24"/>
          <w:szCs w:val="24"/>
          <w:lang w:bidi="ru-RU"/>
        </w:rPr>
        <w:t xml:space="preserve"> </w:t>
      </w:r>
      <w:r w:rsidRPr="00194937">
        <w:rPr>
          <w:rFonts w:ascii="Times New Roman" w:eastAsia="SimSun" w:hAnsi="Times New Roman" w:cs="Times New Roman"/>
          <w:sz w:val="24"/>
          <w:szCs w:val="24"/>
          <w:lang w:bidi="ru-RU"/>
        </w:rPr>
        <w:t>способов</w:t>
      </w:r>
      <w:r w:rsidRPr="00194937">
        <w:rPr>
          <w:rFonts w:ascii="Times New Roman" w:eastAsia="SimSun" w:hAnsi="Times New Roman" w:cs="Times New Roman"/>
          <w:spacing w:val="-9"/>
          <w:sz w:val="24"/>
          <w:szCs w:val="24"/>
          <w:lang w:bidi="ru-RU"/>
        </w:rPr>
        <w:t xml:space="preserve"> </w:t>
      </w:r>
      <w:r w:rsidRPr="00194937">
        <w:rPr>
          <w:rFonts w:ascii="Times New Roman" w:eastAsia="SimSun" w:hAnsi="Times New Roman" w:cs="Times New Roman"/>
          <w:sz w:val="24"/>
          <w:szCs w:val="24"/>
          <w:lang w:bidi="ru-RU"/>
        </w:rPr>
        <w:t>деятельности,</w:t>
      </w:r>
      <w:r w:rsidRPr="00194937">
        <w:rPr>
          <w:rFonts w:ascii="Times New Roman" w:eastAsia="SimSun" w:hAnsi="Times New Roman" w:cs="Times New Roman"/>
          <w:spacing w:val="-8"/>
          <w:sz w:val="24"/>
          <w:szCs w:val="24"/>
          <w:lang w:bidi="ru-RU"/>
        </w:rPr>
        <w:t xml:space="preserve"> </w:t>
      </w:r>
      <w:r w:rsidRPr="00194937">
        <w:rPr>
          <w:rFonts w:ascii="Times New Roman" w:eastAsia="SimSun" w:hAnsi="Times New Roman" w:cs="Times New Roman"/>
          <w:sz w:val="24"/>
          <w:szCs w:val="24"/>
          <w:lang w:bidi="ru-RU"/>
        </w:rPr>
        <w:t>позволяющих</w:t>
      </w:r>
      <w:r w:rsidRPr="00194937">
        <w:rPr>
          <w:rFonts w:ascii="Times New Roman" w:eastAsia="SimSun" w:hAnsi="Times New Roman" w:cs="Times New Roman"/>
          <w:spacing w:val="-5"/>
          <w:sz w:val="24"/>
          <w:szCs w:val="24"/>
          <w:lang w:bidi="ru-RU"/>
        </w:rPr>
        <w:t xml:space="preserve"> </w:t>
      </w:r>
      <w:r w:rsidRPr="00194937">
        <w:rPr>
          <w:rFonts w:ascii="Times New Roman" w:eastAsia="SimSun" w:hAnsi="Times New Roman" w:cs="Times New Roman"/>
          <w:sz w:val="24"/>
          <w:szCs w:val="24"/>
          <w:lang w:bidi="ru-RU"/>
        </w:rPr>
        <w:t>грамотно,</w:t>
      </w:r>
      <w:r w:rsidRPr="00194937">
        <w:rPr>
          <w:rFonts w:ascii="Times New Roman" w:eastAsia="SimSun" w:hAnsi="Times New Roman" w:cs="Times New Roman"/>
          <w:spacing w:val="-8"/>
          <w:sz w:val="24"/>
          <w:szCs w:val="24"/>
          <w:lang w:bidi="ru-RU"/>
        </w:rPr>
        <w:t xml:space="preserve"> </w:t>
      </w:r>
      <w:r w:rsidRPr="00194937">
        <w:rPr>
          <w:rFonts w:ascii="Times New Roman" w:eastAsia="SimSun" w:hAnsi="Times New Roman" w:cs="Times New Roman"/>
          <w:sz w:val="24"/>
          <w:szCs w:val="24"/>
          <w:lang w:bidi="ru-RU"/>
        </w:rPr>
        <w:t>осознанно</w:t>
      </w:r>
      <w:r w:rsidRPr="00194937">
        <w:rPr>
          <w:rFonts w:ascii="Times New Roman" w:eastAsia="SimSun" w:hAnsi="Times New Roman" w:cs="Times New Roman"/>
          <w:spacing w:val="-8"/>
          <w:sz w:val="24"/>
          <w:szCs w:val="24"/>
          <w:lang w:bidi="ru-RU"/>
        </w:rPr>
        <w:t xml:space="preserve"> </w:t>
      </w:r>
      <w:r w:rsidRPr="00194937">
        <w:rPr>
          <w:rFonts w:ascii="Times New Roman" w:eastAsia="SimSun" w:hAnsi="Times New Roman" w:cs="Times New Roman"/>
          <w:sz w:val="24"/>
          <w:szCs w:val="24"/>
          <w:lang w:bidi="ru-RU"/>
        </w:rPr>
        <w:t>выстраивать</w:t>
      </w:r>
      <w:r w:rsidRPr="00194937">
        <w:rPr>
          <w:rFonts w:ascii="Times New Roman" w:eastAsia="SimSun" w:hAnsi="Times New Roman" w:cs="Times New Roman"/>
          <w:spacing w:val="-6"/>
          <w:sz w:val="24"/>
          <w:szCs w:val="24"/>
          <w:lang w:bidi="ru-RU"/>
        </w:rPr>
        <w:t xml:space="preserve"> </w:t>
      </w:r>
      <w:r w:rsidRPr="00194937">
        <w:rPr>
          <w:rFonts w:ascii="Times New Roman" w:eastAsia="SimSun" w:hAnsi="Times New Roman" w:cs="Times New Roman"/>
          <w:sz w:val="24"/>
          <w:szCs w:val="24"/>
          <w:lang w:bidi="ru-RU"/>
        </w:rPr>
        <w:t>свою</w:t>
      </w:r>
      <w:r w:rsidRPr="00194937">
        <w:rPr>
          <w:rFonts w:ascii="Times New Roman" w:eastAsia="SimSun" w:hAnsi="Times New Roman" w:cs="Times New Roman"/>
          <w:spacing w:val="-8"/>
          <w:sz w:val="24"/>
          <w:szCs w:val="24"/>
          <w:lang w:bidi="ru-RU"/>
        </w:rPr>
        <w:t xml:space="preserve"> </w:t>
      </w:r>
      <w:r w:rsidRPr="00194937">
        <w:rPr>
          <w:rFonts w:ascii="Times New Roman" w:eastAsia="SimSun" w:hAnsi="Times New Roman" w:cs="Times New Roman"/>
          <w:sz w:val="24"/>
          <w:szCs w:val="24"/>
          <w:lang w:bidi="ru-RU"/>
        </w:rPr>
        <w:t xml:space="preserve">деятельность в условиях выбора образовательных альтернатив; одним из важных элементов этой культуры </w:t>
      </w:r>
      <w:r w:rsidRPr="00194937">
        <w:rPr>
          <w:rFonts w:ascii="Times New Roman" w:eastAsia="SimSun" w:hAnsi="Times New Roman" w:cs="Times New Roman"/>
          <w:spacing w:val="-8"/>
          <w:sz w:val="24"/>
          <w:szCs w:val="24"/>
          <w:lang w:bidi="ru-RU"/>
        </w:rPr>
        <w:t xml:space="preserve">является </w:t>
      </w:r>
      <w:r w:rsidRPr="00194937">
        <w:rPr>
          <w:rFonts w:ascii="Times New Roman" w:eastAsia="SimSun" w:hAnsi="Times New Roman" w:cs="Times New Roman"/>
          <w:sz w:val="24"/>
          <w:szCs w:val="24"/>
          <w:lang w:bidi="ru-RU"/>
        </w:rPr>
        <w:t>умение педагога мотивировать деятельность своих</w:t>
      </w:r>
      <w:r w:rsidRPr="00194937">
        <w:rPr>
          <w:rFonts w:ascii="Times New Roman" w:eastAsia="SimSun" w:hAnsi="Times New Roman" w:cs="Times New Roman"/>
          <w:spacing w:val="2"/>
          <w:sz w:val="24"/>
          <w:szCs w:val="24"/>
          <w:lang w:bidi="ru-RU"/>
        </w:rPr>
        <w:t xml:space="preserve"> </w:t>
      </w:r>
      <w:r w:rsidRPr="00194937">
        <w:rPr>
          <w:rFonts w:ascii="Times New Roman" w:eastAsia="SimSun" w:hAnsi="Times New Roman" w:cs="Times New Roman"/>
          <w:sz w:val="24"/>
          <w:szCs w:val="24"/>
          <w:lang w:bidi="ru-RU"/>
        </w:rPr>
        <w:t>воспитанников.</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194937">
        <w:rPr>
          <w:rFonts w:ascii="Times New Roman" w:eastAsia="SimSun" w:hAnsi="Times New Roman" w:cs="Times New Roman"/>
          <w:b/>
          <w:sz w:val="24"/>
          <w:szCs w:val="24"/>
        </w:rPr>
        <w:t>Составляющие педагогической технологии</w:t>
      </w:r>
      <w:r w:rsidRPr="00194937">
        <w:rPr>
          <w:rFonts w:ascii="Times New Roman" w:eastAsia="SimSun" w:hAnsi="Times New Roman" w:cs="Times New Roman"/>
          <w:sz w:val="24"/>
          <w:szCs w:val="24"/>
        </w:rPr>
        <w:t>:</w:t>
      </w:r>
    </w:p>
    <w:p w:rsidR="009E1D19" w:rsidRPr="00194937" w:rsidRDefault="009E1D19" w:rsidP="009E1D19">
      <w:pPr>
        <w:widowControl w:val="0"/>
        <w:numPr>
          <w:ilvl w:val="0"/>
          <w:numId w:val="104"/>
        </w:numPr>
        <w:tabs>
          <w:tab w:val="left" w:pos="851"/>
        </w:tabs>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lastRenderedPageBreak/>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sz w:val="24"/>
          <w:szCs w:val="24"/>
        </w:rPr>
      </w:pPr>
      <w:bookmarkStart w:id="16" w:name="_Toc124964577"/>
      <w:r w:rsidRPr="00194937">
        <w:rPr>
          <w:rFonts w:ascii="Times New Roman" w:eastAsia="SimSun" w:hAnsi="Times New Roman" w:cs="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bookmarkEnd w:id="16"/>
    </w:p>
    <w:p w:rsidR="009E1D19" w:rsidRPr="00194937" w:rsidRDefault="009E1D19" w:rsidP="009E1D19">
      <w:pPr>
        <w:widowControl w:val="0"/>
        <w:numPr>
          <w:ilvl w:val="0"/>
          <w:numId w:val="104"/>
        </w:numPr>
        <w:autoSpaceDE w:val="0"/>
        <w:autoSpaceDN w:val="0"/>
        <w:spacing w:after="0" w:line="240" w:lineRule="auto"/>
        <w:ind w:left="0" w:right="113" w:firstLine="567"/>
        <w:jc w:val="both"/>
        <w:rPr>
          <w:rFonts w:ascii="Times New Roman" w:eastAsia="SimSun" w:hAnsi="Times New Roman" w:cs="Times New Roman"/>
          <w:b/>
          <w:color w:val="002060"/>
          <w:sz w:val="24"/>
          <w:szCs w:val="24"/>
        </w:rPr>
      </w:pPr>
      <w:bookmarkStart w:id="17" w:name="_Toc124964578"/>
      <w:r w:rsidRPr="00194937">
        <w:rPr>
          <w:rFonts w:ascii="Times New Roman" w:eastAsia="SimSun" w:hAnsi="Times New Roman" w:cs="Times New Roman"/>
          <w:sz w:val="24"/>
          <w:szCs w:val="24"/>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sidRPr="00194937">
        <w:rPr>
          <w:rFonts w:ascii="Times New Roman" w:eastAsia="SimSun" w:hAnsi="Times New Roman" w:cs="Times New Roman"/>
          <w:b/>
          <w:color w:val="002060"/>
          <w:sz w:val="24"/>
          <w:szCs w:val="24"/>
          <w:lang w:bidi="ru-RU"/>
        </w:rPr>
        <w:t>).</w:t>
      </w:r>
      <w:bookmarkEnd w:id="17"/>
    </w:p>
    <w:p w:rsidR="009E1D19" w:rsidRPr="00194937" w:rsidRDefault="009E1D19" w:rsidP="009E1D19">
      <w:pPr>
        <w:spacing w:after="0" w:line="240" w:lineRule="auto"/>
        <w:ind w:firstLine="567"/>
        <w:jc w:val="both"/>
        <w:rPr>
          <w:rFonts w:ascii="Times New Roman" w:eastAsia="SimSun" w:hAnsi="Times New Roman" w:cs="Times New Roman"/>
          <w:sz w:val="24"/>
          <w:szCs w:val="24"/>
          <w:lang w:eastAsia="ru-RU" w:bidi="ru-RU"/>
        </w:rPr>
      </w:pPr>
    </w:p>
    <w:p w:rsidR="009E1D19" w:rsidRPr="00194937" w:rsidRDefault="009E1D19" w:rsidP="009E1D19">
      <w:pPr>
        <w:keepNext/>
        <w:keepLines/>
        <w:spacing w:after="0" w:line="240" w:lineRule="auto"/>
        <w:ind w:firstLine="567"/>
        <w:jc w:val="center"/>
        <w:outlineLvl w:val="5"/>
        <w:rPr>
          <w:rFonts w:ascii="Times New Roman" w:eastAsia="等线 Light" w:hAnsi="Times New Roman" w:cs="Times New Roman"/>
          <w:b/>
          <w:color w:val="0070C0"/>
          <w:sz w:val="24"/>
          <w:szCs w:val="24"/>
          <w:lang w:eastAsia="ru-RU" w:bidi="ru-RU"/>
        </w:rPr>
      </w:pPr>
      <w:r w:rsidRPr="00194937">
        <w:rPr>
          <w:rFonts w:ascii="Times New Roman" w:eastAsia="等线 Light" w:hAnsi="Times New Roman" w:cs="Times New Roman"/>
          <w:b/>
          <w:color w:val="0070C0"/>
          <w:sz w:val="24"/>
          <w:szCs w:val="24"/>
          <w:lang w:eastAsia="ru-RU" w:bidi="ru-RU"/>
        </w:rPr>
        <w:t>Технологии проектной</w:t>
      </w:r>
      <w:r w:rsidRPr="00194937">
        <w:rPr>
          <w:rFonts w:ascii="Times New Roman" w:eastAsia="等线 Light" w:hAnsi="Times New Roman" w:cs="Times New Roman"/>
          <w:b/>
          <w:color w:val="0070C0"/>
          <w:spacing w:val="-32"/>
          <w:sz w:val="24"/>
          <w:szCs w:val="24"/>
          <w:lang w:eastAsia="ru-RU" w:bidi="ru-RU"/>
        </w:rPr>
        <w:t xml:space="preserve"> </w:t>
      </w:r>
      <w:r w:rsidRPr="00194937">
        <w:rPr>
          <w:rFonts w:ascii="Times New Roman" w:eastAsia="等线 Light" w:hAnsi="Times New Roman" w:cs="Times New Roman"/>
          <w:b/>
          <w:color w:val="0070C0"/>
          <w:sz w:val="24"/>
          <w:szCs w:val="24"/>
          <w:lang w:eastAsia="ru-RU" w:bidi="ru-RU"/>
        </w:rPr>
        <w:t>деятельности</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9E1D19" w:rsidRPr="00194937" w:rsidRDefault="009E1D19" w:rsidP="009E1D19">
      <w:pPr>
        <w:widowControl w:val="0"/>
        <w:autoSpaceDE w:val="0"/>
        <w:autoSpaceDN w:val="0"/>
        <w:spacing w:after="0" w:line="240" w:lineRule="auto"/>
        <w:ind w:right="113" w:firstLine="567"/>
        <w:jc w:val="center"/>
        <w:rPr>
          <w:rFonts w:ascii="Times New Roman" w:eastAsia="SimSun" w:hAnsi="Times New Roman" w:cs="Times New Roman"/>
          <w:b/>
          <w:sz w:val="24"/>
          <w:szCs w:val="24"/>
        </w:rPr>
      </w:pPr>
      <w:r w:rsidRPr="00194937">
        <w:rPr>
          <w:rFonts w:ascii="Times New Roman" w:eastAsia="SimSun" w:hAnsi="Times New Roman" w:cs="Times New Roman"/>
          <w:b/>
          <w:sz w:val="24"/>
          <w:szCs w:val="24"/>
        </w:rPr>
        <w:t>Типы проектов</w:t>
      </w:r>
    </w:p>
    <w:tbl>
      <w:tblPr>
        <w:tblStyle w:val="3"/>
        <w:tblW w:w="11199" w:type="dxa"/>
        <w:tblInd w:w="-1026" w:type="dxa"/>
        <w:tblLayout w:type="fixed"/>
        <w:tblLook w:val="04A0" w:firstRow="1" w:lastRow="0" w:firstColumn="1" w:lastColumn="0" w:noHBand="0" w:noVBand="1"/>
      </w:tblPr>
      <w:tblGrid>
        <w:gridCol w:w="1985"/>
        <w:gridCol w:w="1985"/>
        <w:gridCol w:w="1560"/>
        <w:gridCol w:w="2125"/>
        <w:gridCol w:w="1699"/>
        <w:gridCol w:w="1845"/>
      </w:tblGrid>
      <w:tr w:rsidR="009E1D19" w:rsidRPr="00194937" w:rsidTr="00E84653">
        <w:tc>
          <w:tcPr>
            <w:tcW w:w="1985" w:type="dxa"/>
            <w:vAlign w:val="center"/>
          </w:tcPr>
          <w:p w:rsidR="009E1D19" w:rsidRPr="00194937" w:rsidRDefault="009E1D19" w:rsidP="00E84653">
            <w:pPr>
              <w:widowControl w:val="0"/>
              <w:autoSpaceDE w:val="0"/>
              <w:autoSpaceDN w:val="0"/>
              <w:jc w:val="center"/>
              <w:rPr>
                <w:b/>
                <w:sz w:val="24"/>
                <w:szCs w:val="24"/>
              </w:rPr>
            </w:pPr>
            <w:r w:rsidRPr="00194937">
              <w:rPr>
                <w:b/>
                <w:i/>
                <w:iCs/>
                <w:sz w:val="24"/>
                <w:szCs w:val="24"/>
              </w:rPr>
              <w:t>По доминирующему методу</w:t>
            </w:r>
          </w:p>
        </w:tc>
        <w:tc>
          <w:tcPr>
            <w:tcW w:w="1985" w:type="dxa"/>
            <w:vAlign w:val="center"/>
          </w:tcPr>
          <w:p w:rsidR="009E1D19" w:rsidRPr="00194937" w:rsidRDefault="009E1D19" w:rsidP="00E84653">
            <w:pPr>
              <w:widowControl w:val="0"/>
              <w:autoSpaceDE w:val="0"/>
              <w:autoSpaceDN w:val="0"/>
              <w:jc w:val="center"/>
              <w:rPr>
                <w:b/>
                <w:i/>
                <w:iCs/>
                <w:sz w:val="24"/>
                <w:szCs w:val="24"/>
              </w:rPr>
            </w:pPr>
            <w:r w:rsidRPr="00194937">
              <w:rPr>
                <w:b/>
                <w:i/>
                <w:iCs/>
                <w:sz w:val="24"/>
                <w:szCs w:val="24"/>
              </w:rPr>
              <w:t>По характеру содержания</w:t>
            </w:r>
          </w:p>
          <w:p w:rsidR="009E1D19" w:rsidRPr="00194937" w:rsidRDefault="009E1D19" w:rsidP="00E84653">
            <w:pPr>
              <w:widowControl w:val="0"/>
              <w:autoSpaceDE w:val="0"/>
              <w:autoSpaceDN w:val="0"/>
              <w:jc w:val="center"/>
              <w:rPr>
                <w:b/>
                <w:sz w:val="24"/>
                <w:szCs w:val="24"/>
              </w:rPr>
            </w:pPr>
          </w:p>
        </w:tc>
        <w:tc>
          <w:tcPr>
            <w:tcW w:w="1560" w:type="dxa"/>
            <w:vAlign w:val="center"/>
          </w:tcPr>
          <w:p w:rsidR="009E1D19" w:rsidRPr="00194937" w:rsidRDefault="009E1D19" w:rsidP="00E84653">
            <w:pPr>
              <w:widowControl w:val="0"/>
              <w:autoSpaceDE w:val="0"/>
              <w:autoSpaceDN w:val="0"/>
              <w:jc w:val="center"/>
              <w:rPr>
                <w:b/>
                <w:i/>
                <w:iCs/>
                <w:sz w:val="24"/>
                <w:szCs w:val="24"/>
              </w:rPr>
            </w:pPr>
            <w:r w:rsidRPr="00194937">
              <w:rPr>
                <w:b/>
                <w:i/>
                <w:iCs/>
                <w:sz w:val="24"/>
                <w:szCs w:val="24"/>
              </w:rPr>
              <w:t>По характеру участия ребенка в проекте</w:t>
            </w:r>
          </w:p>
        </w:tc>
        <w:tc>
          <w:tcPr>
            <w:tcW w:w="2125" w:type="dxa"/>
            <w:vAlign w:val="center"/>
          </w:tcPr>
          <w:p w:rsidR="009E1D19" w:rsidRPr="00194937" w:rsidRDefault="009E1D19" w:rsidP="00E84653">
            <w:pPr>
              <w:widowControl w:val="0"/>
              <w:autoSpaceDE w:val="0"/>
              <w:autoSpaceDN w:val="0"/>
              <w:jc w:val="center"/>
              <w:rPr>
                <w:b/>
                <w:i/>
                <w:iCs/>
                <w:sz w:val="24"/>
                <w:szCs w:val="24"/>
              </w:rPr>
            </w:pPr>
            <w:r w:rsidRPr="00194937">
              <w:rPr>
                <w:b/>
                <w:i/>
                <w:iCs/>
                <w:sz w:val="24"/>
                <w:szCs w:val="24"/>
              </w:rPr>
              <w:t>По характеру контактов</w:t>
            </w:r>
          </w:p>
          <w:p w:rsidR="009E1D19" w:rsidRPr="00194937" w:rsidRDefault="009E1D19" w:rsidP="00E84653">
            <w:pPr>
              <w:widowControl w:val="0"/>
              <w:autoSpaceDE w:val="0"/>
              <w:autoSpaceDN w:val="0"/>
              <w:jc w:val="center"/>
              <w:rPr>
                <w:b/>
                <w:sz w:val="24"/>
                <w:szCs w:val="24"/>
              </w:rPr>
            </w:pPr>
          </w:p>
        </w:tc>
        <w:tc>
          <w:tcPr>
            <w:tcW w:w="1699" w:type="dxa"/>
            <w:vAlign w:val="center"/>
          </w:tcPr>
          <w:p w:rsidR="009E1D19" w:rsidRPr="00194937" w:rsidRDefault="009E1D19" w:rsidP="00E84653">
            <w:pPr>
              <w:widowControl w:val="0"/>
              <w:autoSpaceDE w:val="0"/>
              <w:autoSpaceDN w:val="0"/>
              <w:jc w:val="center"/>
              <w:rPr>
                <w:b/>
                <w:i/>
                <w:iCs/>
                <w:sz w:val="24"/>
                <w:szCs w:val="24"/>
              </w:rPr>
            </w:pPr>
            <w:r w:rsidRPr="00194937">
              <w:rPr>
                <w:b/>
                <w:i/>
                <w:iCs/>
                <w:sz w:val="24"/>
                <w:szCs w:val="24"/>
              </w:rPr>
              <w:t>По количеству участников</w:t>
            </w:r>
          </w:p>
          <w:p w:rsidR="009E1D19" w:rsidRPr="00194937" w:rsidRDefault="009E1D19" w:rsidP="00E84653">
            <w:pPr>
              <w:widowControl w:val="0"/>
              <w:autoSpaceDE w:val="0"/>
              <w:autoSpaceDN w:val="0"/>
              <w:jc w:val="center"/>
              <w:rPr>
                <w:b/>
                <w:sz w:val="24"/>
                <w:szCs w:val="24"/>
              </w:rPr>
            </w:pPr>
          </w:p>
        </w:tc>
        <w:tc>
          <w:tcPr>
            <w:tcW w:w="1845" w:type="dxa"/>
            <w:vAlign w:val="center"/>
          </w:tcPr>
          <w:p w:rsidR="009E1D19" w:rsidRPr="00194937" w:rsidRDefault="009E1D19" w:rsidP="00E84653">
            <w:pPr>
              <w:widowControl w:val="0"/>
              <w:autoSpaceDE w:val="0"/>
              <w:autoSpaceDN w:val="0"/>
              <w:jc w:val="center"/>
              <w:rPr>
                <w:b/>
                <w:i/>
                <w:iCs/>
                <w:sz w:val="24"/>
                <w:szCs w:val="24"/>
              </w:rPr>
            </w:pPr>
            <w:r w:rsidRPr="00194937">
              <w:rPr>
                <w:b/>
                <w:i/>
                <w:iCs/>
                <w:sz w:val="24"/>
                <w:szCs w:val="24"/>
              </w:rPr>
              <w:t>По продолжительности</w:t>
            </w:r>
          </w:p>
          <w:p w:rsidR="009E1D19" w:rsidRPr="00194937" w:rsidRDefault="009E1D19" w:rsidP="00E84653">
            <w:pPr>
              <w:widowControl w:val="0"/>
              <w:autoSpaceDE w:val="0"/>
              <w:autoSpaceDN w:val="0"/>
              <w:jc w:val="center"/>
              <w:rPr>
                <w:b/>
                <w:sz w:val="24"/>
                <w:szCs w:val="24"/>
              </w:rPr>
            </w:pPr>
          </w:p>
        </w:tc>
      </w:tr>
      <w:tr w:rsidR="009E1D19" w:rsidRPr="00194937" w:rsidTr="00E84653">
        <w:tc>
          <w:tcPr>
            <w:tcW w:w="1985" w:type="dxa"/>
          </w:tcPr>
          <w:p w:rsidR="009E1D19" w:rsidRPr="00194937" w:rsidRDefault="009E1D19" w:rsidP="00E84653">
            <w:pPr>
              <w:widowControl w:val="0"/>
              <w:tabs>
                <w:tab w:val="left" w:pos="210"/>
              </w:tabs>
              <w:autoSpaceDE w:val="0"/>
              <w:autoSpaceDN w:val="0"/>
              <w:ind w:left="171"/>
              <w:rPr>
                <w:sz w:val="24"/>
                <w:szCs w:val="24"/>
              </w:rPr>
            </w:pPr>
            <w:r w:rsidRPr="00194937">
              <w:rPr>
                <w:sz w:val="24"/>
                <w:szCs w:val="24"/>
              </w:rPr>
              <w:t xml:space="preserve">Исследовательские, </w:t>
            </w:r>
          </w:p>
          <w:p w:rsidR="009E1D19" w:rsidRPr="00194937" w:rsidRDefault="009E1D19" w:rsidP="00E84653">
            <w:pPr>
              <w:widowControl w:val="0"/>
              <w:tabs>
                <w:tab w:val="left" w:pos="210"/>
              </w:tabs>
              <w:autoSpaceDE w:val="0"/>
              <w:autoSpaceDN w:val="0"/>
              <w:ind w:left="171"/>
              <w:rPr>
                <w:sz w:val="24"/>
                <w:szCs w:val="24"/>
              </w:rPr>
            </w:pPr>
            <w:r w:rsidRPr="00194937">
              <w:rPr>
                <w:sz w:val="24"/>
                <w:szCs w:val="24"/>
              </w:rPr>
              <w:lastRenderedPageBreak/>
              <w:t xml:space="preserve">Информационные, </w:t>
            </w:r>
          </w:p>
          <w:p w:rsidR="009E1D19" w:rsidRPr="00194937" w:rsidRDefault="009E1D19" w:rsidP="00E84653">
            <w:pPr>
              <w:widowControl w:val="0"/>
              <w:tabs>
                <w:tab w:val="left" w:pos="210"/>
              </w:tabs>
              <w:autoSpaceDE w:val="0"/>
              <w:autoSpaceDN w:val="0"/>
              <w:ind w:left="171"/>
              <w:rPr>
                <w:sz w:val="24"/>
                <w:szCs w:val="24"/>
              </w:rPr>
            </w:pPr>
            <w:r w:rsidRPr="00194937">
              <w:rPr>
                <w:sz w:val="24"/>
                <w:szCs w:val="24"/>
              </w:rPr>
              <w:t xml:space="preserve">Творческие, </w:t>
            </w:r>
          </w:p>
          <w:p w:rsidR="009E1D19" w:rsidRPr="00194937" w:rsidRDefault="009E1D19" w:rsidP="00E84653">
            <w:pPr>
              <w:widowControl w:val="0"/>
              <w:tabs>
                <w:tab w:val="left" w:pos="210"/>
              </w:tabs>
              <w:autoSpaceDE w:val="0"/>
              <w:autoSpaceDN w:val="0"/>
              <w:ind w:left="171"/>
              <w:rPr>
                <w:sz w:val="24"/>
                <w:szCs w:val="24"/>
              </w:rPr>
            </w:pPr>
            <w:r w:rsidRPr="00194937">
              <w:rPr>
                <w:sz w:val="24"/>
                <w:szCs w:val="24"/>
              </w:rPr>
              <w:t xml:space="preserve">Игровые, </w:t>
            </w:r>
          </w:p>
          <w:p w:rsidR="009E1D19" w:rsidRPr="00194937" w:rsidRDefault="009E1D19" w:rsidP="00E84653">
            <w:pPr>
              <w:widowControl w:val="0"/>
              <w:tabs>
                <w:tab w:val="left" w:pos="210"/>
              </w:tabs>
              <w:autoSpaceDE w:val="0"/>
              <w:autoSpaceDN w:val="0"/>
              <w:ind w:left="171"/>
              <w:rPr>
                <w:sz w:val="24"/>
                <w:szCs w:val="24"/>
              </w:rPr>
            </w:pPr>
            <w:r w:rsidRPr="00194937">
              <w:rPr>
                <w:sz w:val="24"/>
                <w:szCs w:val="24"/>
              </w:rPr>
              <w:t xml:space="preserve">Приключенческие, </w:t>
            </w:r>
          </w:p>
          <w:p w:rsidR="009E1D19" w:rsidRPr="00194937" w:rsidRDefault="009E1D19" w:rsidP="00E84653">
            <w:pPr>
              <w:widowControl w:val="0"/>
              <w:tabs>
                <w:tab w:val="left" w:pos="210"/>
              </w:tabs>
              <w:autoSpaceDE w:val="0"/>
              <w:autoSpaceDN w:val="0"/>
              <w:ind w:left="171"/>
              <w:rPr>
                <w:sz w:val="24"/>
                <w:szCs w:val="24"/>
              </w:rPr>
            </w:pPr>
            <w:r w:rsidRPr="00194937">
              <w:rPr>
                <w:sz w:val="24"/>
                <w:szCs w:val="24"/>
              </w:rPr>
              <w:t>Практико-ориентированные.</w:t>
            </w:r>
          </w:p>
          <w:p w:rsidR="009E1D19" w:rsidRPr="00194937" w:rsidRDefault="009E1D19" w:rsidP="00E84653">
            <w:pPr>
              <w:widowControl w:val="0"/>
              <w:tabs>
                <w:tab w:val="left" w:pos="210"/>
              </w:tabs>
              <w:autoSpaceDE w:val="0"/>
              <w:autoSpaceDN w:val="0"/>
              <w:rPr>
                <w:b/>
                <w:sz w:val="24"/>
                <w:szCs w:val="24"/>
              </w:rPr>
            </w:pPr>
          </w:p>
        </w:tc>
        <w:tc>
          <w:tcPr>
            <w:tcW w:w="1985" w:type="dxa"/>
          </w:tcPr>
          <w:p w:rsidR="009E1D19" w:rsidRPr="00194937" w:rsidRDefault="009E1D19" w:rsidP="00E84653">
            <w:pPr>
              <w:widowControl w:val="0"/>
              <w:tabs>
                <w:tab w:val="left" w:pos="183"/>
              </w:tabs>
              <w:autoSpaceDE w:val="0"/>
              <w:autoSpaceDN w:val="0"/>
              <w:rPr>
                <w:sz w:val="24"/>
                <w:szCs w:val="24"/>
              </w:rPr>
            </w:pPr>
            <w:r w:rsidRPr="00194937">
              <w:rPr>
                <w:sz w:val="24"/>
                <w:szCs w:val="24"/>
              </w:rPr>
              <w:lastRenderedPageBreak/>
              <w:t xml:space="preserve">Включают ребенка и его </w:t>
            </w:r>
            <w:r w:rsidRPr="00194937">
              <w:rPr>
                <w:sz w:val="24"/>
                <w:szCs w:val="24"/>
              </w:rPr>
              <w:lastRenderedPageBreak/>
              <w:t xml:space="preserve">семью, </w:t>
            </w:r>
          </w:p>
          <w:p w:rsidR="009E1D19" w:rsidRPr="00194937" w:rsidRDefault="009E1D19" w:rsidP="00E84653">
            <w:pPr>
              <w:widowControl w:val="0"/>
              <w:tabs>
                <w:tab w:val="left" w:pos="183"/>
              </w:tabs>
              <w:autoSpaceDE w:val="0"/>
              <w:autoSpaceDN w:val="0"/>
              <w:rPr>
                <w:sz w:val="24"/>
                <w:szCs w:val="24"/>
              </w:rPr>
            </w:pPr>
            <w:r w:rsidRPr="00194937">
              <w:rPr>
                <w:sz w:val="24"/>
                <w:szCs w:val="24"/>
              </w:rPr>
              <w:t xml:space="preserve">Ребенка и природу, </w:t>
            </w:r>
          </w:p>
          <w:p w:rsidR="009E1D19" w:rsidRPr="00194937" w:rsidRDefault="009E1D19" w:rsidP="00E84653">
            <w:pPr>
              <w:widowControl w:val="0"/>
              <w:tabs>
                <w:tab w:val="left" w:pos="183"/>
              </w:tabs>
              <w:autoSpaceDE w:val="0"/>
              <w:autoSpaceDN w:val="0"/>
              <w:rPr>
                <w:sz w:val="24"/>
                <w:szCs w:val="24"/>
              </w:rPr>
            </w:pPr>
            <w:r w:rsidRPr="00194937">
              <w:rPr>
                <w:sz w:val="24"/>
                <w:szCs w:val="24"/>
              </w:rPr>
              <w:t xml:space="preserve">Ребенка и рукотворный мир, </w:t>
            </w:r>
          </w:p>
          <w:p w:rsidR="009E1D19" w:rsidRPr="00194937" w:rsidRDefault="009E1D19" w:rsidP="00E84653">
            <w:pPr>
              <w:widowControl w:val="0"/>
              <w:tabs>
                <w:tab w:val="left" w:pos="183"/>
              </w:tabs>
              <w:autoSpaceDE w:val="0"/>
              <w:autoSpaceDN w:val="0"/>
              <w:rPr>
                <w:sz w:val="24"/>
                <w:szCs w:val="24"/>
              </w:rPr>
            </w:pPr>
            <w:r w:rsidRPr="00194937">
              <w:rPr>
                <w:sz w:val="24"/>
                <w:szCs w:val="24"/>
              </w:rPr>
              <w:t>Ребенка, общество и его культурные ценности.</w:t>
            </w:r>
          </w:p>
          <w:p w:rsidR="009E1D19" w:rsidRPr="00194937" w:rsidRDefault="009E1D19" w:rsidP="00E84653">
            <w:pPr>
              <w:widowControl w:val="0"/>
              <w:tabs>
                <w:tab w:val="left" w:pos="210"/>
              </w:tabs>
              <w:autoSpaceDE w:val="0"/>
              <w:autoSpaceDN w:val="0"/>
              <w:rPr>
                <w:b/>
                <w:sz w:val="24"/>
                <w:szCs w:val="24"/>
              </w:rPr>
            </w:pPr>
          </w:p>
        </w:tc>
        <w:tc>
          <w:tcPr>
            <w:tcW w:w="1560" w:type="dxa"/>
          </w:tcPr>
          <w:p w:rsidR="009E1D19" w:rsidRPr="00194937" w:rsidRDefault="009E1D19" w:rsidP="00E84653">
            <w:pPr>
              <w:widowControl w:val="0"/>
              <w:tabs>
                <w:tab w:val="left" w:pos="210"/>
              </w:tabs>
              <w:autoSpaceDE w:val="0"/>
              <w:autoSpaceDN w:val="0"/>
              <w:ind w:left="181"/>
              <w:rPr>
                <w:sz w:val="24"/>
                <w:szCs w:val="24"/>
              </w:rPr>
            </w:pPr>
            <w:r w:rsidRPr="00194937">
              <w:rPr>
                <w:sz w:val="24"/>
                <w:szCs w:val="24"/>
              </w:rPr>
              <w:lastRenderedPageBreak/>
              <w:t xml:space="preserve">Заказчик, </w:t>
            </w:r>
          </w:p>
          <w:p w:rsidR="009E1D19" w:rsidRPr="00194937" w:rsidRDefault="009E1D19" w:rsidP="00E84653">
            <w:pPr>
              <w:widowControl w:val="0"/>
              <w:tabs>
                <w:tab w:val="left" w:pos="210"/>
              </w:tabs>
              <w:autoSpaceDE w:val="0"/>
              <w:autoSpaceDN w:val="0"/>
              <w:ind w:left="181"/>
              <w:rPr>
                <w:sz w:val="24"/>
                <w:szCs w:val="24"/>
              </w:rPr>
            </w:pPr>
            <w:r w:rsidRPr="00194937">
              <w:rPr>
                <w:sz w:val="24"/>
                <w:szCs w:val="24"/>
              </w:rPr>
              <w:t xml:space="preserve">Эксперт, </w:t>
            </w:r>
          </w:p>
          <w:p w:rsidR="009E1D19" w:rsidRPr="00194937" w:rsidRDefault="009E1D19" w:rsidP="00E84653">
            <w:pPr>
              <w:widowControl w:val="0"/>
              <w:tabs>
                <w:tab w:val="left" w:pos="210"/>
              </w:tabs>
              <w:autoSpaceDE w:val="0"/>
              <w:autoSpaceDN w:val="0"/>
              <w:ind w:left="181"/>
              <w:rPr>
                <w:sz w:val="24"/>
                <w:szCs w:val="24"/>
              </w:rPr>
            </w:pPr>
            <w:r w:rsidRPr="00194937">
              <w:rPr>
                <w:sz w:val="24"/>
                <w:szCs w:val="24"/>
              </w:rPr>
              <w:lastRenderedPageBreak/>
              <w:t xml:space="preserve">Исполнитель, </w:t>
            </w:r>
          </w:p>
          <w:p w:rsidR="009E1D19" w:rsidRPr="00194937" w:rsidRDefault="009E1D19" w:rsidP="00E84653">
            <w:pPr>
              <w:widowControl w:val="0"/>
              <w:tabs>
                <w:tab w:val="left" w:pos="210"/>
              </w:tabs>
              <w:autoSpaceDE w:val="0"/>
              <w:autoSpaceDN w:val="0"/>
              <w:ind w:left="181"/>
              <w:rPr>
                <w:sz w:val="24"/>
                <w:szCs w:val="24"/>
              </w:rPr>
            </w:pPr>
            <w:r w:rsidRPr="00194937">
              <w:rPr>
                <w:sz w:val="24"/>
                <w:szCs w:val="24"/>
              </w:rPr>
              <w:t>Участник от зарождения идеи до получения результата.</w:t>
            </w:r>
          </w:p>
          <w:p w:rsidR="009E1D19" w:rsidRPr="00194937" w:rsidRDefault="009E1D19" w:rsidP="00E84653">
            <w:pPr>
              <w:widowControl w:val="0"/>
              <w:tabs>
                <w:tab w:val="left" w:pos="210"/>
              </w:tabs>
              <w:autoSpaceDE w:val="0"/>
              <w:autoSpaceDN w:val="0"/>
              <w:rPr>
                <w:b/>
                <w:sz w:val="24"/>
                <w:szCs w:val="24"/>
              </w:rPr>
            </w:pPr>
          </w:p>
        </w:tc>
        <w:tc>
          <w:tcPr>
            <w:tcW w:w="2125" w:type="dxa"/>
          </w:tcPr>
          <w:p w:rsidR="009E1D19" w:rsidRPr="00194937" w:rsidRDefault="009E1D19" w:rsidP="00E84653">
            <w:pPr>
              <w:widowControl w:val="0"/>
              <w:tabs>
                <w:tab w:val="left" w:pos="210"/>
              </w:tabs>
              <w:autoSpaceDE w:val="0"/>
              <w:autoSpaceDN w:val="0"/>
              <w:ind w:left="169"/>
              <w:rPr>
                <w:sz w:val="24"/>
                <w:szCs w:val="24"/>
              </w:rPr>
            </w:pPr>
            <w:r w:rsidRPr="00194937">
              <w:rPr>
                <w:sz w:val="24"/>
                <w:szCs w:val="24"/>
              </w:rPr>
              <w:lastRenderedPageBreak/>
              <w:t xml:space="preserve">Осуществляется внутри одной </w:t>
            </w:r>
            <w:r w:rsidRPr="00194937">
              <w:rPr>
                <w:sz w:val="24"/>
                <w:szCs w:val="24"/>
              </w:rPr>
              <w:lastRenderedPageBreak/>
              <w:t xml:space="preserve">возрастной группы, </w:t>
            </w:r>
          </w:p>
          <w:p w:rsidR="009E1D19" w:rsidRPr="00194937" w:rsidRDefault="009E1D19" w:rsidP="00E84653">
            <w:pPr>
              <w:widowControl w:val="0"/>
              <w:tabs>
                <w:tab w:val="left" w:pos="210"/>
              </w:tabs>
              <w:autoSpaceDE w:val="0"/>
              <w:autoSpaceDN w:val="0"/>
              <w:ind w:left="169"/>
              <w:rPr>
                <w:sz w:val="24"/>
                <w:szCs w:val="24"/>
              </w:rPr>
            </w:pPr>
            <w:r w:rsidRPr="00194937">
              <w:rPr>
                <w:sz w:val="24"/>
                <w:szCs w:val="24"/>
              </w:rPr>
              <w:t xml:space="preserve">В контакте с другой возрастной группой, </w:t>
            </w:r>
          </w:p>
          <w:p w:rsidR="009E1D19" w:rsidRPr="00194937" w:rsidRDefault="009E1D19" w:rsidP="00E84653">
            <w:pPr>
              <w:widowControl w:val="0"/>
              <w:tabs>
                <w:tab w:val="left" w:pos="210"/>
              </w:tabs>
              <w:autoSpaceDE w:val="0"/>
              <w:autoSpaceDN w:val="0"/>
              <w:ind w:left="169"/>
              <w:rPr>
                <w:sz w:val="24"/>
                <w:szCs w:val="24"/>
              </w:rPr>
            </w:pPr>
            <w:r w:rsidRPr="00194937">
              <w:rPr>
                <w:sz w:val="24"/>
                <w:szCs w:val="24"/>
              </w:rPr>
              <w:t xml:space="preserve">Внутри ДОУ, </w:t>
            </w:r>
          </w:p>
          <w:p w:rsidR="009E1D19" w:rsidRPr="00194937" w:rsidRDefault="009E1D19" w:rsidP="00E84653">
            <w:pPr>
              <w:widowControl w:val="0"/>
              <w:tabs>
                <w:tab w:val="left" w:pos="210"/>
              </w:tabs>
              <w:autoSpaceDE w:val="0"/>
              <w:autoSpaceDN w:val="0"/>
              <w:ind w:left="169"/>
              <w:rPr>
                <w:sz w:val="24"/>
                <w:szCs w:val="24"/>
              </w:rPr>
            </w:pPr>
            <w:r w:rsidRPr="00194937">
              <w:rPr>
                <w:sz w:val="24"/>
                <w:szCs w:val="24"/>
              </w:rPr>
              <w:t xml:space="preserve">В контакте с семьей, </w:t>
            </w:r>
          </w:p>
          <w:p w:rsidR="009E1D19" w:rsidRPr="00194937" w:rsidRDefault="009E1D19" w:rsidP="00E84653">
            <w:pPr>
              <w:widowControl w:val="0"/>
              <w:tabs>
                <w:tab w:val="left" w:pos="210"/>
              </w:tabs>
              <w:autoSpaceDE w:val="0"/>
              <w:autoSpaceDN w:val="0"/>
              <w:ind w:left="169"/>
              <w:rPr>
                <w:sz w:val="24"/>
                <w:szCs w:val="24"/>
              </w:rPr>
            </w:pPr>
            <w:r w:rsidRPr="00194937">
              <w:rPr>
                <w:sz w:val="24"/>
                <w:szCs w:val="24"/>
              </w:rPr>
              <w:t xml:space="preserve">Учреждениями культуры, </w:t>
            </w:r>
          </w:p>
          <w:p w:rsidR="009E1D19" w:rsidRPr="00194937" w:rsidRDefault="009E1D19" w:rsidP="00E84653">
            <w:pPr>
              <w:widowControl w:val="0"/>
              <w:tabs>
                <w:tab w:val="left" w:pos="210"/>
              </w:tabs>
              <w:autoSpaceDE w:val="0"/>
              <w:autoSpaceDN w:val="0"/>
              <w:ind w:left="169"/>
              <w:rPr>
                <w:sz w:val="24"/>
                <w:szCs w:val="24"/>
              </w:rPr>
            </w:pPr>
            <w:r w:rsidRPr="00194937">
              <w:rPr>
                <w:sz w:val="24"/>
                <w:szCs w:val="24"/>
              </w:rPr>
              <w:t>Общественными организациями (открытый проект).</w:t>
            </w:r>
          </w:p>
        </w:tc>
        <w:tc>
          <w:tcPr>
            <w:tcW w:w="1699" w:type="dxa"/>
          </w:tcPr>
          <w:p w:rsidR="009E1D19" w:rsidRPr="00194937" w:rsidRDefault="009E1D19" w:rsidP="00E84653">
            <w:pPr>
              <w:widowControl w:val="0"/>
              <w:tabs>
                <w:tab w:val="left" w:pos="176"/>
              </w:tabs>
              <w:autoSpaceDE w:val="0"/>
              <w:autoSpaceDN w:val="0"/>
              <w:rPr>
                <w:sz w:val="24"/>
                <w:szCs w:val="24"/>
              </w:rPr>
            </w:pPr>
            <w:r w:rsidRPr="00194937">
              <w:rPr>
                <w:sz w:val="24"/>
                <w:szCs w:val="24"/>
              </w:rPr>
              <w:lastRenderedPageBreak/>
              <w:t>Индивидуальный</w:t>
            </w:r>
          </w:p>
          <w:p w:rsidR="009E1D19" w:rsidRPr="00194937" w:rsidRDefault="009E1D19" w:rsidP="00E84653">
            <w:pPr>
              <w:widowControl w:val="0"/>
              <w:tabs>
                <w:tab w:val="left" w:pos="318"/>
              </w:tabs>
              <w:autoSpaceDE w:val="0"/>
              <w:autoSpaceDN w:val="0"/>
              <w:rPr>
                <w:sz w:val="24"/>
                <w:szCs w:val="24"/>
              </w:rPr>
            </w:pPr>
            <w:r w:rsidRPr="00194937">
              <w:rPr>
                <w:sz w:val="24"/>
                <w:szCs w:val="24"/>
              </w:rPr>
              <w:lastRenderedPageBreak/>
              <w:t>Парный,</w:t>
            </w:r>
          </w:p>
          <w:p w:rsidR="009E1D19" w:rsidRPr="00194937" w:rsidRDefault="009E1D19" w:rsidP="00E84653">
            <w:pPr>
              <w:widowControl w:val="0"/>
              <w:tabs>
                <w:tab w:val="left" w:pos="318"/>
              </w:tabs>
              <w:autoSpaceDE w:val="0"/>
              <w:autoSpaceDN w:val="0"/>
              <w:rPr>
                <w:sz w:val="24"/>
                <w:szCs w:val="24"/>
              </w:rPr>
            </w:pPr>
            <w:r w:rsidRPr="00194937">
              <w:rPr>
                <w:sz w:val="24"/>
                <w:szCs w:val="24"/>
              </w:rPr>
              <w:t xml:space="preserve">Групповой, </w:t>
            </w:r>
          </w:p>
          <w:p w:rsidR="009E1D19" w:rsidRPr="00194937" w:rsidRDefault="009E1D19" w:rsidP="00E84653">
            <w:pPr>
              <w:widowControl w:val="0"/>
              <w:tabs>
                <w:tab w:val="left" w:pos="318"/>
              </w:tabs>
              <w:autoSpaceDE w:val="0"/>
              <w:autoSpaceDN w:val="0"/>
              <w:rPr>
                <w:sz w:val="24"/>
                <w:szCs w:val="24"/>
              </w:rPr>
            </w:pPr>
            <w:r w:rsidRPr="00194937">
              <w:rPr>
                <w:sz w:val="24"/>
                <w:szCs w:val="24"/>
              </w:rPr>
              <w:t>Фронтальный.</w:t>
            </w:r>
          </w:p>
          <w:p w:rsidR="009E1D19" w:rsidRPr="00194937" w:rsidRDefault="009E1D19" w:rsidP="00E84653">
            <w:pPr>
              <w:widowControl w:val="0"/>
              <w:tabs>
                <w:tab w:val="left" w:pos="210"/>
              </w:tabs>
              <w:autoSpaceDE w:val="0"/>
              <w:autoSpaceDN w:val="0"/>
              <w:rPr>
                <w:b/>
                <w:sz w:val="24"/>
                <w:szCs w:val="24"/>
              </w:rPr>
            </w:pPr>
          </w:p>
        </w:tc>
        <w:tc>
          <w:tcPr>
            <w:tcW w:w="1845" w:type="dxa"/>
          </w:tcPr>
          <w:p w:rsidR="009E1D19" w:rsidRPr="00194937" w:rsidRDefault="009E1D19" w:rsidP="00E84653">
            <w:pPr>
              <w:widowControl w:val="0"/>
              <w:tabs>
                <w:tab w:val="left" w:pos="210"/>
              </w:tabs>
              <w:autoSpaceDE w:val="0"/>
              <w:autoSpaceDN w:val="0"/>
              <w:rPr>
                <w:sz w:val="24"/>
                <w:szCs w:val="24"/>
              </w:rPr>
            </w:pPr>
            <w:r w:rsidRPr="00194937">
              <w:rPr>
                <w:sz w:val="24"/>
                <w:szCs w:val="24"/>
              </w:rPr>
              <w:lastRenderedPageBreak/>
              <w:t xml:space="preserve">Краткосрочный, </w:t>
            </w:r>
          </w:p>
          <w:p w:rsidR="009E1D19" w:rsidRPr="00194937" w:rsidRDefault="009E1D19" w:rsidP="00E84653">
            <w:pPr>
              <w:widowControl w:val="0"/>
              <w:tabs>
                <w:tab w:val="left" w:pos="210"/>
              </w:tabs>
              <w:autoSpaceDE w:val="0"/>
              <w:autoSpaceDN w:val="0"/>
              <w:rPr>
                <w:sz w:val="24"/>
                <w:szCs w:val="24"/>
                <w:lang w:val="en-US"/>
              </w:rPr>
            </w:pPr>
            <w:r w:rsidRPr="00194937">
              <w:rPr>
                <w:sz w:val="24"/>
                <w:szCs w:val="24"/>
                <w:lang w:val="en-US"/>
              </w:rPr>
              <w:lastRenderedPageBreak/>
              <w:t>Средней продолжительности,</w:t>
            </w:r>
          </w:p>
          <w:p w:rsidR="009E1D19" w:rsidRPr="00194937" w:rsidRDefault="009E1D19" w:rsidP="00E84653">
            <w:pPr>
              <w:widowControl w:val="0"/>
              <w:tabs>
                <w:tab w:val="left" w:pos="210"/>
              </w:tabs>
              <w:autoSpaceDE w:val="0"/>
              <w:autoSpaceDN w:val="0"/>
              <w:rPr>
                <w:sz w:val="24"/>
                <w:szCs w:val="24"/>
                <w:lang w:val="en-US"/>
              </w:rPr>
            </w:pPr>
            <w:r w:rsidRPr="00194937">
              <w:rPr>
                <w:sz w:val="24"/>
                <w:szCs w:val="24"/>
                <w:lang w:val="en-US"/>
              </w:rPr>
              <w:t>Долгосрочный.</w:t>
            </w:r>
          </w:p>
          <w:p w:rsidR="009E1D19" w:rsidRPr="00194937" w:rsidRDefault="009E1D19" w:rsidP="00E84653">
            <w:pPr>
              <w:tabs>
                <w:tab w:val="left" w:pos="210"/>
              </w:tabs>
              <w:rPr>
                <w:sz w:val="24"/>
                <w:szCs w:val="24"/>
                <w:lang w:bidi="ru-RU"/>
              </w:rPr>
            </w:pPr>
          </w:p>
          <w:p w:rsidR="009E1D19" w:rsidRPr="00194937" w:rsidRDefault="009E1D19" w:rsidP="00E84653">
            <w:pPr>
              <w:widowControl w:val="0"/>
              <w:tabs>
                <w:tab w:val="left" w:pos="210"/>
              </w:tabs>
              <w:autoSpaceDE w:val="0"/>
              <w:autoSpaceDN w:val="0"/>
              <w:rPr>
                <w:b/>
                <w:sz w:val="24"/>
                <w:szCs w:val="24"/>
              </w:rPr>
            </w:pPr>
          </w:p>
        </w:tc>
      </w:tr>
    </w:tbl>
    <w:p w:rsidR="009E1D19" w:rsidRPr="00194937" w:rsidRDefault="009E1D19" w:rsidP="009E1D19">
      <w:pPr>
        <w:widowControl w:val="0"/>
        <w:autoSpaceDE w:val="0"/>
        <w:autoSpaceDN w:val="0"/>
        <w:spacing w:after="0" w:line="240" w:lineRule="auto"/>
        <w:ind w:right="113"/>
        <w:jc w:val="both"/>
        <w:rPr>
          <w:rFonts w:ascii="Times New Roman" w:eastAsia="SimSun" w:hAnsi="Times New Roman" w:cs="Times New Roman"/>
          <w:b/>
          <w:sz w:val="24"/>
          <w:szCs w:val="24"/>
        </w:rPr>
      </w:pP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b/>
          <w:sz w:val="24"/>
          <w:szCs w:val="24"/>
          <w:lang w:bidi="ru-RU"/>
        </w:rPr>
        <w:t>Этапы в развитии проектной деятельности</w:t>
      </w:r>
      <w:r w:rsidRPr="00194937">
        <w:rPr>
          <w:rFonts w:ascii="Times New Roman" w:eastAsia="SimSun" w:hAnsi="Times New Roman" w:cs="Times New Roman"/>
          <w:sz w:val="24"/>
          <w:szCs w:val="24"/>
          <w:lang w:bidi="ru-RU"/>
        </w:rPr>
        <w:t>:</w:t>
      </w:r>
    </w:p>
    <w:p w:rsidR="009E1D19" w:rsidRPr="00194937" w:rsidRDefault="009E1D19" w:rsidP="009E1D19">
      <w:pPr>
        <w:widowControl w:val="0"/>
        <w:numPr>
          <w:ilvl w:val="0"/>
          <w:numId w:val="105"/>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i/>
          <w:sz w:val="24"/>
          <w:szCs w:val="24"/>
          <w:lang w:bidi="ru-RU"/>
        </w:rPr>
        <w:t xml:space="preserve">Подражателъско-исполнительский, </w:t>
      </w:r>
      <w:r w:rsidRPr="00194937">
        <w:rPr>
          <w:rFonts w:ascii="Times New Roman" w:eastAsia="SimSun" w:hAnsi="Times New Roman" w:cs="Times New Roman"/>
          <w:sz w:val="24"/>
          <w:szCs w:val="24"/>
          <w:lang w:bidi="ru-RU"/>
        </w:rPr>
        <w:t xml:space="preserve">реализация которого возможна с детьми трех с половиной — пяти лет. На этом этапе дети участвуют в проекте </w:t>
      </w:r>
      <w:r w:rsidRPr="00194937">
        <w:rPr>
          <w:rFonts w:ascii="Times New Roman" w:eastAsia="SimSun" w:hAnsi="Times New Roman" w:cs="Times New Roman"/>
          <w:spacing w:val="-3"/>
          <w:sz w:val="24"/>
          <w:szCs w:val="24"/>
          <w:lang w:bidi="ru-RU"/>
        </w:rPr>
        <w:t xml:space="preserve">«из </w:t>
      </w:r>
      <w:r w:rsidRPr="00194937">
        <w:rPr>
          <w:rFonts w:ascii="Times New Roman" w:eastAsia="SimSun" w:hAnsi="Times New Roman" w:cs="Times New Roman"/>
          <w:sz w:val="24"/>
          <w:szCs w:val="24"/>
          <w:lang w:bidi="ru-RU"/>
        </w:rPr>
        <w:t>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сильно как потребность установить и сохранить положительное отношение к взрослому, так и подражательность.</w:t>
      </w:r>
    </w:p>
    <w:p w:rsidR="009E1D19" w:rsidRPr="00194937" w:rsidRDefault="009E1D19" w:rsidP="009E1D19">
      <w:pPr>
        <w:widowControl w:val="0"/>
        <w:numPr>
          <w:ilvl w:val="0"/>
          <w:numId w:val="105"/>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i/>
          <w:sz w:val="24"/>
          <w:szCs w:val="24"/>
          <w:lang w:bidi="ru-RU"/>
        </w:rPr>
        <w:t xml:space="preserve">Общеразвивающий </w:t>
      </w:r>
      <w:r w:rsidRPr="00194937">
        <w:rPr>
          <w:rFonts w:ascii="Times New Roman" w:eastAsia="SimSun" w:hAnsi="Times New Roman" w:cs="Times New Roman"/>
          <w:sz w:val="24"/>
          <w:szCs w:val="24"/>
          <w:lang w:bidi="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ориентировочных</w:t>
      </w:r>
      <w:r w:rsidRPr="00194937">
        <w:rPr>
          <w:rFonts w:ascii="Times New Roman" w:eastAsia="SimSun" w:hAnsi="Times New Roman" w:cs="Times New Roman"/>
          <w:spacing w:val="-2"/>
          <w:sz w:val="24"/>
          <w:szCs w:val="24"/>
          <w:lang w:bidi="ru-RU"/>
        </w:rPr>
        <w:t xml:space="preserve"> </w:t>
      </w:r>
      <w:r w:rsidRPr="00194937">
        <w:rPr>
          <w:rFonts w:ascii="Times New Roman" w:eastAsia="SimSun" w:hAnsi="Times New Roman" w:cs="Times New Roman"/>
          <w:sz w:val="24"/>
          <w:szCs w:val="24"/>
          <w:lang w:bidi="ru-RU"/>
        </w:rPr>
        <w:t>проектов.</w:t>
      </w:r>
    </w:p>
    <w:p w:rsidR="009E1D19" w:rsidRPr="00194937" w:rsidRDefault="009E1D19" w:rsidP="009E1D19">
      <w:pPr>
        <w:widowControl w:val="0"/>
        <w:numPr>
          <w:ilvl w:val="0"/>
          <w:numId w:val="105"/>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lang w:bidi="ru-RU"/>
        </w:rPr>
        <w:t>Т</w:t>
      </w:r>
      <w:r w:rsidRPr="00194937">
        <w:rPr>
          <w:rFonts w:ascii="Times New Roman" w:eastAsia="SimSun" w:hAnsi="Times New Roman" w:cs="Times New Roman"/>
          <w:i/>
          <w:sz w:val="24"/>
          <w:szCs w:val="24"/>
          <w:lang w:bidi="ru-RU"/>
        </w:rPr>
        <w:t xml:space="preserve">ворческий, </w:t>
      </w:r>
      <w:r w:rsidRPr="00194937">
        <w:rPr>
          <w:rFonts w:ascii="Times New Roman" w:eastAsia="SimSun" w:hAnsi="Times New Roman" w:cs="Times New Roman"/>
          <w:sz w:val="24"/>
          <w:szCs w:val="24"/>
          <w:lang w:bidi="ru-RU"/>
        </w:rPr>
        <w:t>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w:t>
      </w:r>
      <w:r w:rsidRPr="00194937">
        <w:rPr>
          <w:rFonts w:ascii="Times New Roman" w:eastAsia="SimSun" w:hAnsi="Times New Roman" w:cs="Times New Roman"/>
          <w:spacing w:val="-2"/>
          <w:sz w:val="24"/>
          <w:szCs w:val="24"/>
          <w:lang w:bidi="ru-RU"/>
        </w:rPr>
        <w:t xml:space="preserve"> </w:t>
      </w:r>
      <w:r w:rsidRPr="00194937">
        <w:rPr>
          <w:rFonts w:ascii="Times New Roman" w:eastAsia="SimSun" w:hAnsi="Times New Roman" w:cs="Times New Roman"/>
          <w:sz w:val="24"/>
          <w:szCs w:val="24"/>
          <w:lang w:bidi="ru-RU"/>
        </w:rPr>
        <w:t>последовательность.</w:t>
      </w:r>
    </w:p>
    <w:p w:rsidR="009E1D19" w:rsidRPr="00194937" w:rsidRDefault="009E1D19" w:rsidP="009E1D19">
      <w:pPr>
        <w:widowControl w:val="0"/>
        <w:autoSpaceDE w:val="0"/>
        <w:autoSpaceDN w:val="0"/>
        <w:spacing w:after="0" w:line="240" w:lineRule="auto"/>
        <w:ind w:right="113" w:firstLine="567"/>
        <w:rPr>
          <w:rFonts w:ascii="Times New Roman" w:eastAsia="SimSun" w:hAnsi="Times New Roman" w:cs="Times New Roman"/>
          <w:bCs/>
          <w:sz w:val="24"/>
          <w:szCs w:val="24"/>
          <w:lang w:val="en-US" w:bidi="ru-RU"/>
        </w:rPr>
      </w:pPr>
      <w:r w:rsidRPr="00194937">
        <w:rPr>
          <w:rFonts w:ascii="Times New Roman" w:eastAsia="SimSun" w:hAnsi="Times New Roman" w:cs="Times New Roman"/>
          <w:b/>
          <w:sz w:val="24"/>
          <w:szCs w:val="24"/>
          <w:lang w:val="en-US"/>
        </w:rPr>
        <w:t>Алгоритм деятельности педагога</w:t>
      </w:r>
      <w:r w:rsidRPr="00194937">
        <w:rPr>
          <w:rFonts w:ascii="Times New Roman" w:eastAsia="SimSun" w:hAnsi="Times New Roman" w:cs="Times New Roman"/>
          <w:bCs/>
          <w:sz w:val="24"/>
          <w:szCs w:val="24"/>
          <w:lang w:val="en-US" w:bidi="ru-RU"/>
        </w:rPr>
        <w:t>:</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Педагог ставит перед собой цель, исходя из потребностей и интересов детей;</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Вовлекает дошкольников в решение проблемы</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Намечает план движения к цели (поддерживает интерес детей и родителей);</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lang w:val="en-US"/>
        </w:rPr>
      </w:pPr>
      <w:r w:rsidRPr="00194937">
        <w:rPr>
          <w:rFonts w:ascii="Times New Roman" w:eastAsia="SimSun" w:hAnsi="Times New Roman" w:cs="Times New Roman"/>
          <w:sz w:val="24"/>
          <w:szCs w:val="24"/>
          <w:lang w:val="en-US"/>
        </w:rPr>
        <w:t>Обсуждает план с семьями;</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Обращается за рекомендациями к специалистам ДОУ;</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Вместе с детьми и родителями составляет план-схему проведения проекта;</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lang w:val="en-US"/>
        </w:rPr>
      </w:pPr>
      <w:r w:rsidRPr="00194937">
        <w:rPr>
          <w:rFonts w:ascii="Times New Roman" w:eastAsia="SimSun" w:hAnsi="Times New Roman" w:cs="Times New Roman"/>
          <w:sz w:val="24"/>
          <w:szCs w:val="24"/>
          <w:lang w:val="en-US"/>
        </w:rPr>
        <w:t>Собирает информацию, материал;</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Проводит занятия, игры, наблюдения, поездки (мероприятия основной части проекта);</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Дает домашние задания родителям и детям;</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 xml:space="preserve">Поощряет самостоятельные творческие работы детей и родителей (поиск </w:t>
      </w:r>
      <w:r w:rsidRPr="00194937">
        <w:rPr>
          <w:rFonts w:ascii="Times New Roman" w:eastAsia="SimSun" w:hAnsi="Times New Roman" w:cs="Times New Roman"/>
          <w:sz w:val="24"/>
          <w:szCs w:val="24"/>
        </w:rPr>
        <w:lastRenderedPageBreak/>
        <w:t>материалов, информации, изготовлении поделок, рисунков, альбомов и т.п.);</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Организует презентацию проекта (праздник, открытое занятие, акция, КВН), составляет книгу, альбом совместный с детьми;</w:t>
      </w:r>
    </w:p>
    <w:p w:rsidR="009E1D19" w:rsidRPr="00194937" w:rsidRDefault="009E1D19" w:rsidP="009E1D19">
      <w:pPr>
        <w:widowControl w:val="0"/>
        <w:numPr>
          <w:ilvl w:val="0"/>
          <w:numId w:val="106"/>
        </w:numPr>
        <w:autoSpaceDE w:val="0"/>
        <w:autoSpaceDN w:val="0"/>
        <w:spacing w:after="0" w:line="240" w:lineRule="auto"/>
        <w:ind w:left="0" w:right="113" w:firstLine="567"/>
        <w:jc w:val="both"/>
        <w:rPr>
          <w:rFonts w:ascii="Times New Roman" w:eastAsia="SimSun" w:hAnsi="Times New Roman" w:cs="Times New Roman"/>
          <w:sz w:val="24"/>
          <w:szCs w:val="24"/>
          <w:lang w:bidi="ru-RU"/>
        </w:rPr>
      </w:pPr>
      <w:r w:rsidRPr="00194937">
        <w:rPr>
          <w:rFonts w:ascii="Times New Roman" w:eastAsia="SimSun" w:hAnsi="Times New Roman" w:cs="Times New Roman"/>
          <w:sz w:val="24"/>
          <w:szCs w:val="24"/>
        </w:rPr>
        <w:t>Подводит итоги (выступает на педсовете</w:t>
      </w:r>
      <w:r w:rsidRPr="00194937">
        <w:rPr>
          <w:rFonts w:ascii="Times New Roman" w:eastAsia="SimSun" w:hAnsi="Times New Roman" w:cs="Times New Roman"/>
          <w:sz w:val="24"/>
          <w:szCs w:val="24"/>
          <w:lang w:bidi="ru-RU"/>
        </w:rPr>
        <w:t>, обобщает опыт</w:t>
      </w:r>
      <w:r w:rsidRPr="00194937">
        <w:rPr>
          <w:rFonts w:ascii="Times New Roman" w:eastAsia="SimSun" w:hAnsi="Times New Roman" w:cs="Times New Roman"/>
          <w:spacing w:val="-3"/>
          <w:sz w:val="24"/>
          <w:szCs w:val="24"/>
          <w:lang w:bidi="ru-RU"/>
        </w:rPr>
        <w:t xml:space="preserve"> </w:t>
      </w:r>
      <w:r w:rsidRPr="00194937">
        <w:rPr>
          <w:rFonts w:ascii="Times New Roman" w:eastAsia="SimSun" w:hAnsi="Times New Roman" w:cs="Times New Roman"/>
          <w:sz w:val="24"/>
          <w:szCs w:val="24"/>
          <w:lang w:bidi="ru-RU"/>
        </w:rPr>
        <w:t>работы).</w:t>
      </w:r>
    </w:p>
    <w:p w:rsidR="009E1D19" w:rsidRPr="00194937" w:rsidRDefault="009E1D19" w:rsidP="009E1D19">
      <w:pPr>
        <w:keepNext/>
        <w:keepLines/>
        <w:spacing w:after="0" w:line="240" w:lineRule="auto"/>
        <w:ind w:firstLine="567"/>
        <w:jc w:val="center"/>
        <w:outlineLvl w:val="5"/>
        <w:rPr>
          <w:rFonts w:ascii="Times New Roman" w:eastAsia="等线 Light" w:hAnsi="Times New Roman" w:cs="Times New Roman"/>
          <w:b/>
          <w:color w:val="0070C0"/>
          <w:sz w:val="24"/>
          <w:szCs w:val="24"/>
          <w:lang w:eastAsia="ru-RU" w:bidi="ru-RU"/>
        </w:rPr>
      </w:pPr>
    </w:p>
    <w:p w:rsidR="009E1D19" w:rsidRPr="00194937" w:rsidRDefault="009E1D19" w:rsidP="009E1D19">
      <w:pPr>
        <w:keepNext/>
        <w:keepLines/>
        <w:spacing w:after="0" w:line="240" w:lineRule="auto"/>
        <w:ind w:firstLine="567"/>
        <w:jc w:val="center"/>
        <w:outlineLvl w:val="5"/>
        <w:rPr>
          <w:rFonts w:ascii="Times New Roman" w:eastAsia="等线 Light" w:hAnsi="Times New Roman" w:cs="Times New Roman"/>
          <w:b/>
          <w:sz w:val="24"/>
          <w:szCs w:val="24"/>
          <w:lang w:eastAsia="ru-RU" w:bidi="ru-RU"/>
        </w:rPr>
      </w:pPr>
      <w:r w:rsidRPr="00194937">
        <w:rPr>
          <w:rFonts w:ascii="Times New Roman" w:eastAsia="等线 Light" w:hAnsi="Times New Roman" w:cs="Times New Roman"/>
          <w:b/>
          <w:sz w:val="24"/>
          <w:szCs w:val="24"/>
          <w:lang w:eastAsia="ru-RU" w:bidi="ru-RU"/>
        </w:rPr>
        <w:t>Технологии исследовательской деятельности</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194937">
        <w:rPr>
          <w:rFonts w:ascii="Times New Roman" w:eastAsia="SimSun" w:hAnsi="Times New Roman" w:cs="Times New Roman"/>
          <w:b/>
          <w:sz w:val="24"/>
          <w:szCs w:val="24"/>
        </w:rPr>
        <w:t>Цель исследовательской деятельности в детском саду</w:t>
      </w:r>
      <w:r w:rsidRPr="00194937">
        <w:rPr>
          <w:rFonts w:ascii="Times New Roman" w:eastAsia="SimSun" w:hAnsi="Times New Roman" w:cs="Times New Roman"/>
          <w:sz w:val="24"/>
          <w:szCs w:val="24"/>
        </w:rPr>
        <w:t xml:space="preserve"> - сформировать у дошкольников основные ключевые компетенции, способность к исследовательскому типу мышления.</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bCs/>
          <w:sz w:val="24"/>
          <w:szCs w:val="24"/>
          <w:lang w:bidi="ru-RU"/>
        </w:rPr>
      </w:pPr>
      <w:r w:rsidRPr="00194937">
        <w:rPr>
          <w:rFonts w:ascii="Times New Roman" w:eastAsia="SimSun" w:hAnsi="Times New Roman" w:cs="Times New Roman"/>
          <w:b/>
          <w:bCs/>
          <w:sz w:val="24"/>
          <w:szCs w:val="24"/>
          <w:lang w:bidi="ru-RU"/>
        </w:rPr>
        <w:t>Этапы становления исследовательской</w:t>
      </w:r>
      <w:r w:rsidRPr="00194937">
        <w:rPr>
          <w:rFonts w:ascii="Times New Roman" w:eastAsia="SimSun" w:hAnsi="Times New Roman" w:cs="Times New Roman"/>
          <w:b/>
          <w:bCs/>
          <w:spacing w:val="-4"/>
          <w:sz w:val="24"/>
          <w:szCs w:val="24"/>
          <w:lang w:bidi="ru-RU"/>
        </w:rPr>
        <w:t xml:space="preserve"> </w:t>
      </w:r>
      <w:r w:rsidRPr="00194937">
        <w:rPr>
          <w:rFonts w:ascii="Times New Roman" w:eastAsia="SimSun" w:hAnsi="Times New Roman" w:cs="Times New Roman"/>
          <w:b/>
          <w:bCs/>
          <w:sz w:val="24"/>
          <w:szCs w:val="24"/>
          <w:lang w:bidi="ru-RU"/>
        </w:rPr>
        <w:t>деятельности</w:t>
      </w:r>
      <w:r w:rsidRPr="00194937">
        <w:rPr>
          <w:rFonts w:ascii="Times New Roman" w:eastAsia="SimSun" w:hAnsi="Times New Roman" w:cs="Times New Roman"/>
          <w:bCs/>
          <w:sz w:val="24"/>
          <w:szCs w:val="24"/>
          <w:lang w:bidi="ru-RU"/>
        </w:rPr>
        <w:t>:</w:t>
      </w:r>
    </w:p>
    <w:p w:rsidR="009E1D19" w:rsidRPr="00194937" w:rsidRDefault="009E1D19" w:rsidP="009E1D19">
      <w:pPr>
        <w:widowControl w:val="0"/>
        <w:numPr>
          <w:ilvl w:val="0"/>
          <w:numId w:val="107"/>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Ориентировка (выделение предметной области осуществления исследования);</w:t>
      </w:r>
    </w:p>
    <w:p w:rsidR="009E1D19" w:rsidRPr="00194937" w:rsidRDefault="009E1D19" w:rsidP="009E1D19">
      <w:pPr>
        <w:widowControl w:val="0"/>
        <w:numPr>
          <w:ilvl w:val="0"/>
          <w:numId w:val="107"/>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Проблематизация (определение способов и средств проведения исследования);</w:t>
      </w:r>
    </w:p>
    <w:p w:rsidR="009E1D19" w:rsidRPr="00194937" w:rsidRDefault="009E1D19" w:rsidP="009E1D19">
      <w:pPr>
        <w:widowControl w:val="0"/>
        <w:numPr>
          <w:ilvl w:val="0"/>
          <w:numId w:val="107"/>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9E1D19" w:rsidRPr="00194937" w:rsidRDefault="009E1D19" w:rsidP="009E1D19">
      <w:pPr>
        <w:widowControl w:val="0"/>
        <w:numPr>
          <w:ilvl w:val="0"/>
          <w:numId w:val="107"/>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9E1D19" w:rsidRPr="00194937" w:rsidRDefault="009E1D19" w:rsidP="009E1D19">
      <w:pPr>
        <w:widowControl w:val="0"/>
        <w:numPr>
          <w:ilvl w:val="0"/>
          <w:numId w:val="107"/>
        </w:numPr>
        <w:autoSpaceDE w:val="0"/>
        <w:autoSpaceDN w:val="0"/>
        <w:spacing w:after="0" w:line="240" w:lineRule="auto"/>
        <w:ind w:left="0" w:right="113" w:firstLine="567"/>
        <w:jc w:val="both"/>
        <w:rPr>
          <w:rFonts w:ascii="Times New Roman" w:eastAsia="SimSun" w:hAnsi="Times New Roman" w:cs="Times New Roman"/>
          <w:color w:val="002060"/>
          <w:sz w:val="24"/>
          <w:szCs w:val="24"/>
          <w:lang w:bidi="ru-RU"/>
        </w:rPr>
      </w:pPr>
      <w:r w:rsidRPr="00194937">
        <w:rPr>
          <w:rFonts w:ascii="Times New Roman" w:eastAsia="SimSun" w:hAnsi="Times New Roman" w:cs="Times New Roman"/>
          <w:sz w:val="24"/>
          <w:szCs w:val="24"/>
        </w:rPr>
        <w:t>Анализ (обобщение, сравнение</w:t>
      </w:r>
      <w:r w:rsidRPr="00194937">
        <w:rPr>
          <w:rFonts w:ascii="Times New Roman" w:eastAsia="SimSun" w:hAnsi="Times New Roman" w:cs="Times New Roman"/>
          <w:color w:val="002060"/>
          <w:sz w:val="24"/>
          <w:szCs w:val="24"/>
          <w:lang w:bidi="ru-RU"/>
        </w:rPr>
        <w:t xml:space="preserve">, </w:t>
      </w:r>
      <w:r w:rsidRPr="00194937">
        <w:rPr>
          <w:rFonts w:ascii="Times New Roman" w:eastAsia="SimSun" w:hAnsi="Times New Roman" w:cs="Times New Roman"/>
          <w:sz w:val="24"/>
          <w:szCs w:val="24"/>
          <w:lang w:bidi="ru-RU"/>
        </w:rPr>
        <w:t>анализ, интерпретация</w:t>
      </w:r>
      <w:r w:rsidRPr="00194937">
        <w:rPr>
          <w:rFonts w:ascii="Times New Roman" w:eastAsia="SimSun" w:hAnsi="Times New Roman" w:cs="Times New Roman"/>
          <w:spacing w:val="-4"/>
          <w:sz w:val="24"/>
          <w:szCs w:val="24"/>
          <w:lang w:bidi="ru-RU"/>
        </w:rPr>
        <w:t xml:space="preserve"> </w:t>
      </w:r>
      <w:r w:rsidRPr="00194937">
        <w:rPr>
          <w:rFonts w:ascii="Times New Roman" w:eastAsia="SimSun" w:hAnsi="Times New Roman" w:cs="Times New Roman"/>
          <w:sz w:val="24"/>
          <w:szCs w:val="24"/>
          <w:lang w:bidi="ru-RU"/>
        </w:rPr>
        <w:t>данных);</w:t>
      </w:r>
    </w:p>
    <w:p w:rsidR="009E1D19" w:rsidRPr="00194937" w:rsidRDefault="009E1D19" w:rsidP="009E1D19">
      <w:pPr>
        <w:widowControl w:val="0"/>
        <w:autoSpaceDE w:val="0"/>
        <w:autoSpaceDN w:val="0"/>
        <w:spacing w:after="0" w:line="240" w:lineRule="auto"/>
        <w:ind w:right="113" w:firstLine="567"/>
        <w:jc w:val="both"/>
        <w:rPr>
          <w:rFonts w:ascii="Times New Roman" w:eastAsia="SimSun" w:hAnsi="Times New Roman" w:cs="Times New Roman"/>
          <w:bCs/>
          <w:sz w:val="24"/>
          <w:szCs w:val="24"/>
          <w:lang w:val="en-US" w:bidi="ru-RU"/>
        </w:rPr>
      </w:pPr>
      <w:r w:rsidRPr="00194937">
        <w:rPr>
          <w:rFonts w:ascii="Times New Roman" w:eastAsia="SimSun" w:hAnsi="Times New Roman" w:cs="Times New Roman"/>
          <w:b/>
          <w:bCs/>
          <w:sz w:val="24"/>
          <w:szCs w:val="24"/>
          <w:lang w:val="en-US" w:bidi="ru-RU"/>
        </w:rPr>
        <w:t>Алгоритм действий</w:t>
      </w:r>
      <w:r w:rsidRPr="00194937">
        <w:rPr>
          <w:rFonts w:ascii="Times New Roman" w:eastAsia="SimSun" w:hAnsi="Times New Roman" w:cs="Times New Roman"/>
          <w:bCs/>
          <w:sz w:val="24"/>
          <w:szCs w:val="24"/>
          <w:lang w:val="en-US" w:bidi="ru-RU"/>
        </w:rPr>
        <w:t>:</w:t>
      </w:r>
    </w:p>
    <w:p w:rsidR="009E1D19" w:rsidRPr="00194937" w:rsidRDefault="009E1D19" w:rsidP="009E1D19">
      <w:pPr>
        <w:widowControl w:val="0"/>
        <w:numPr>
          <w:ilvl w:val="0"/>
          <w:numId w:val="108"/>
        </w:numPr>
        <w:autoSpaceDE w:val="0"/>
        <w:autoSpaceDN w:val="0"/>
        <w:spacing w:after="0" w:line="240" w:lineRule="auto"/>
        <w:ind w:left="0" w:right="113" w:firstLine="567"/>
        <w:jc w:val="both"/>
        <w:rPr>
          <w:rFonts w:ascii="Times New Roman" w:eastAsia="SimSun" w:hAnsi="Times New Roman" w:cs="Times New Roman"/>
          <w:sz w:val="24"/>
          <w:szCs w:val="24"/>
        </w:rPr>
      </w:pPr>
      <w:r w:rsidRPr="00194937">
        <w:rPr>
          <w:rFonts w:ascii="Times New Roman" w:eastAsia="SimSun" w:hAnsi="Times New Roman" w:cs="Times New Roman"/>
          <w:sz w:val="24"/>
          <w:szCs w:val="24"/>
        </w:rPr>
        <w:t xml:space="preserve">Выявление проблемы, которую можно исследовать и которую хотелось бы разрешить (в переводе с древнегреческого слово </w:t>
      </w:r>
      <w:r w:rsidRPr="00194937">
        <w:rPr>
          <w:rFonts w:ascii="Times New Roman" w:eastAsia="SimSun" w:hAnsi="Times New Roman" w:cs="Times New Roman"/>
          <w:sz w:val="24"/>
          <w:szCs w:val="24"/>
          <w:lang w:val="en-US"/>
        </w:rPr>
        <w:t>problems</w:t>
      </w:r>
      <w:r w:rsidRPr="00194937">
        <w:rPr>
          <w:rFonts w:ascii="Times New Roman" w:eastAsia="SimSun" w:hAnsi="Times New Roman" w:cs="Times New Roman"/>
          <w:sz w:val="24"/>
          <w:szCs w:val="24"/>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9E1D19" w:rsidRDefault="009E1D19" w:rsidP="002F6735">
      <w:pPr>
        <w:spacing w:after="0" w:line="240" w:lineRule="auto"/>
        <w:ind w:firstLine="360"/>
        <w:jc w:val="both"/>
        <w:rPr>
          <w:rFonts w:ascii="Times New Roman" w:hAnsi="Times New Roman" w:cs="Times New Roman"/>
          <w:sz w:val="24"/>
          <w:szCs w:val="24"/>
        </w:rPr>
      </w:pPr>
    </w:p>
    <w:p w:rsidR="002F6735" w:rsidRPr="0092686B" w:rsidRDefault="002F6735" w:rsidP="002F6735">
      <w:pPr>
        <w:spacing w:after="0" w:line="240" w:lineRule="auto"/>
        <w:ind w:firstLine="360"/>
        <w:jc w:val="both"/>
        <w:rPr>
          <w:rFonts w:ascii="Times New Roman" w:hAnsi="Times New Roman" w:cs="Times New Roman"/>
          <w:sz w:val="24"/>
          <w:szCs w:val="24"/>
        </w:rPr>
      </w:pPr>
      <w:r w:rsidRPr="0092686B">
        <w:rPr>
          <w:rFonts w:ascii="Times New Roman" w:hAnsi="Times New Roman" w:cs="Times New Roman"/>
          <w:sz w:val="24"/>
          <w:szCs w:val="24"/>
        </w:rPr>
        <w:t>Современные образовательные технологии:</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 xml:space="preserve">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 xml:space="preserve">Технология создания предметной среды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 xml:space="preserve">Игровые технологии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 xml:space="preserve">Технология проблемного обучения (Дж. Дьюи)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 xml:space="preserve">Театрализация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Технология ранней профориентации</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Логические блоки Дьенеша</w:t>
      </w:r>
    </w:p>
    <w:p w:rsidR="002F6735" w:rsidRPr="002F6735" w:rsidRDefault="002F6735" w:rsidP="002F6735">
      <w:pPr>
        <w:numPr>
          <w:ilvl w:val="0"/>
          <w:numId w:val="111"/>
        </w:numPr>
        <w:spacing w:after="0" w:line="240" w:lineRule="auto"/>
        <w:jc w:val="both"/>
        <w:rPr>
          <w:rFonts w:ascii="Times New Roman" w:hAnsi="Times New Roman" w:cs="Times New Roman"/>
          <w:sz w:val="24"/>
          <w:szCs w:val="24"/>
        </w:rPr>
      </w:pPr>
      <w:r w:rsidRPr="002F6735">
        <w:rPr>
          <w:rFonts w:ascii="Times New Roman" w:hAnsi="Times New Roman" w:cs="Times New Roman"/>
          <w:sz w:val="24"/>
          <w:szCs w:val="24"/>
        </w:rPr>
        <w:t xml:space="preserve"> Технология ТРИЗ (Г. С. Альтшуллер, А. М. Страунинг), направленная на развитие творческих способностей;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 xml:space="preserve">Здоровьесберегающие технологии с целью укрепления здоровья детей; </w:t>
      </w:r>
    </w:p>
    <w:p w:rsidR="002F6735" w:rsidRPr="0092686B" w:rsidRDefault="002F6735" w:rsidP="002F6735">
      <w:pPr>
        <w:numPr>
          <w:ilvl w:val="0"/>
          <w:numId w:val="111"/>
        </w:numPr>
        <w:spacing w:after="0" w:line="240" w:lineRule="auto"/>
        <w:jc w:val="both"/>
        <w:rPr>
          <w:rFonts w:ascii="Times New Roman" w:hAnsi="Times New Roman" w:cs="Times New Roman"/>
          <w:sz w:val="24"/>
          <w:szCs w:val="24"/>
        </w:rPr>
      </w:pPr>
      <w:r w:rsidRPr="0092686B">
        <w:rPr>
          <w:rFonts w:ascii="Times New Roman" w:hAnsi="Times New Roman" w:cs="Times New Roman"/>
          <w:sz w:val="24"/>
          <w:szCs w:val="24"/>
        </w:rPr>
        <w:t>Технология моделирования (синквейн, наглядное моделирование)</w:t>
      </w:r>
    </w:p>
    <w:p w:rsidR="002F6735" w:rsidRPr="0092686B" w:rsidRDefault="002F6735" w:rsidP="008F2608">
      <w:pPr>
        <w:spacing w:after="0" w:line="240" w:lineRule="auto"/>
        <w:ind w:left="720"/>
        <w:jc w:val="both"/>
        <w:rPr>
          <w:rFonts w:ascii="Times New Roman" w:hAnsi="Times New Roman" w:cs="Times New Roman"/>
          <w:sz w:val="24"/>
          <w:szCs w:val="24"/>
        </w:rPr>
      </w:pPr>
    </w:p>
    <w:p w:rsidR="00BC724D" w:rsidRDefault="00BC724D" w:rsidP="00555C78">
      <w:pPr>
        <w:spacing w:after="0" w:line="240" w:lineRule="auto"/>
        <w:ind w:firstLine="708"/>
        <w:jc w:val="both"/>
        <w:rPr>
          <w:rFonts w:ascii="Times New Roman" w:eastAsia="Calibri" w:hAnsi="Times New Roman" w:cs="Times New Roman"/>
          <w:color w:val="FF0000"/>
          <w:sz w:val="24"/>
          <w:szCs w:val="24"/>
        </w:rPr>
      </w:pPr>
    </w:p>
    <w:p w:rsidR="0018566B" w:rsidRPr="0092686B" w:rsidRDefault="0018566B" w:rsidP="0018566B">
      <w:pPr>
        <w:pStyle w:val="a3"/>
        <w:jc w:val="center"/>
        <w:rPr>
          <w:rFonts w:ascii="Times New Roman" w:hAnsi="Times New Roman"/>
          <w:sz w:val="24"/>
          <w:szCs w:val="24"/>
          <w:lang w:eastAsia="ru-RU"/>
        </w:rPr>
      </w:pPr>
      <w:r>
        <w:rPr>
          <w:rFonts w:ascii="Times New Roman" w:hAnsi="Times New Roman"/>
          <w:b/>
          <w:sz w:val="28"/>
          <w:szCs w:val="28"/>
        </w:rPr>
        <w:t>3.5</w:t>
      </w:r>
      <w:r w:rsidRPr="00357301">
        <w:rPr>
          <w:rFonts w:ascii="Times New Roman" w:hAnsi="Times New Roman"/>
          <w:b/>
          <w:sz w:val="28"/>
          <w:szCs w:val="28"/>
        </w:rPr>
        <w:t xml:space="preserve">. </w:t>
      </w:r>
      <w:r w:rsidRPr="0092686B">
        <w:rPr>
          <w:rFonts w:ascii="Times New Roman" w:hAnsi="Times New Roman"/>
          <w:b/>
          <w:sz w:val="28"/>
          <w:szCs w:val="28"/>
          <w:lang w:eastAsia="ru-RU"/>
        </w:rPr>
        <w:t>Способы и направления поддержки детской инициативы</w:t>
      </w:r>
      <w:r w:rsidRPr="0092686B">
        <w:rPr>
          <w:rFonts w:ascii="Times New Roman" w:hAnsi="Times New Roman"/>
          <w:sz w:val="24"/>
          <w:szCs w:val="24"/>
          <w:lang w:eastAsia="ru-RU"/>
        </w:rPr>
        <w:t>.</w:t>
      </w:r>
    </w:p>
    <w:p w:rsidR="0018566B" w:rsidRPr="0092686B" w:rsidRDefault="0018566B" w:rsidP="0018566B">
      <w:pPr>
        <w:spacing w:after="0" w:line="240" w:lineRule="auto"/>
        <w:jc w:val="both"/>
        <w:rPr>
          <w:rFonts w:ascii="Times New Roman" w:hAnsi="Times New Roman" w:cs="Times New Roman"/>
          <w:sz w:val="24"/>
          <w:szCs w:val="24"/>
          <w:lang w:eastAsia="ru-RU"/>
        </w:rPr>
      </w:pPr>
    </w:p>
    <w:p w:rsidR="0018566B" w:rsidRPr="00F93284" w:rsidRDefault="0018566B" w:rsidP="0018566B">
      <w:pPr>
        <w:spacing w:after="0" w:line="240" w:lineRule="auto"/>
        <w:jc w:val="both"/>
        <w:rPr>
          <w:rFonts w:ascii="Times New Roman" w:hAnsi="Times New Roman" w:cs="Times New Roman"/>
          <w:sz w:val="24"/>
          <w:szCs w:val="24"/>
          <w:lang w:eastAsia="ru-RU"/>
        </w:rPr>
      </w:pPr>
      <w:r w:rsidRPr="00F93284">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Наиболее </w:t>
      </w:r>
      <w:r w:rsidRPr="00F93284">
        <w:rPr>
          <w:rFonts w:ascii="Times New Roman" w:hAnsi="Times New Roman" w:cs="Times New Roman"/>
          <w:sz w:val="24"/>
          <w:szCs w:val="24"/>
        </w:rPr>
        <w:lastRenderedPageBreak/>
        <w:t>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D1BE9" w:rsidRDefault="00AD1BE9" w:rsidP="0018566B">
      <w:pPr>
        <w:spacing w:after="0" w:line="240" w:lineRule="auto"/>
        <w:jc w:val="center"/>
        <w:rPr>
          <w:rFonts w:ascii="Times New Roman" w:eastAsia="Calibri" w:hAnsi="Times New Roman" w:cs="Times New Roman"/>
          <w:b/>
          <w:sz w:val="24"/>
          <w:szCs w:val="24"/>
        </w:rPr>
      </w:pPr>
    </w:p>
    <w:p w:rsidR="0018566B" w:rsidRPr="0092686B" w:rsidRDefault="0018566B" w:rsidP="0018566B">
      <w:pPr>
        <w:spacing w:after="0" w:line="240" w:lineRule="auto"/>
        <w:jc w:val="center"/>
        <w:rPr>
          <w:rFonts w:ascii="Times New Roman" w:eastAsia="Calibri" w:hAnsi="Times New Roman" w:cs="Times New Roman"/>
          <w:b/>
          <w:sz w:val="24"/>
          <w:szCs w:val="24"/>
        </w:rPr>
      </w:pPr>
      <w:r w:rsidRPr="0092686B">
        <w:rPr>
          <w:rFonts w:ascii="Times New Roman" w:eastAsia="Calibri" w:hAnsi="Times New Roman" w:cs="Times New Roman"/>
          <w:b/>
          <w:sz w:val="24"/>
          <w:szCs w:val="24"/>
        </w:rPr>
        <w:t>Направление поддержки детской инициативы. Сферы инициативности ребенка.</w:t>
      </w:r>
    </w:p>
    <w:p w:rsidR="0018566B" w:rsidRPr="0092686B" w:rsidRDefault="0018566B" w:rsidP="0018566B">
      <w:pPr>
        <w:spacing w:after="0" w:line="240" w:lineRule="auto"/>
        <w:ind w:firstLine="709"/>
        <w:jc w:val="both"/>
        <w:rPr>
          <w:rFonts w:ascii="Times New Roman" w:hAnsi="Times New Roman" w:cs="Times New Roman"/>
          <w:color w:val="111111"/>
          <w:sz w:val="24"/>
          <w:szCs w:val="24"/>
          <w:lang w:eastAsia="ru-RU"/>
        </w:rPr>
      </w:pPr>
      <w:r w:rsidRPr="0092686B">
        <w:rPr>
          <w:rFonts w:ascii="Times New Roman" w:hAnsi="Times New Roman" w:cs="Times New Roman"/>
          <w:color w:val="111111"/>
          <w:sz w:val="24"/>
          <w:szCs w:val="24"/>
          <w:lang w:eastAsia="ru-RU"/>
        </w:rPr>
        <w:t>Приоритетной сферой проявления </w:t>
      </w:r>
      <w:r w:rsidRPr="0092686B">
        <w:rPr>
          <w:rFonts w:ascii="Times New Roman" w:hAnsi="Times New Roman" w:cs="Times New Roman"/>
          <w:bCs/>
          <w:color w:val="111111"/>
          <w:sz w:val="24"/>
          <w:szCs w:val="24"/>
          <w:bdr w:val="none" w:sz="0" w:space="0" w:color="auto" w:frame="1"/>
          <w:lang w:eastAsia="ru-RU"/>
        </w:rPr>
        <w:t>детской инициативы</w:t>
      </w:r>
      <w:r w:rsidRPr="0092686B">
        <w:rPr>
          <w:rFonts w:ascii="Times New Roman" w:hAnsi="Times New Roman" w:cs="Times New Roman"/>
          <w:color w:val="111111"/>
          <w:sz w:val="24"/>
          <w:szCs w:val="24"/>
          <w:lang w:eastAsia="ru-RU"/>
        </w:rPr>
        <w:t> в старшем дошкольном возрасте является вне ситуативно – личностное общение со взрослыми и сверстниками, а также информационно познавательная </w:t>
      </w:r>
      <w:r w:rsidRPr="0092686B">
        <w:rPr>
          <w:rFonts w:ascii="Times New Roman" w:hAnsi="Times New Roman" w:cs="Times New Roman"/>
          <w:bCs/>
          <w:color w:val="111111"/>
          <w:sz w:val="24"/>
          <w:szCs w:val="24"/>
          <w:bdr w:val="none" w:sz="0" w:space="0" w:color="auto" w:frame="1"/>
          <w:lang w:eastAsia="ru-RU"/>
        </w:rPr>
        <w:t>инициатива</w:t>
      </w:r>
      <w:r w:rsidRPr="0092686B">
        <w:rPr>
          <w:rFonts w:ascii="Times New Roman" w:hAnsi="Times New Roman" w:cs="Times New Roman"/>
          <w:color w:val="111111"/>
          <w:sz w:val="24"/>
          <w:szCs w:val="24"/>
          <w:lang w:eastAsia="ru-RU"/>
        </w:rPr>
        <w:t>.</w:t>
      </w:r>
    </w:p>
    <w:p w:rsidR="0018566B" w:rsidRPr="0092686B" w:rsidRDefault="0018566B" w:rsidP="0018566B">
      <w:pPr>
        <w:spacing w:after="0" w:line="240" w:lineRule="auto"/>
        <w:jc w:val="both"/>
        <w:rPr>
          <w:rFonts w:ascii="Times New Roman" w:hAnsi="Times New Roman" w:cs="Times New Roman"/>
          <w:color w:val="111111"/>
          <w:sz w:val="24"/>
          <w:szCs w:val="24"/>
          <w:lang w:eastAsia="ru-RU"/>
        </w:rPr>
      </w:pPr>
      <w:r w:rsidRPr="00357301">
        <w:rPr>
          <w:rFonts w:ascii="Times New Roman" w:hAnsi="Times New Roman" w:cs="Times New Roman"/>
          <w:b/>
          <w:color w:val="111111"/>
          <w:sz w:val="24"/>
          <w:szCs w:val="24"/>
          <w:lang w:eastAsia="ru-RU"/>
        </w:rPr>
        <w:t>Для </w:t>
      </w:r>
      <w:r w:rsidRPr="00357301">
        <w:rPr>
          <w:rFonts w:ascii="Times New Roman" w:hAnsi="Times New Roman" w:cs="Times New Roman"/>
          <w:b/>
          <w:bCs/>
          <w:color w:val="111111"/>
          <w:sz w:val="24"/>
          <w:szCs w:val="24"/>
          <w:bdr w:val="none" w:sz="0" w:space="0" w:color="auto" w:frame="1"/>
          <w:lang w:eastAsia="ru-RU"/>
        </w:rPr>
        <w:t>поддержки детской инициативы</w:t>
      </w:r>
      <w:r>
        <w:rPr>
          <w:rFonts w:ascii="Times New Roman" w:hAnsi="Times New Roman" w:cs="Times New Roman"/>
          <w:b/>
          <w:bCs/>
          <w:color w:val="111111"/>
          <w:sz w:val="24"/>
          <w:szCs w:val="24"/>
          <w:bdr w:val="none" w:sz="0" w:space="0" w:color="auto" w:frame="1"/>
          <w:lang w:eastAsia="ru-RU"/>
        </w:rPr>
        <w:t xml:space="preserve"> </w:t>
      </w:r>
      <w:r w:rsidRPr="00756366">
        <w:rPr>
          <w:rFonts w:ascii="Times New Roman" w:hAnsi="Times New Roman" w:cs="Times New Roman"/>
          <w:b/>
          <w:bCs/>
          <w:color w:val="111111"/>
          <w:sz w:val="24"/>
          <w:szCs w:val="24"/>
          <w:bdr w:val="none" w:sz="0" w:space="0" w:color="auto" w:frame="1"/>
          <w:lang w:eastAsia="ru-RU"/>
        </w:rPr>
        <w:t>педагог должен учитывать следующие условия:</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8566B" w:rsidRPr="00811E5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18566B" w:rsidRPr="00F93284"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F93284">
        <w:rPr>
          <w:rFonts w:ascii="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8566B" w:rsidRPr="00357301" w:rsidRDefault="0018566B" w:rsidP="0018566B">
      <w:pPr>
        <w:pStyle w:val="a4"/>
        <w:numPr>
          <w:ilvl w:val="0"/>
          <w:numId w:val="112"/>
        </w:numPr>
        <w:spacing w:after="0" w:line="240" w:lineRule="auto"/>
        <w:jc w:val="both"/>
        <w:rPr>
          <w:rFonts w:ascii="Times New Roman" w:hAnsi="Times New Roman" w:cs="Times New Roman"/>
          <w:color w:val="111111"/>
          <w:sz w:val="24"/>
          <w:szCs w:val="24"/>
          <w:lang w:eastAsia="ru-RU"/>
        </w:rPr>
      </w:pPr>
      <w:r w:rsidRPr="00357301">
        <w:rPr>
          <w:rFonts w:ascii="Times New Roman" w:hAnsi="Times New Roman" w:cs="Times New Roman"/>
          <w:color w:val="111111"/>
          <w:sz w:val="24"/>
          <w:szCs w:val="24"/>
          <w:lang w:eastAsia="ru-RU"/>
        </w:rPr>
        <w:t>привлечение детей к планированию жизни группы на день и на более отдаленную перспективу. Обсуждение совместных проектов; праздников.</w:t>
      </w:r>
    </w:p>
    <w:p w:rsidR="0018566B" w:rsidRPr="0092686B" w:rsidRDefault="0018566B" w:rsidP="0018566B">
      <w:pPr>
        <w:spacing w:after="0" w:line="240" w:lineRule="auto"/>
        <w:jc w:val="center"/>
        <w:rPr>
          <w:rFonts w:ascii="Times New Roman" w:hAnsi="Times New Roman" w:cs="Times New Roman"/>
          <w:color w:val="111111"/>
          <w:sz w:val="24"/>
          <w:szCs w:val="24"/>
          <w:lang w:eastAsia="ru-RU"/>
        </w:rPr>
      </w:pPr>
      <w:r w:rsidRPr="0092686B">
        <w:rPr>
          <w:rFonts w:ascii="Times New Roman" w:eastAsia="Calibri" w:hAnsi="Times New Roman" w:cs="Times New Roman"/>
          <w:b/>
          <w:sz w:val="24"/>
          <w:szCs w:val="24"/>
        </w:rPr>
        <w:t>Эффективные формы работы с детьми для развития детской инициативы.</w:t>
      </w:r>
    </w:p>
    <w:p w:rsidR="0018566B" w:rsidRPr="0092686B" w:rsidRDefault="0018566B" w:rsidP="0018566B">
      <w:pPr>
        <w:spacing w:after="0" w:line="240" w:lineRule="auto"/>
        <w:jc w:val="both"/>
        <w:rPr>
          <w:rFonts w:ascii="Times New Roman" w:hAnsi="Times New Roman" w:cs="Times New Roman"/>
          <w:color w:val="111111"/>
          <w:sz w:val="24"/>
          <w:szCs w:val="24"/>
          <w:lang w:eastAsia="ru-RU"/>
        </w:rPr>
      </w:pPr>
      <w:r w:rsidRPr="0092686B">
        <w:rPr>
          <w:rFonts w:ascii="Times New Roman" w:hAnsi="Times New Roman" w:cs="Times New Roman"/>
          <w:color w:val="111111"/>
          <w:sz w:val="24"/>
          <w:szCs w:val="24"/>
          <w:lang w:eastAsia="ru-RU"/>
        </w:rPr>
        <w:t>• Непрерывная образовательная деятельность </w:t>
      </w:r>
      <w:r w:rsidRPr="0092686B">
        <w:rPr>
          <w:rFonts w:ascii="Times New Roman" w:hAnsi="Times New Roman" w:cs="Times New Roman"/>
          <w:i/>
          <w:iCs/>
          <w:color w:val="111111"/>
          <w:sz w:val="24"/>
          <w:szCs w:val="24"/>
          <w:bdr w:val="none" w:sz="0" w:space="0" w:color="auto" w:frame="1"/>
          <w:lang w:eastAsia="ru-RU"/>
        </w:rPr>
        <w:t>(НОД)</w:t>
      </w:r>
    </w:p>
    <w:p w:rsidR="0018566B" w:rsidRPr="0092686B" w:rsidRDefault="0018566B" w:rsidP="0018566B">
      <w:pPr>
        <w:spacing w:after="0" w:line="240" w:lineRule="auto"/>
        <w:jc w:val="both"/>
        <w:rPr>
          <w:rFonts w:ascii="Times New Roman" w:hAnsi="Times New Roman" w:cs="Times New Roman"/>
          <w:color w:val="111111"/>
          <w:sz w:val="24"/>
          <w:szCs w:val="24"/>
          <w:lang w:eastAsia="ru-RU"/>
        </w:rPr>
      </w:pPr>
      <w:r w:rsidRPr="0092686B">
        <w:rPr>
          <w:rFonts w:ascii="Times New Roman" w:hAnsi="Times New Roman" w:cs="Times New Roman"/>
          <w:color w:val="111111"/>
          <w:sz w:val="24"/>
          <w:szCs w:val="24"/>
          <w:lang w:eastAsia="ru-RU"/>
        </w:rPr>
        <w:t>• Совместная и самостоятельная деятельность с детьми (викторины, импровизированные презентации, фантазийные путешествия; тематические развлечения)</w:t>
      </w:r>
    </w:p>
    <w:p w:rsidR="0018566B" w:rsidRPr="0092686B" w:rsidRDefault="0018566B" w:rsidP="0018566B">
      <w:pPr>
        <w:spacing w:after="0" w:line="240" w:lineRule="auto"/>
        <w:jc w:val="both"/>
        <w:rPr>
          <w:rFonts w:ascii="Times New Roman" w:hAnsi="Times New Roman" w:cs="Times New Roman"/>
          <w:color w:val="111111"/>
          <w:sz w:val="24"/>
          <w:szCs w:val="24"/>
          <w:lang w:eastAsia="ru-RU"/>
        </w:rPr>
      </w:pPr>
      <w:r w:rsidRPr="0092686B">
        <w:rPr>
          <w:rFonts w:ascii="Times New Roman" w:hAnsi="Times New Roman" w:cs="Times New Roman"/>
          <w:color w:val="111111"/>
          <w:sz w:val="24"/>
          <w:szCs w:val="24"/>
          <w:lang w:eastAsia="ru-RU"/>
        </w:rPr>
        <w:t>• Свободная деятельность – спонтанные игры в режиме дня, продуктивная деятельность, чтение художественной литературы.</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b/>
          <w:sz w:val="24"/>
          <w:szCs w:val="24"/>
        </w:rPr>
        <w:t xml:space="preserve">. </w:t>
      </w:r>
      <w:r w:rsidRPr="0092686B">
        <w:rPr>
          <w:rFonts w:ascii="Times New Roman" w:eastAsia="Calibri" w:hAnsi="Times New Roman" w:cs="Times New Roman"/>
          <w:sz w:val="24"/>
          <w:szCs w:val="24"/>
        </w:rPr>
        <w:t>Утренний, вечерний круг- обсуждение возникших проблем с детьми, обмен информацией, планирование деятельности на день.</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самостоятельная исследовательская деятельность и экспериментирование;</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свободные сюжетно-ролевые, театрализованные, режиссерские игры;</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lastRenderedPageBreak/>
        <w:t>•</w:t>
      </w:r>
      <w:r w:rsidRPr="0092686B">
        <w:rPr>
          <w:rFonts w:ascii="Times New Roman" w:eastAsia="Calibri" w:hAnsi="Times New Roman" w:cs="Times New Roman"/>
          <w:sz w:val="24"/>
          <w:szCs w:val="24"/>
        </w:rPr>
        <w:tab/>
        <w:t>игры - импровизации и музыкальные игры;</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речевые и словесные игры</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логические игры, развивающие игры математического содержания;</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самостоятельная деятельность в книжном уголке;</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самостоятельная изобразительная деятельность, конструирование;</w:t>
      </w:r>
    </w:p>
    <w:p w:rsidR="0018566B" w:rsidRPr="0092686B" w:rsidRDefault="0018566B" w:rsidP="0018566B">
      <w:pPr>
        <w:spacing w:after="0" w:line="240" w:lineRule="auto"/>
        <w:jc w:val="both"/>
        <w:rPr>
          <w:rFonts w:ascii="Times New Roman" w:eastAsia="Calibri" w:hAnsi="Times New Roman" w:cs="Times New Roman"/>
          <w:sz w:val="24"/>
          <w:szCs w:val="24"/>
        </w:rPr>
      </w:pPr>
      <w:r w:rsidRPr="0092686B">
        <w:rPr>
          <w:rFonts w:ascii="Times New Roman" w:eastAsia="Calibri" w:hAnsi="Times New Roman" w:cs="Times New Roman"/>
          <w:sz w:val="24"/>
          <w:szCs w:val="24"/>
        </w:rPr>
        <w:t>•</w:t>
      </w:r>
      <w:r w:rsidRPr="0092686B">
        <w:rPr>
          <w:rFonts w:ascii="Times New Roman" w:eastAsia="Calibri" w:hAnsi="Times New Roman" w:cs="Times New Roman"/>
          <w:sz w:val="24"/>
          <w:szCs w:val="24"/>
        </w:rPr>
        <w:tab/>
        <w:t>самостоятельная двигательная деятельность, подвижные игры, выполнение ритмических и танцевальных движений.</w:t>
      </w:r>
    </w:p>
    <w:p w:rsidR="00BC724D" w:rsidRDefault="00BC724D" w:rsidP="00555C78">
      <w:pPr>
        <w:spacing w:after="0" w:line="240" w:lineRule="auto"/>
        <w:ind w:firstLine="708"/>
        <w:jc w:val="both"/>
        <w:rPr>
          <w:rFonts w:ascii="Times New Roman" w:eastAsia="Calibri" w:hAnsi="Times New Roman" w:cs="Times New Roman"/>
          <w:sz w:val="24"/>
          <w:szCs w:val="24"/>
        </w:rPr>
      </w:pPr>
    </w:p>
    <w:p w:rsidR="0018566B" w:rsidRPr="00344A8C" w:rsidRDefault="0018566B" w:rsidP="0018566B">
      <w:pPr>
        <w:spacing w:after="0" w:line="240" w:lineRule="auto"/>
        <w:jc w:val="center"/>
        <w:rPr>
          <w:rFonts w:ascii="Times New Roman" w:eastAsia="Calibri" w:hAnsi="Times New Roman" w:cs="Times New Roman"/>
          <w:b/>
          <w:sz w:val="28"/>
          <w:szCs w:val="28"/>
        </w:rPr>
      </w:pPr>
      <w:r w:rsidRPr="00344A8C">
        <w:rPr>
          <w:rFonts w:ascii="Times New Roman" w:hAnsi="Times New Roman" w:cs="Times New Roman"/>
          <w:b/>
          <w:sz w:val="24"/>
          <w:szCs w:val="24"/>
        </w:rPr>
        <w:t xml:space="preserve">3.6. </w:t>
      </w:r>
      <w:r w:rsidRPr="00344A8C">
        <w:rPr>
          <w:rFonts w:ascii="Times New Roman" w:eastAsia="Calibri" w:hAnsi="Times New Roman" w:cs="Times New Roman"/>
          <w:b/>
          <w:sz w:val="28"/>
          <w:szCs w:val="28"/>
        </w:rPr>
        <w:t xml:space="preserve">Взаимодействие педагогического коллектива </w:t>
      </w:r>
    </w:p>
    <w:p w:rsidR="0018566B" w:rsidRPr="00344A8C" w:rsidRDefault="0018566B" w:rsidP="0018566B">
      <w:pPr>
        <w:spacing w:after="0" w:line="240" w:lineRule="auto"/>
        <w:jc w:val="center"/>
        <w:rPr>
          <w:rFonts w:ascii="Times New Roman" w:eastAsia="Calibri" w:hAnsi="Times New Roman" w:cs="Times New Roman"/>
          <w:b/>
          <w:sz w:val="28"/>
          <w:szCs w:val="28"/>
        </w:rPr>
      </w:pPr>
      <w:r w:rsidRPr="00344A8C">
        <w:rPr>
          <w:rFonts w:ascii="Times New Roman" w:eastAsia="Calibri" w:hAnsi="Times New Roman" w:cs="Times New Roman"/>
          <w:b/>
          <w:sz w:val="28"/>
          <w:szCs w:val="28"/>
        </w:rPr>
        <w:t>с семьями воспитанников</w:t>
      </w:r>
    </w:p>
    <w:p w:rsidR="0018566B" w:rsidRPr="00CF21E7" w:rsidRDefault="0018566B" w:rsidP="0018566B">
      <w:pPr>
        <w:spacing w:after="0" w:line="240" w:lineRule="auto"/>
        <w:jc w:val="center"/>
        <w:rPr>
          <w:rFonts w:ascii="Times New Roman" w:eastAsia="Calibri" w:hAnsi="Times New Roman" w:cs="Times New Roman"/>
          <w:b/>
          <w:i/>
          <w:sz w:val="28"/>
          <w:szCs w:val="28"/>
        </w:rPr>
      </w:pPr>
      <w:r w:rsidRPr="00CF21E7">
        <w:rPr>
          <w:rFonts w:ascii="Times New Roman" w:eastAsia="Calibri" w:hAnsi="Times New Roman" w:cs="Times New Roman"/>
          <w:b/>
          <w:i/>
          <w:sz w:val="28"/>
          <w:szCs w:val="28"/>
        </w:rPr>
        <w:t>Обязательная часть</w:t>
      </w:r>
    </w:p>
    <w:p w:rsidR="0018566B" w:rsidRPr="00CF21E7" w:rsidRDefault="0018566B" w:rsidP="0018566B">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Целью  взаимодействия педагогического коллектива с семьями воспитанников является:</w:t>
      </w:r>
    </w:p>
    <w:p w:rsidR="0018566B" w:rsidRPr="00CF21E7" w:rsidRDefault="0018566B" w:rsidP="0018566B">
      <w:pPr>
        <w:pStyle w:val="a4"/>
        <w:numPr>
          <w:ilvl w:val="0"/>
          <w:numId w:val="113"/>
        </w:num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возрастов;</w:t>
      </w:r>
    </w:p>
    <w:p w:rsidR="0018566B" w:rsidRPr="00CF21E7" w:rsidRDefault="0018566B" w:rsidP="0018566B">
      <w:pPr>
        <w:pStyle w:val="a4"/>
        <w:numPr>
          <w:ilvl w:val="0"/>
          <w:numId w:val="113"/>
        </w:num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18566B" w:rsidRPr="00CF21E7" w:rsidRDefault="0018566B" w:rsidP="0018566B">
      <w:pPr>
        <w:pStyle w:val="a4"/>
        <w:numPr>
          <w:ilvl w:val="0"/>
          <w:numId w:val="113"/>
        </w:num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w:t>
      </w:r>
    </w:p>
    <w:p w:rsidR="0018566B" w:rsidRPr="00CF21E7" w:rsidRDefault="0018566B" w:rsidP="0018566B">
      <w:pPr>
        <w:pStyle w:val="a4"/>
        <w:numPr>
          <w:ilvl w:val="0"/>
          <w:numId w:val="113"/>
        </w:num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обеспечение права родителей на уважение и понимание, на участие в жизни детского сада. </w:t>
      </w:r>
    </w:p>
    <w:p w:rsidR="0018566B" w:rsidRPr="00CF21E7" w:rsidRDefault="0018566B" w:rsidP="0018566B">
      <w:pPr>
        <w:spacing w:after="0" w:line="240" w:lineRule="auto"/>
        <w:ind w:left="360"/>
        <w:jc w:val="both"/>
        <w:rPr>
          <w:rFonts w:ascii="Times New Roman" w:eastAsia="Calibri" w:hAnsi="Times New Roman" w:cs="Times New Roman"/>
          <w:sz w:val="24"/>
          <w:szCs w:val="24"/>
        </w:rPr>
      </w:pP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Достижение этих целей должно осуществляться через решение основных задач: </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3) способствование развитию ответственного и осознанного родительства как базовой основы благополучия семьи; </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5) вовлечение родителей (законных представителей) в образовательный процесс. </w:t>
      </w:r>
    </w:p>
    <w:p w:rsidR="0018566B" w:rsidRDefault="0018566B" w:rsidP="0018566B">
      <w:pPr>
        <w:spacing w:after="0" w:line="240" w:lineRule="auto"/>
        <w:ind w:firstLine="708"/>
        <w:jc w:val="both"/>
        <w:rPr>
          <w:rFonts w:ascii="Times New Roman" w:hAnsi="Times New Roman" w:cs="Times New Roman"/>
          <w:sz w:val="24"/>
          <w:szCs w:val="24"/>
        </w:rPr>
      </w:pP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18566B" w:rsidRDefault="0018566B" w:rsidP="0018566B">
      <w:pPr>
        <w:spacing w:after="0" w:line="240" w:lineRule="auto"/>
        <w:ind w:firstLine="708"/>
        <w:jc w:val="both"/>
        <w:rPr>
          <w:rFonts w:ascii="Times New Roman" w:hAnsi="Times New Roman" w:cs="Times New Roman"/>
          <w:sz w:val="24"/>
          <w:szCs w:val="24"/>
        </w:rPr>
      </w:pPr>
      <w:r w:rsidRPr="00EC0F60">
        <w:rPr>
          <w:rFonts w:ascii="Times New Roman" w:hAnsi="Times New Roman" w:cs="Times New Roman"/>
          <w:sz w:val="24"/>
          <w:szCs w:val="24"/>
        </w:rPr>
        <w:t xml:space="preserve">2) открытость: для родителей (законных представителей) должна быть доступна </w:t>
      </w:r>
    </w:p>
    <w:p w:rsidR="0018566B" w:rsidRDefault="0018566B" w:rsidP="0018566B">
      <w:pPr>
        <w:spacing w:after="0" w:line="240" w:lineRule="auto"/>
        <w:jc w:val="both"/>
        <w:rPr>
          <w:rFonts w:ascii="Times New Roman" w:hAnsi="Times New Roman" w:cs="Times New Roman"/>
          <w:sz w:val="24"/>
          <w:szCs w:val="24"/>
        </w:rPr>
      </w:pPr>
      <w:r w:rsidRPr="00EC0F60">
        <w:rPr>
          <w:rFonts w:ascii="Times New Roman" w:hAnsi="Times New Roman" w:cs="Times New Roman"/>
          <w:sz w:val="24"/>
          <w:szCs w:val="24"/>
        </w:rPr>
        <w:t xml:space="preserve">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18566B" w:rsidRDefault="0018566B" w:rsidP="0018566B">
      <w:pPr>
        <w:spacing w:after="0" w:line="240" w:lineRule="auto"/>
        <w:jc w:val="both"/>
        <w:rPr>
          <w:rFonts w:ascii="Times New Roman" w:hAnsi="Times New Roman" w:cs="Times New Roman"/>
          <w:sz w:val="24"/>
          <w:szCs w:val="24"/>
        </w:rPr>
      </w:pPr>
      <w:r w:rsidRPr="00EC0F60">
        <w:rPr>
          <w:rFonts w:ascii="Times New Roman" w:hAnsi="Times New Roman" w:cs="Times New Roman"/>
          <w:sz w:val="24"/>
          <w:szCs w:val="24"/>
        </w:rPr>
        <w:lastRenderedPageBreak/>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8566B" w:rsidRDefault="0018566B" w:rsidP="0018566B">
      <w:pPr>
        <w:spacing w:after="0" w:line="240" w:lineRule="auto"/>
        <w:jc w:val="both"/>
        <w:rPr>
          <w:rFonts w:ascii="Times New Roman" w:hAnsi="Times New Roman" w:cs="Times New Roman"/>
          <w:sz w:val="24"/>
          <w:szCs w:val="24"/>
        </w:rPr>
      </w:pPr>
      <w:r w:rsidRPr="00EC0F60">
        <w:rPr>
          <w:rFonts w:ascii="Times New Roman" w:hAnsi="Times New Roman" w:cs="Times New Roman"/>
          <w:sz w:val="24"/>
          <w:szCs w:val="24"/>
        </w:rPr>
        <w:t xml:space="preserve"> 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18566B" w:rsidRPr="00EC0F60" w:rsidRDefault="0018566B" w:rsidP="0018566B">
      <w:pPr>
        <w:spacing w:after="0" w:line="240" w:lineRule="auto"/>
        <w:jc w:val="both"/>
        <w:rPr>
          <w:rFonts w:ascii="Times New Roman" w:eastAsia="Calibri" w:hAnsi="Times New Roman" w:cs="Times New Roman"/>
          <w:b/>
          <w:sz w:val="24"/>
          <w:szCs w:val="24"/>
        </w:rPr>
      </w:pPr>
      <w:r w:rsidRPr="00EC0F60">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8566B" w:rsidRDefault="0018566B" w:rsidP="0018566B">
      <w:pPr>
        <w:spacing w:after="0" w:line="240" w:lineRule="auto"/>
        <w:ind w:firstLine="708"/>
        <w:jc w:val="center"/>
        <w:rPr>
          <w:rFonts w:ascii="Times New Roman" w:eastAsia="Calibri" w:hAnsi="Times New Roman" w:cs="Times New Roman"/>
          <w:b/>
          <w:sz w:val="24"/>
          <w:szCs w:val="24"/>
        </w:rPr>
      </w:pPr>
    </w:p>
    <w:p w:rsidR="0018566B" w:rsidRPr="00CF21E7" w:rsidRDefault="0018566B" w:rsidP="0018566B">
      <w:pPr>
        <w:spacing w:after="0" w:line="240" w:lineRule="auto"/>
        <w:ind w:firstLine="708"/>
        <w:jc w:val="center"/>
        <w:rPr>
          <w:rFonts w:ascii="Times New Roman" w:eastAsia="Calibri" w:hAnsi="Times New Roman" w:cs="Times New Roman"/>
          <w:b/>
          <w:sz w:val="24"/>
          <w:szCs w:val="24"/>
        </w:rPr>
      </w:pPr>
      <w:r w:rsidRPr="00CF21E7">
        <w:rPr>
          <w:rFonts w:ascii="Times New Roman" w:eastAsia="Calibri" w:hAnsi="Times New Roman" w:cs="Times New Roman"/>
          <w:b/>
          <w:sz w:val="24"/>
          <w:szCs w:val="24"/>
        </w:rPr>
        <w:t>Основные направления и формы взаимодействия с семьей</w:t>
      </w:r>
    </w:p>
    <w:p w:rsidR="00512DB4" w:rsidRPr="00512DB4" w:rsidRDefault="00512DB4" w:rsidP="00512DB4">
      <w:pPr>
        <w:pStyle w:val="a4"/>
        <w:numPr>
          <w:ilvl w:val="0"/>
          <w:numId w:val="114"/>
        </w:numPr>
        <w:spacing w:after="0" w:line="240" w:lineRule="auto"/>
        <w:ind w:left="426" w:hanging="426"/>
        <w:jc w:val="both"/>
        <w:rPr>
          <w:rFonts w:ascii="Times New Roman" w:eastAsia="Calibri" w:hAnsi="Times New Roman" w:cs="Times New Roman"/>
          <w:sz w:val="24"/>
          <w:szCs w:val="24"/>
        </w:rPr>
      </w:pPr>
      <w:r w:rsidRPr="00512DB4">
        <w:rPr>
          <w:rFonts w:ascii="Times New Roman" w:eastAsia="Calibri" w:hAnsi="Times New Roman" w:cs="Times New Roman"/>
          <w:sz w:val="24"/>
          <w:szCs w:val="24"/>
        </w:rPr>
        <w:t xml:space="preserve">Диагностикоаналитическое направление (Опрос, анкетирование) </w:t>
      </w:r>
    </w:p>
    <w:p w:rsidR="00512DB4" w:rsidRDefault="00512DB4" w:rsidP="00512DB4">
      <w:pPr>
        <w:pStyle w:val="a4"/>
        <w:numPr>
          <w:ilvl w:val="0"/>
          <w:numId w:val="114"/>
        </w:numPr>
        <w:spacing w:after="0" w:line="240" w:lineRule="auto"/>
        <w:ind w:left="426" w:hanging="426"/>
        <w:jc w:val="both"/>
        <w:rPr>
          <w:rFonts w:ascii="Times New Roman" w:eastAsia="Calibri" w:hAnsi="Times New Roman" w:cs="Times New Roman"/>
          <w:sz w:val="24"/>
          <w:szCs w:val="24"/>
        </w:rPr>
      </w:pPr>
      <w:r w:rsidRPr="00512DB4">
        <w:rPr>
          <w:rFonts w:ascii="Times New Roman" w:eastAsia="Calibri" w:hAnsi="Times New Roman" w:cs="Times New Roman"/>
          <w:sz w:val="24"/>
          <w:szCs w:val="24"/>
        </w:rPr>
        <w:t>просветительское направление  (публикации на сайте ДОУ, персональном сайте педагога, информационные стенды, информация в соцсетях и мессенжджерах и т.д.)</w:t>
      </w:r>
    </w:p>
    <w:p w:rsidR="0018566B" w:rsidRDefault="00512DB4" w:rsidP="00512DB4">
      <w:pPr>
        <w:pStyle w:val="a4"/>
        <w:numPr>
          <w:ilvl w:val="0"/>
          <w:numId w:val="114"/>
        </w:numPr>
        <w:spacing w:after="0" w:line="240" w:lineRule="auto"/>
        <w:ind w:left="426" w:hanging="426"/>
        <w:jc w:val="both"/>
        <w:rPr>
          <w:rFonts w:ascii="Times New Roman" w:eastAsia="Calibri" w:hAnsi="Times New Roman" w:cs="Times New Roman"/>
          <w:sz w:val="24"/>
          <w:szCs w:val="24"/>
        </w:rPr>
      </w:pPr>
      <w:r w:rsidRPr="00512DB4">
        <w:rPr>
          <w:rFonts w:ascii="Times New Roman" w:eastAsia="Calibri" w:hAnsi="Times New Roman" w:cs="Times New Roman"/>
          <w:sz w:val="24"/>
          <w:szCs w:val="24"/>
        </w:rPr>
        <w:t>консультационное направление (индивидуальное и групповое, по подгруппам)</w:t>
      </w:r>
    </w:p>
    <w:p w:rsidR="007049F1" w:rsidRDefault="007049F1" w:rsidP="007049F1">
      <w:pPr>
        <w:spacing w:after="0" w:line="240" w:lineRule="auto"/>
        <w:jc w:val="both"/>
        <w:rPr>
          <w:rFonts w:ascii="Times New Roman" w:eastAsia="Calibri" w:hAnsi="Times New Roman" w:cs="Times New Roman"/>
          <w:sz w:val="24"/>
          <w:szCs w:val="24"/>
        </w:rPr>
      </w:pPr>
    </w:p>
    <w:p w:rsidR="007049F1" w:rsidRPr="00CF21E7" w:rsidRDefault="007049F1" w:rsidP="007049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3.7.  </w:t>
      </w:r>
      <w:r w:rsidRPr="00CF21E7">
        <w:rPr>
          <w:rFonts w:ascii="Times New Roman" w:eastAsia="Calibri" w:hAnsi="Times New Roman" w:cs="Times New Roman"/>
          <w:b/>
          <w:sz w:val="24"/>
          <w:szCs w:val="24"/>
        </w:rPr>
        <w:t>Организация консультативно-методического пункта для родителей.</w:t>
      </w:r>
    </w:p>
    <w:p w:rsidR="007049F1" w:rsidRPr="00CF21E7" w:rsidRDefault="007049F1" w:rsidP="007049F1">
      <w:pPr>
        <w:spacing w:after="0" w:line="240" w:lineRule="auto"/>
        <w:ind w:firstLine="708"/>
        <w:jc w:val="both"/>
        <w:rPr>
          <w:rFonts w:ascii="Times New Roman" w:eastAsia="Calibri" w:hAnsi="Times New Roman" w:cs="Times New Roman"/>
          <w:sz w:val="24"/>
          <w:szCs w:val="24"/>
        </w:rPr>
      </w:pPr>
      <w:r w:rsidRPr="00CF21E7">
        <w:rPr>
          <w:rFonts w:ascii="Times New Roman" w:eastAsia="Calibri" w:hAnsi="Times New Roman" w:cs="Times New Roman"/>
          <w:b/>
          <w:sz w:val="24"/>
          <w:szCs w:val="24"/>
        </w:rPr>
        <w:t>Цель</w:t>
      </w:r>
      <w:r w:rsidRPr="00CF21E7">
        <w:rPr>
          <w:rFonts w:ascii="Times New Roman" w:eastAsia="Calibri" w:hAnsi="Times New Roman" w:cs="Times New Roman"/>
          <w:sz w:val="24"/>
          <w:szCs w:val="24"/>
        </w:rPr>
        <w:t xml:space="preserve">: обеспечения доступности дошкольного образования,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детей раннего и дошкольного возраста на дому, в том числе детей с ограниченными возможностями здоровья. </w:t>
      </w:r>
    </w:p>
    <w:p w:rsidR="007049F1" w:rsidRPr="00CF21E7" w:rsidRDefault="007049F1" w:rsidP="007049F1">
      <w:pPr>
        <w:spacing w:after="0" w:line="240" w:lineRule="auto"/>
        <w:ind w:firstLine="708"/>
        <w:jc w:val="both"/>
        <w:rPr>
          <w:rFonts w:ascii="Times New Roman" w:eastAsia="Calibri" w:hAnsi="Times New Roman" w:cs="Times New Roman"/>
          <w:sz w:val="24"/>
          <w:szCs w:val="24"/>
        </w:rPr>
      </w:pPr>
      <w:r w:rsidRPr="00CF21E7">
        <w:rPr>
          <w:rFonts w:ascii="Times New Roman" w:eastAsia="Calibri" w:hAnsi="Times New Roman" w:cs="Times New Roman"/>
          <w:b/>
          <w:sz w:val="24"/>
          <w:szCs w:val="24"/>
        </w:rPr>
        <w:t>Основными направлениями деятельности консультативно-методического пункта</w:t>
      </w:r>
      <w:r w:rsidRPr="00CF21E7">
        <w:rPr>
          <w:rFonts w:ascii="Times New Roman" w:eastAsia="Calibri" w:hAnsi="Times New Roman" w:cs="Times New Roman"/>
          <w:sz w:val="24"/>
          <w:szCs w:val="24"/>
        </w:rPr>
        <w:t xml:space="preserve"> являются: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проведение психолого-педагогической диагностики развития детей дошкольного возраста, не посещающих дошкольные образовательные учреждения;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rsidR="007049F1" w:rsidRPr="00CF21E7" w:rsidRDefault="007049F1" w:rsidP="007049F1">
      <w:pPr>
        <w:spacing w:after="0" w:line="240" w:lineRule="auto"/>
        <w:jc w:val="both"/>
        <w:rPr>
          <w:rFonts w:ascii="Times New Roman" w:eastAsia="Calibri" w:hAnsi="Times New Roman" w:cs="Times New Roman"/>
          <w:sz w:val="24"/>
          <w:szCs w:val="24"/>
        </w:rPr>
      </w:pPr>
    </w:p>
    <w:p w:rsidR="007049F1" w:rsidRPr="00CF21E7" w:rsidRDefault="007049F1" w:rsidP="007049F1">
      <w:pPr>
        <w:spacing w:after="0" w:line="240" w:lineRule="auto"/>
        <w:ind w:firstLine="708"/>
        <w:jc w:val="both"/>
        <w:rPr>
          <w:rFonts w:ascii="Times New Roman" w:eastAsia="Calibri" w:hAnsi="Times New Roman" w:cs="Times New Roman"/>
          <w:sz w:val="24"/>
          <w:szCs w:val="24"/>
        </w:rPr>
      </w:pPr>
      <w:r w:rsidRPr="00CF21E7">
        <w:rPr>
          <w:rFonts w:ascii="Times New Roman" w:eastAsia="Calibri" w:hAnsi="Times New Roman" w:cs="Times New Roman"/>
          <w:b/>
          <w:sz w:val="24"/>
          <w:szCs w:val="24"/>
        </w:rPr>
        <w:t>Основными задачами консультационно-методического пункта</w:t>
      </w:r>
      <w:r w:rsidRPr="00CF21E7">
        <w:rPr>
          <w:rFonts w:ascii="Times New Roman" w:eastAsia="Calibri" w:hAnsi="Times New Roman" w:cs="Times New Roman"/>
          <w:sz w:val="24"/>
          <w:szCs w:val="24"/>
        </w:rPr>
        <w:t xml:space="preserve"> являются: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диагностика особенностей развития интеллектуальной, эмоциональной и волевой сфер детей;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оказание детям дошкольного возраста, не посещающим дошкольные образовательные учреждения, содействия в социализации;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lastRenderedPageBreak/>
        <w:t xml:space="preserve"> 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w:t>
      </w:r>
    </w:p>
    <w:p w:rsidR="007049F1" w:rsidRPr="00CF21E7" w:rsidRDefault="007049F1" w:rsidP="007049F1">
      <w:pPr>
        <w:spacing w:after="0" w:line="240" w:lineRule="auto"/>
        <w:jc w:val="both"/>
        <w:rPr>
          <w:rFonts w:ascii="Times New Roman" w:eastAsia="Calibri" w:hAnsi="Times New Roman" w:cs="Times New Roman"/>
          <w:sz w:val="24"/>
          <w:szCs w:val="24"/>
        </w:rPr>
      </w:pPr>
    </w:p>
    <w:p w:rsidR="007049F1" w:rsidRPr="00CF21E7" w:rsidRDefault="007049F1" w:rsidP="007049F1">
      <w:pPr>
        <w:spacing w:after="0" w:line="240" w:lineRule="auto"/>
        <w:ind w:firstLine="708"/>
        <w:jc w:val="both"/>
        <w:rPr>
          <w:rFonts w:ascii="Times New Roman" w:eastAsia="Calibri" w:hAnsi="Times New Roman" w:cs="Times New Roman"/>
          <w:sz w:val="24"/>
          <w:szCs w:val="24"/>
        </w:rPr>
      </w:pPr>
      <w:r w:rsidRPr="00CF21E7">
        <w:rPr>
          <w:rFonts w:ascii="Times New Roman" w:eastAsia="Calibri" w:hAnsi="Times New Roman" w:cs="Times New Roman"/>
          <w:b/>
          <w:sz w:val="24"/>
          <w:szCs w:val="24"/>
        </w:rPr>
        <w:t xml:space="preserve">Принципами деятельности консультационно-методического пункта </w:t>
      </w:r>
      <w:r w:rsidRPr="00CF21E7">
        <w:rPr>
          <w:rFonts w:ascii="Times New Roman" w:eastAsia="Calibri" w:hAnsi="Times New Roman" w:cs="Times New Roman"/>
          <w:sz w:val="24"/>
          <w:szCs w:val="24"/>
        </w:rPr>
        <w:t xml:space="preserve">являются: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личностно-ориентированный подход к работе с детьми и родителями (законными представителями);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сотрудничество субъектов социально-педагогического пространства; </w:t>
      </w:r>
    </w:p>
    <w:p w:rsidR="007049F1" w:rsidRPr="00CF21E7" w:rsidRDefault="007049F1" w:rsidP="007049F1">
      <w:pPr>
        <w:spacing w:after="0" w:line="240" w:lineRule="auto"/>
        <w:jc w:val="both"/>
        <w:rPr>
          <w:rFonts w:ascii="Times New Roman" w:eastAsia="Calibri" w:hAnsi="Times New Roman" w:cs="Times New Roman"/>
          <w:sz w:val="24"/>
          <w:szCs w:val="24"/>
        </w:rPr>
      </w:pPr>
      <w:r w:rsidRPr="00CF21E7">
        <w:rPr>
          <w:rFonts w:ascii="Times New Roman" w:eastAsia="Calibri" w:hAnsi="Times New Roman" w:cs="Times New Roman"/>
          <w:sz w:val="24"/>
          <w:szCs w:val="24"/>
        </w:rPr>
        <w:t xml:space="preserve"> открытость системы образования и воспитания. </w:t>
      </w:r>
    </w:p>
    <w:p w:rsidR="007049F1" w:rsidRPr="00D74971" w:rsidRDefault="007049F1" w:rsidP="007049F1">
      <w:pPr>
        <w:spacing w:after="0" w:line="240" w:lineRule="auto"/>
        <w:jc w:val="both"/>
        <w:rPr>
          <w:rFonts w:ascii="Times New Roman" w:eastAsia="Calibri" w:hAnsi="Times New Roman" w:cs="Times New Roman"/>
          <w:sz w:val="28"/>
          <w:szCs w:val="28"/>
        </w:rPr>
      </w:pPr>
    </w:p>
    <w:p w:rsidR="007049F1" w:rsidRPr="00115A25" w:rsidRDefault="007049F1" w:rsidP="007049F1">
      <w:pPr>
        <w:spacing w:after="0" w:line="240" w:lineRule="auto"/>
        <w:ind w:firstLine="708"/>
        <w:jc w:val="both"/>
        <w:rPr>
          <w:rFonts w:ascii="Times New Roman" w:eastAsia="Calibri" w:hAnsi="Times New Roman" w:cs="Times New Roman"/>
          <w:b/>
          <w:sz w:val="28"/>
          <w:szCs w:val="28"/>
        </w:rPr>
      </w:pPr>
      <w:r>
        <w:rPr>
          <w:rFonts w:ascii="Times New Roman" w:hAnsi="Times New Roman" w:cs="Times New Roman"/>
          <w:b/>
          <w:sz w:val="28"/>
          <w:szCs w:val="28"/>
        </w:rPr>
        <w:t>3.8</w:t>
      </w:r>
      <w:r w:rsidRPr="00115A25">
        <w:rPr>
          <w:rFonts w:ascii="Times New Roman" w:hAnsi="Times New Roman" w:cs="Times New Roman"/>
          <w:b/>
          <w:sz w:val="28"/>
          <w:szCs w:val="28"/>
        </w:rPr>
        <w:t>.</w:t>
      </w:r>
      <w:r w:rsidRPr="00115A25">
        <w:rPr>
          <w:rFonts w:ascii="Times New Roman" w:hAnsi="Times New Roman" w:cs="Times New Roman"/>
          <w:sz w:val="28"/>
          <w:szCs w:val="28"/>
        </w:rPr>
        <w:t xml:space="preserve"> </w:t>
      </w:r>
      <w:r w:rsidRPr="00115A25">
        <w:rPr>
          <w:rFonts w:ascii="Times New Roman" w:eastAsia="Calibri" w:hAnsi="Times New Roman" w:cs="Times New Roman"/>
          <w:b/>
          <w:sz w:val="28"/>
          <w:szCs w:val="28"/>
        </w:rPr>
        <w:t>Направления и задачи, содержание коррекционно-развивающей работы.</w:t>
      </w:r>
    </w:p>
    <w:p w:rsidR="007049F1" w:rsidRPr="00115A25" w:rsidRDefault="007049F1" w:rsidP="007049F1">
      <w:pPr>
        <w:spacing w:after="0" w:line="240" w:lineRule="auto"/>
        <w:jc w:val="center"/>
        <w:rPr>
          <w:rFonts w:ascii="Times New Roman" w:eastAsia="Calibri" w:hAnsi="Times New Roman" w:cs="Times New Roman"/>
          <w:i/>
          <w:sz w:val="24"/>
          <w:szCs w:val="24"/>
        </w:rPr>
      </w:pPr>
    </w:p>
    <w:p w:rsidR="007049F1" w:rsidRPr="00474ABB" w:rsidRDefault="007049F1" w:rsidP="007049F1">
      <w:pPr>
        <w:spacing w:after="0" w:line="240" w:lineRule="auto"/>
        <w:ind w:firstLine="708"/>
        <w:jc w:val="both"/>
        <w:rPr>
          <w:rFonts w:ascii="Times New Roman" w:eastAsia="Calibri" w:hAnsi="Times New Roman" w:cs="Times New Roman"/>
          <w:i/>
          <w:sz w:val="24"/>
          <w:szCs w:val="24"/>
        </w:rPr>
      </w:pPr>
      <w:r w:rsidRPr="00474ABB">
        <w:rPr>
          <w:rFonts w:ascii="Times New Roman" w:hAnsi="Times New Roman" w:cs="Times New Roman"/>
          <w:sz w:val="24"/>
          <w:szCs w:val="24"/>
        </w:rPr>
        <w:t>Коррекционно-развивающая работа и\или инклюзивное образование в ДОУ направлено на обеспечение коррекции нарушений развит</w:t>
      </w:r>
      <w:r>
        <w:rPr>
          <w:rFonts w:ascii="Times New Roman" w:hAnsi="Times New Roman" w:cs="Times New Roman"/>
          <w:sz w:val="24"/>
          <w:szCs w:val="24"/>
        </w:rPr>
        <w:t>ия у различных категорий детей</w:t>
      </w:r>
      <w:r w:rsidRPr="00474ABB">
        <w:rPr>
          <w:rFonts w:ascii="Times New Roman" w:hAnsi="Times New Roman" w:cs="Times New Roman"/>
          <w:sz w:val="24"/>
          <w:szCs w:val="24"/>
        </w:rPr>
        <w:t xml:space="preserve">,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КРР представляет собой комплекс мер по психолого-педагогическому сопровождению </w:t>
      </w:r>
      <w:r>
        <w:rPr>
          <w:rFonts w:ascii="Times New Roman" w:hAnsi="Times New Roman" w:cs="Times New Roman"/>
          <w:sz w:val="24"/>
          <w:szCs w:val="24"/>
        </w:rPr>
        <w:t>воспитанников</w:t>
      </w:r>
      <w:r w:rsidRPr="00474ABB">
        <w:rPr>
          <w:rFonts w:ascii="Times New Roman" w:hAnsi="Times New Roman" w:cs="Times New Roman"/>
          <w:sz w:val="24"/>
          <w:szCs w:val="24"/>
        </w:rPr>
        <w:t xml:space="preserve">,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7049F1" w:rsidRPr="00115A25" w:rsidRDefault="007049F1" w:rsidP="007049F1">
      <w:pPr>
        <w:spacing w:after="0" w:line="240" w:lineRule="auto"/>
        <w:ind w:firstLine="708"/>
        <w:jc w:val="center"/>
        <w:rPr>
          <w:rFonts w:ascii="Times New Roman" w:eastAsia="Calibri" w:hAnsi="Times New Roman" w:cs="Times New Roman"/>
          <w:b/>
          <w:sz w:val="24"/>
          <w:szCs w:val="24"/>
        </w:rPr>
      </w:pPr>
      <w:r w:rsidRPr="00115A25">
        <w:rPr>
          <w:rFonts w:ascii="Times New Roman" w:eastAsia="Calibri" w:hAnsi="Times New Roman" w:cs="Times New Roman"/>
          <w:b/>
          <w:sz w:val="24"/>
          <w:szCs w:val="24"/>
        </w:rPr>
        <w:t>Направления КРР и (или) инклюзивного образования:</w:t>
      </w:r>
    </w:p>
    <w:p w:rsidR="007049F1" w:rsidRPr="00115A25" w:rsidRDefault="007049F1" w:rsidP="007049F1">
      <w:pPr>
        <w:numPr>
          <w:ilvl w:val="0"/>
          <w:numId w:val="116"/>
        </w:numPr>
        <w:spacing w:after="0" w:line="240" w:lineRule="auto"/>
        <w:ind w:left="567" w:hanging="425"/>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на обеспечение коррекции нарушений развития у различных категорий детей (целевые группы), включая детей с ООП, в том числе детей с ОВЗ и детей-инвалидов;</w:t>
      </w:r>
    </w:p>
    <w:p w:rsidR="007049F1" w:rsidRPr="00115A25" w:rsidRDefault="007049F1" w:rsidP="007049F1">
      <w:pPr>
        <w:numPr>
          <w:ilvl w:val="0"/>
          <w:numId w:val="116"/>
        </w:numPr>
        <w:spacing w:after="0" w:line="240" w:lineRule="auto"/>
        <w:ind w:left="567" w:hanging="425"/>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 xml:space="preserve">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7049F1" w:rsidRPr="00115A25" w:rsidRDefault="007049F1" w:rsidP="007049F1">
      <w:pPr>
        <w:numPr>
          <w:ilvl w:val="0"/>
          <w:numId w:val="116"/>
        </w:numPr>
        <w:spacing w:after="0" w:line="240" w:lineRule="auto"/>
        <w:ind w:left="567" w:hanging="425"/>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 xml:space="preserve">объединяет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BF47FB" w:rsidRDefault="007049F1" w:rsidP="007049F1">
      <w:pPr>
        <w:spacing w:after="0" w:line="240" w:lineRule="auto"/>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КРР в ДОУ осуществляю</w:t>
      </w:r>
      <w:r>
        <w:rPr>
          <w:rFonts w:ascii="Times New Roman" w:eastAsia="Calibri" w:hAnsi="Times New Roman" w:cs="Times New Roman"/>
          <w:sz w:val="24"/>
          <w:szCs w:val="24"/>
        </w:rPr>
        <w:t>т</w:t>
      </w:r>
      <w:r w:rsidR="00BF47FB">
        <w:rPr>
          <w:rFonts w:ascii="Times New Roman" w:eastAsia="Calibri" w:hAnsi="Times New Roman" w:cs="Times New Roman"/>
          <w:sz w:val="24"/>
          <w:szCs w:val="24"/>
        </w:rPr>
        <w:t>:</w:t>
      </w:r>
    </w:p>
    <w:p w:rsidR="00BF47FB" w:rsidRPr="00BF47FB" w:rsidRDefault="007049F1" w:rsidP="00BF47FB">
      <w:pPr>
        <w:pStyle w:val="a4"/>
        <w:numPr>
          <w:ilvl w:val="0"/>
          <w:numId w:val="119"/>
        </w:numPr>
        <w:spacing w:after="0" w:line="240" w:lineRule="auto"/>
        <w:jc w:val="both"/>
        <w:rPr>
          <w:rFonts w:ascii="Times New Roman" w:eastAsia="Calibri" w:hAnsi="Times New Roman" w:cs="Times New Roman"/>
          <w:sz w:val="24"/>
          <w:szCs w:val="24"/>
        </w:rPr>
      </w:pPr>
      <w:r w:rsidRPr="00BF47FB">
        <w:rPr>
          <w:rFonts w:ascii="Times New Roman" w:eastAsia="Calibri" w:hAnsi="Times New Roman" w:cs="Times New Roman"/>
          <w:sz w:val="24"/>
          <w:szCs w:val="24"/>
        </w:rPr>
        <w:t>педагоги,</w:t>
      </w:r>
    </w:p>
    <w:p w:rsidR="00BF47FB" w:rsidRPr="00BF47FB" w:rsidRDefault="00C11D89" w:rsidP="00BF47FB">
      <w:pPr>
        <w:pStyle w:val="a4"/>
        <w:numPr>
          <w:ilvl w:val="0"/>
          <w:numId w:val="119"/>
        </w:numPr>
        <w:spacing w:after="0" w:line="240" w:lineRule="auto"/>
        <w:jc w:val="both"/>
        <w:rPr>
          <w:rFonts w:ascii="Times New Roman" w:eastAsia="Calibri" w:hAnsi="Times New Roman" w:cs="Times New Roman"/>
          <w:sz w:val="24"/>
          <w:szCs w:val="24"/>
        </w:rPr>
      </w:pPr>
      <w:r w:rsidRPr="00BF47FB">
        <w:rPr>
          <w:rFonts w:ascii="Times New Roman" w:eastAsia="Calibri" w:hAnsi="Times New Roman" w:cs="Times New Roman"/>
          <w:sz w:val="24"/>
          <w:szCs w:val="24"/>
        </w:rPr>
        <w:t xml:space="preserve">муз. руководитель, </w:t>
      </w:r>
    </w:p>
    <w:p w:rsidR="007049F1" w:rsidRPr="00BF47FB" w:rsidRDefault="007049F1" w:rsidP="00BF47FB">
      <w:pPr>
        <w:pStyle w:val="a4"/>
        <w:numPr>
          <w:ilvl w:val="0"/>
          <w:numId w:val="119"/>
        </w:numPr>
        <w:spacing w:after="0" w:line="240" w:lineRule="auto"/>
        <w:jc w:val="both"/>
        <w:rPr>
          <w:rFonts w:ascii="Times New Roman" w:eastAsia="Calibri" w:hAnsi="Times New Roman" w:cs="Times New Roman"/>
          <w:sz w:val="24"/>
          <w:szCs w:val="24"/>
        </w:rPr>
      </w:pPr>
      <w:r w:rsidRPr="00BF47FB">
        <w:rPr>
          <w:rFonts w:ascii="Times New Roman" w:eastAsia="Calibri" w:hAnsi="Times New Roman" w:cs="Times New Roman"/>
          <w:sz w:val="24"/>
          <w:szCs w:val="24"/>
        </w:rPr>
        <w:t>педагоги-психологи, учителя-логопеды, (по совместительству),.</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ДОУ разрабатывает программу КРР в соответствии с ФГОС ДО, которая включает:</w:t>
      </w:r>
    </w:p>
    <w:p w:rsidR="007049F1" w:rsidRPr="00115A25" w:rsidRDefault="007049F1" w:rsidP="007049F1">
      <w:pPr>
        <w:numPr>
          <w:ilvl w:val="0"/>
          <w:numId w:val="115"/>
        </w:numPr>
        <w:spacing w:after="0" w:line="240" w:lineRule="auto"/>
        <w:ind w:left="284" w:hanging="284"/>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план диагностических и коррекционно-развивающих мероприятий;</w:t>
      </w:r>
    </w:p>
    <w:p w:rsidR="007049F1" w:rsidRPr="00115A25" w:rsidRDefault="007049F1" w:rsidP="007049F1">
      <w:pPr>
        <w:numPr>
          <w:ilvl w:val="0"/>
          <w:numId w:val="115"/>
        </w:numPr>
        <w:spacing w:after="0" w:line="240" w:lineRule="auto"/>
        <w:ind w:left="284" w:hanging="284"/>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 xml:space="preserve">рабочие программы КРР с воспитанниками, имеющих различные </w:t>
      </w:r>
      <w:r w:rsidR="00BF47FB">
        <w:rPr>
          <w:rFonts w:ascii="Times New Roman" w:eastAsia="Calibri" w:hAnsi="Times New Roman" w:cs="Times New Roman"/>
          <w:sz w:val="24"/>
          <w:szCs w:val="24"/>
        </w:rPr>
        <w:t>отклонения в развитии</w:t>
      </w:r>
    </w:p>
    <w:p w:rsidR="007049F1" w:rsidRPr="00115A25" w:rsidRDefault="007049F1" w:rsidP="007049F1">
      <w:pPr>
        <w:numPr>
          <w:ilvl w:val="0"/>
          <w:numId w:val="115"/>
        </w:numPr>
        <w:spacing w:after="0" w:line="240" w:lineRule="auto"/>
        <w:ind w:left="284" w:hanging="284"/>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Цели коррекционной работы: </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Раннее выявление отклонений в развитии детей дошкольного возраста с целью предупреждения вторичных отклонений;</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 Коррекция имеющихся нарушений в развитии детей дошкольного возраста;</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 Социальная адаптация и интеграция детей с отклонениями в развитии в среду нормативно развивающихся сверстников.</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Задачи КРР:</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lastRenderedPageBreak/>
        <w:t xml:space="preserve"> • 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 своевременное выявление обучающихся с трудностями адаптации, обусловленными различными причинами; </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осуществление индивидуально ориентированной психолого-педагогической помощи </w:t>
      </w:r>
      <w:r>
        <w:rPr>
          <w:rFonts w:ascii="Times New Roman" w:hAnsi="Times New Roman" w:cs="Times New Roman"/>
          <w:sz w:val="24"/>
          <w:szCs w:val="24"/>
        </w:rPr>
        <w:t>воспитанникам</w:t>
      </w:r>
      <w:r w:rsidRPr="00672EFF">
        <w:rPr>
          <w:rFonts w:ascii="Times New Roman" w:hAnsi="Times New Roman" w:cs="Times New Roman"/>
          <w:sz w:val="24"/>
          <w:szCs w:val="24"/>
        </w:rPr>
        <w:t xml:space="preserve">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w:t>
      </w:r>
      <w:r>
        <w:rPr>
          <w:rFonts w:ascii="Times New Roman" w:hAnsi="Times New Roman" w:cs="Times New Roman"/>
          <w:sz w:val="24"/>
          <w:szCs w:val="24"/>
        </w:rPr>
        <w:t>-</w:t>
      </w:r>
      <w:r w:rsidRPr="00672EFF">
        <w:rPr>
          <w:rFonts w:ascii="Times New Roman" w:hAnsi="Times New Roman" w:cs="Times New Roman"/>
          <w:sz w:val="24"/>
          <w:szCs w:val="24"/>
        </w:rPr>
        <w:t xml:space="preserve">педагогического консилиума образовательной организации (ППК); </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xml:space="preserve">•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7049F1" w:rsidRDefault="007049F1" w:rsidP="007049F1">
      <w:pPr>
        <w:spacing w:after="0" w:line="240" w:lineRule="auto"/>
        <w:ind w:firstLine="284"/>
        <w:jc w:val="both"/>
        <w:rPr>
          <w:rFonts w:ascii="Times New Roman" w:hAnsi="Times New Roman" w:cs="Times New Roman"/>
          <w:sz w:val="24"/>
          <w:szCs w:val="24"/>
        </w:rPr>
      </w:pPr>
      <w:r w:rsidRPr="00672EFF">
        <w:rPr>
          <w:rFonts w:ascii="Times New Roman" w:hAnsi="Times New Roman" w:cs="Times New Roman"/>
          <w:sz w:val="24"/>
          <w:szCs w:val="24"/>
        </w:rPr>
        <w:t>• реализация комплекса индивидуально ориентированных мер по ослаблению, снижению или</w:t>
      </w:r>
      <w:r>
        <w:rPr>
          <w:rFonts w:ascii="Times New Roman" w:hAnsi="Times New Roman" w:cs="Times New Roman"/>
          <w:sz w:val="24"/>
          <w:szCs w:val="24"/>
        </w:rPr>
        <w:t xml:space="preserve"> </w:t>
      </w:r>
      <w:r w:rsidRPr="00672EFF">
        <w:rPr>
          <w:rFonts w:ascii="Times New Roman" w:hAnsi="Times New Roman" w:cs="Times New Roman"/>
          <w:sz w:val="24"/>
          <w:szCs w:val="24"/>
        </w:rPr>
        <w:t>устранению отклонений в развитии и проблем поведения</w:t>
      </w:r>
      <w:r>
        <w:rPr>
          <w:rFonts w:ascii="Times New Roman" w:hAnsi="Times New Roman" w:cs="Times New Roman"/>
          <w:sz w:val="24"/>
          <w:szCs w:val="24"/>
        </w:rPr>
        <w:t xml:space="preserve"> </w:t>
      </w:r>
    </w:p>
    <w:p w:rsidR="007049F1" w:rsidRDefault="007049F1" w:rsidP="007049F1">
      <w:pPr>
        <w:spacing w:after="0" w:line="240" w:lineRule="auto"/>
        <w:ind w:firstLine="284"/>
        <w:jc w:val="both"/>
        <w:rPr>
          <w:rFonts w:ascii="Times New Roman" w:eastAsia="Calibri" w:hAnsi="Times New Roman" w:cs="Times New Roman"/>
          <w:sz w:val="24"/>
          <w:szCs w:val="24"/>
        </w:rPr>
      </w:pPr>
      <w:r w:rsidRPr="00672EFF">
        <w:rPr>
          <w:rFonts w:ascii="Times New Roman" w:eastAsia="Calibri" w:hAnsi="Times New Roman" w:cs="Times New Roman"/>
          <w:sz w:val="24"/>
          <w:szCs w:val="24"/>
        </w:rPr>
        <w:t xml:space="preserve">КРР организуется: </w:t>
      </w:r>
    </w:p>
    <w:p w:rsidR="007049F1" w:rsidRPr="00D262B0" w:rsidRDefault="007049F1" w:rsidP="007049F1">
      <w:pPr>
        <w:pStyle w:val="a4"/>
        <w:numPr>
          <w:ilvl w:val="0"/>
          <w:numId w:val="118"/>
        </w:numPr>
        <w:spacing w:after="0" w:line="240" w:lineRule="auto"/>
        <w:jc w:val="both"/>
        <w:rPr>
          <w:rFonts w:ascii="Times New Roman" w:eastAsia="Calibri" w:hAnsi="Times New Roman" w:cs="Times New Roman"/>
          <w:sz w:val="24"/>
          <w:szCs w:val="24"/>
        </w:rPr>
      </w:pPr>
      <w:r w:rsidRPr="00D262B0">
        <w:rPr>
          <w:rFonts w:ascii="Times New Roman" w:eastAsia="Calibri" w:hAnsi="Times New Roman" w:cs="Times New Roman"/>
          <w:sz w:val="24"/>
          <w:szCs w:val="24"/>
        </w:rPr>
        <w:t>по обоснованному запросу педагогов и родителей (законных представителей);</w:t>
      </w:r>
    </w:p>
    <w:p w:rsidR="007049F1" w:rsidRPr="00D262B0" w:rsidRDefault="007049F1" w:rsidP="007049F1">
      <w:pPr>
        <w:pStyle w:val="a4"/>
        <w:numPr>
          <w:ilvl w:val="0"/>
          <w:numId w:val="118"/>
        </w:numPr>
        <w:spacing w:after="0" w:line="240" w:lineRule="auto"/>
        <w:jc w:val="both"/>
        <w:rPr>
          <w:rFonts w:ascii="Times New Roman" w:eastAsia="Calibri" w:hAnsi="Times New Roman" w:cs="Times New Roman"/>
          <w:sz w:val="24"/>
          <w:szCs w:val="24"/>
        </w:rPr>
      </w:pPr>
      <w:r w:rsidRPr="00D262B0">
        <w:rPr>
          <w:rFonts w:ascii="Times New Roman" w:eastAsia="Calibri" w:hAnsi="Times New Roman" w:cs="Times New Roman"/>
          <w:sz w:val="24"/>
          <w:szCs w:val="24"/>
        </w:rPr>
        <w:t>на основании результатов психологической диагностики;</w:t>
      </w:r>
    </w:p>
    <w:p w:rsidR="007049F1" w:rsidRPr="00D262B0" w:rsidRDefault="007049F1" w:rsidP="007049F1">
      <w:pPr>
        <w:pStyle w:val="a4"/>
        <w:numPr>
          <w:ilvl w:val="0"/>
          <w:numId w:val="118"/>
        </w:numPr>
        <w:spacing w:after="0" w:line="240" w:lineRule="auto"/>
        <w:jc w:val="both"/>
        <w:rPr>
          <w:rFonts w:ascii="Times New Roman" w:eastAsia="Calibri" w:hAnsi="Times New Roman" w:cs="Times New Roman"/>
          <w:sz w:val="24"/>
          <w:szCs w:val="24"/>
        </w:rPr>
      </w:pPr>
      <w:r w:rsidRPr="00D262B0">
        <w:rPr>
          <w:rFonts w:ascii="Times New Roman" w:eastAsia="Calibri" w:hAnsi="Times New Roman" w:cs="Times New Roman"/>
          <w:sz w:val="24"/>
          <w:szCs w:val="24"/>
        </w:rPr>
        <w:t>на основании рекомендаций П</w:t>
      </w:r>
      <w:r w:rsidR="00AD1BE9">
        <w:rPr>
          <w:rFonts w:ascii="Times New Roman" w:eastAsia="Calibri" w:hAnsi="Times New Roman" w:cs="Times New Roman"/>
          <w:sz w:val="24"/>
          <w:szCs w:val="24"/>
        </w:rPr>
        <w:t>М</w:t>
      </w:r>
      <w:r w:rsidRPr="00D262B0">
        <w:rPr>
          <w:rFonts w:ascii="Times New Roman" w:eastAsia="Calibri" w:hAnsi="Times New Roman" w:cs="Times New Roman"/>
          <w:sz w:val="24"/>
          <w:szCs w:val="24"/>
        </w:rPr>
        <w:t>ПК.</w:t>
      </w:r>
    </w:p>
    <w:p w:rsidR="007049F1" w:rsidRPr="00115A25" w:rsidRDefault="007049F1" w:rsidP="007049F1">
      <w:pPr>
        <w:spacing w:after="0" w:line="240" w:lineRule="auto"/>
        <w:ind w:firstLine="284"/>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воспитанников.</w:t>
      </w:r>
    </w:p>
    <w:p w:rsidR="007049F1" w:rsidRPr="00115A25" w:rsidRDefault="007049F1" w:rsidP="007049F1">
      <w:pPr>
        <w:spacing w:after="0" w:line="240" w:lineRule="auto"/>
        <w:ind w:firstLine="284"/>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Содержание КРР для каждого воспитанника определяется с учётом его ООП на основе рекомендаций ПМПК ДОУ и районной ПМПС.</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Категории воспитанников для оказания им адресной психологической помощи и включения их в программы психолого-педагогического сопровождения относятся:</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1) нормотипичные дети с нормативным кризисом развития;</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2) воспитанники с</w:t>
      </w:r>
      <w:r>
        <w:rPr>
          <w:rFonts w:ascii="Times New Roman" w:eastAsia="Calibri" w:hAnsi="Times New Roman" w:cs="Times New Roman"/>
          <w:sz w:val="24"/>
          <w:szCs w:val="24"/>
        </w:rPr>
        <w:t xml:space="preserve"> особыми образовательными потребностями</w:t>
      </w:r>
      <w:r w:rsidRPr="00115A25">
        <w:rPr>
          <w:rFonts w:ascii="Times New Roman" w:eastAsia="Calibri" w:hAnsi="Times New Roman" w:cs="Times New Roman"/>
          <w:sz w:val="24"/>
          <w:szCs w:val="24"/>
        </w:rPr>
        <w:t>:</w:t>
      </w:r>
    </w:p>
    <w:p w:rsidR="007049F1" w:rsidRPr="00115A25" w:rsidRDefault="007049F1" w:rsidP="007049F1">
      <w:pPr>
        <w:numPr>
          <w:ilvl w:val="0"/>
          <w:numId w:val="117"/>
        </w:numPr>
        <w:spacing w:after="0" w:line="240" w:lineRule="auto"/>
        <w:ind w:left="426" w:hanging="426"/>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u w:val="single"/>
        </w:rPr>
        <w:t>с ОВЗ и (или) инвалидностью</w:t>
      </w:r>
      <w:r w:rsidRPr="00115A25">
        <w:rPr>
          <w:rFonts w:ascii="Times New Roman" w:eastAsia="Calibri" w:hAnsi="Times New Roman" w:cs="Times New Roman"/>
          <w:sz w:val="24"/>
          <w:szCs w:val="24"/>
        </w:rPr>
        <w:t>, получившие статус в порядке, установленном законодательством Российской Федерации;</w:t>
      </w:r>
    </w:p>
    <w:p w:rsidR="007049F1" w:rsidRPr="00115A25" w:rsidRDefault="007049F1" w:rsidP="007049F1">
      <w:pPr>
        <w:numPr>
          <w:ilvl w:val="0"/>
          <w:numId w:val="117"/>
        </w:numPr>
        <w:spacing w:after="0" w:line="240" w:lineRule="auto"/>
        <w:ind w:left="426" w:hanging="426"/>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u w:val="single"/>
        </w:rPr>
        <w:t>воспитанники</w:t>
      </w:r>
      <w:r w:rsidRPr="00115A25">
        <w:rPr>
          <w:rFonts w:ascii="Times New Roman" w:eastAsia="Calibri" w:hAnsi="Times New Roman" w:cs="Times New Roman"/>
          <w:sz w:val="24"/>
          <w:szCs w:val="24"/>
        </w:rPr>
        <w:t xml:space="preserve"> по индивидуальному учебному плану (учебному графику) </w:t>
      </w:r>
      <w:r w:rsidRPr="00115A25">
        <w:rPr>
          <w:rFonts w:ascii="Times New Roman" w:eastAsia="Calibri" w:hAnsi="Times New Roman" w:cs="Times New Roman"/>
          <w:sz w:val="24"/>
          <w:szCs w:val="24"/>
          <w:u w:val="single"/>
        </w:rPr>
        <w:t>на основании медицинского заключения</w:t>
      </w:r>
      <w:r w:rsidRPr="00115A25">
        <w:rPr>
          <w:rFonts w:ascii="Times New Roman" w:eastAsia="Calibri" w:hAnsi="Times New Roman" w:cs="Times New Roman"/>
          <w:sz w:val="24"/>
          <w:szCs w:val="24"/>
        </w:rPr>
        <w:t xml:space="preserve">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 в дистанционном формате;</w:t>
      </w:r>
    </w:p>
    <w:p w:rsidR="007049F1" w:rsidRPr="00115A25" w:rsidRDefault="007049F1" w:rsidP="007049F1">
      <w:pPr>
        <w:numPr>
          <w:ilvl w:val="0"/>
          <w:numId w:val="117"/>
        </w:numPr>
        <w:spacing w:after="0" w:line="240" w:lineRule="auto"/>
        <w:ind w:left="426" w:hanging="426"/>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u w:val="single"/>
        </w:rPr>
        <w:t>воспитанники, испытывающие трудности в освоении образовательных программ, развитии, социальной адаптации</w:t>
      </w:r>
      <w:r w:rsidRPr="00115A25">
        <w:rPr>
          <w:rFonts w:ascii="Times New Roman" w:eastAsia="Calibri" w:hAnsi="Times New Roman" w:cs="Times New Roman"/>
          <w:sz w:val="24"/>
          <w:szCs w:val="24"/>
        </w:rPr>
        <w:t xml:space="preserve"> через индивидуальную работу;</w:t>
      </w:r>
    </w:p>
    <w:p w:rsidR="007049F1" w:rsidRPr="00115A25" w:rsidRDefault="007049F1" w:rsidP="007049F1">
      <w:pPr>
        <w:numPr>
          <w:ilvl w:val="0"/>
          <w:numId w:val="117"/>
        </w:numPr>
        <w:spacing w:after="0" w:line="240" w:lineRule="auto"/>
        <w:ind w:left="426" w:hanging="426"/>
        <w:contextualSpacing/>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одаренные воспитанники через кружковую деятельность;</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5) воспитанники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 xml:space="preserve">КРР с воспитанниками  в ДОУ осуществляется в ходе всего образовательного процесса, во всех видах и формах деятельности, как в совместной деятельности детей в </w:t>
      </w:r>
      <w:r w:rsidRPr="00115A25">
        <w:rPr>
          <w:rFonts w:ascii="Times New Roman" w:eastAsia="Calibri" w:hAnsi="Times New Roman" w:cs="Times New Roman"/>
          <w:sz w:val="24"/>
          <w:szCs w:val="24"/>
        </w:rPr>
        <w:lastRenderedPageBreak/>
        <w:t>условиях дошкольной группы, так и в форме коррекционно-развивающих групповых (индивидуальных) занятий.</w:t>
      </w:r>
    </w:p>
    <w:p w:rsidR="007049F1" w:rsidRPr="00115A25" w:rsidRDefault="007049F1" w:rsidP="007049F1">
      <w:pPr>
        <w:spacing w:after="0" w:line="240" w:lineRule="auto"/>
        <w:ind w:firstLine="708"/>
        <w:jc w:val="both"/>
        <w:rPr>
          <w:rFonts w:ascii="Times New Roman" w:eastAsia="Calibri" w:hAnsi="Times New Roman" w:cs="Times New Roman"/>
          <w:sz w:val="24"/>
          <w:szCs w:val="24"/>
        </w:rPr>
      </w:pPr>
      <w:r w:rsidRPr="00115A25">
        <w:rPr>
          <w:rFonts w:ascii="Times New Roman" w:eastAsia="Calibri" w:hAnsi="Times New Roman" w:cs="Times New Roman"/>
          <w:sz w:val="24"/>
          <w:szCs w:val="24"/>
        </w:rPr>
        <w:t>КРР строится дифференцированно в зависимости от имеющихся у воспитанников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w:t>
      </w:r>
    </w:p>
    <w:p w:rsidR="00BF47FB" w:rsidRPr="00BF47FB" w:rsidRDefault="00BF47FB" w:rsidP="00BF47FB">
      <w:pPr>
        <w:widowControl w:val="0"/>
        <w:autoSpaceDE w:val="0"/>
        <w:autoSpaceDN w:val="0"/>
        <w:spacing w:after="0" w:line="240" w:lineRule="auto"/>
        <w:ind w:firstLineChars="202" w:firstLine="487"/>
        <w:jc w:val="both"/>
        <w:rPr>
          <w:rFonts w:ascii="Times New Roman" w:eastAsia="SchoolBookSanPin" w:hAnsi="Times New Roman" w:cs="Times New Roman"/>
          <w:b/>
          <w:sz w:val="24"/>
          <w:szCs w:val="24"/>
          <w:lang w:eastAsia="ru-RU"/>
        </w:rPr>
      </w:pPr>
      <w:r w:rsidRPr="00BF47FB">
        <w:rPr>
          <w:rFonts w:ascii="Times New Roman" w:eastAsia="SchoolBookSanPin" w:hAnsi="Times New Roman" w:cs="Times New Roman"/>
          <w:b/>
          <w:sz w:val="24"/>
          <w:szCs w:val="24"/>
          <w:lang w:eastAsia="ru-RU"/>
        </w:rPr>
        <w:t>Консультативная работа включает:</w:t>
      </w:r>
    </w:p>
    <w:p w:rsidR="00BF47FB" w:rsidRPr="00BF47FB" w:rsidRDefault="00BF47FB" w:rsidP="00BF47FB">
      <w:pPr>
        <w:widowControl w:val="0"/>
        <w:autoSpaceDE w:val="0"/>
        <w:autoSpaceDN w:val="0"/>
        <w:spacing w:after="0" w:line="240" w:lineRule="auto"/>
        <w:ind w:firstLineChars="202" w:firstLine="485"/>
        <w:jc w:val="both"/>
        <w:rPr>
          <w:rFonts w:ascii="Times New Roman" w:eastAsia="SchoolBookSanPin" w:hAnsi="Times New Roman" w:cs="Times New Roman"/>
          <w:sz w:val="24"/>
          <w:szCs w:val="24"/>
          <w:lang w:eastAsia="ru-RU"/>
        </w:rPr>
      </w:pPr>
      <w:r w:rsidRPr="00BF47FB">
        <w:rPr>
          <w:rFonts w:ascii="Times New Roman" w:eastAsia="SchoolBookSanPin" w:hAnsi="Times New Roman" w:cs="Times New Roman"/>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BF47FB" w:rsidRPr="00BF47FB" w:rsidRDefault="00BF47FB" w:rsidP="00BF47FB">
      <w:pPr>
        <w:widowControl w:val="0"/>
        <w:autoSpaceDE w:val="0"/>
        <w:autoSpaceDN w:val="0"/>
        <w:spacing w:after="0" w:line="240" w:lineRule="auto"/>
        <w:ind w:firstLineChars="202" w:firstLine="485"/>
        <w:jc w:val="both"/>
        <w:rPr>
          <w:rFonts w:ascii="Times New Roman" w:eastAsia="SchoolBookSanPin" w:hAnsi="Times New Roman" w:cs="Times New Roman"/>
          <w:sz w:val="24"/>
          <w:szCs w:val="24"/>
          <w:lang w:eastAsia="ru-RU"/>
        </w:rPr>
      </w:pPr>
      <w:r w:rsidRPr="00BF47FB">
        <w:rPr>
          <w:rFonts w:ascii="Times New Roman" w:eastAsia="SchoolBookSanPin" w:hAnsi="Times New Roman" w:cs="Times New Roman"/>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rsidR="00BF47FB" w:rsidRPr="00BF47FB" w:rsidRDefault="00BF47FB" w:rsidP="00BF47FB">
      <w:pPr>
        <w:widowControl w:val="0"/>
        <w:autoSpaceDE w:val="0"/>
        <w:autoSpaceDN w:val="0"/>
        <w:spacing w:after="0" w:line="240" w:lineRule="auto"/>
        <w:ind w:firstLineChars="202" w:firstLine="485"/>
        <w:jc w:val="both"/>
        <w:rPr>
          <w:rFonts w:ascii="Times New Roman" w:eastAsia="SchoolBookSanPin" w:hAnsi="Times New Roman" w:cs="Times New Roman"/>
          <w:sz w:val="24"/>
          <w:szCs w:val="24"/>
          <w:lang w:eastAsia="ru-RU"/>
        </w:rPr>
      </w:pPr>
      <w:r w:rsidRPr="00BF47FB">
        <w:rPr>
          <w:rFonts w:ascii="Times New Roman" w:eastAsia="SchoolBookSanPin" w:hAnsi="Times New Roman" w:cs="Times New Roman"/>
          <w:sz w:val="24"/>
          <w:szCs w:val="24"/>
          <w:lang w:eastAsia="ru-RU"/>
        </w:rPr>
        <w:t>Консультативную помощь семье в вопросах выбора оптимальной стратегии воспитания и приемов КРР с ребёнком.</w:t>
      </w:r>
    </w:p>
    <w:p w:rsidR="00BF47FB" w:rsidRPr="00BF47FB" w:rsidRDefault="00BF47FB" w:rsidP="00BF47FB">
      <w:pPr>
        <w:widowControl w:val="0"/>
        <w:autoSpaceDE w:val="0"/>
        <w:autoSpaceDN w:val="0"/>
        <w:spacing w:after="0" w:line="240" w:lineRule="auto"/>
        <w:ind w:firstLineChars="202" w:firstLine="487"/>
        <w:jc w:val="both"/>
        <w:rPr>
          <w:rFonts w:ascii="Times New Roman" w:eastAsia="SchoolBookSanPin" w:hAnsi="Times New Roman" w:cs="Times New Roman"/>
          <w:sz w:val="24"/>
          <w:szCs w:val="24"/>
          <w:lang w:eastAsia="ru-RU"/>
        </w:rPr>
      </w:pPr>
      <w:r w:rsidRPr="00BF47FB">
        <w:rPr>
          <w:rFonts w:ascii="Times New Roman" w:eastAsia="SchoolBookSanPin" w:hAnsi="Times New Roman" w:cs="Times New Roman"/>
          <w:b/>
          <w:sz w:val="24"/>
          <w:szCs w:val="24"/>
          <w:lang w:eastAsia="ru-RU"/>
        </w:rPr>
        <w:t>Информационно-просветительская работа предусматривает</w:t>
      </w:r>
      <w:r w:rsidRPr="00BF47FB">
        <w:rPr>
          <w:rFonts w:ascii="Times New Roman" w:eastAsia="SchoolBookSanPin" w:hAnsi="Times New Roman" w:cs="Times New Roman"/>
          <w:sz w:val="24"/>
          <w:szCs w:val="24"/>
          <w:lang w:eastAsia="ru-RU"/>
        </w:rPr>
        <w:t>:</w:t>
      </w:r>
    </w:p>
    <w:p w:rsidR="00BF47FB" w:rsidRPr="00BF47FB" w:rsidRDefault="00BF47FB" w:rsidP="00BF47FB">
      <w:pPr>
        <w:widowControl w:val="0"/>
        <w:autoSpaceDE w:val="0"/>
        <w:autoSpaceDN w:val="0"/>
        <w:spacing w:after="0" w:line="240" w:lineRule="auto"/>
        <w:ind w:firstLineChars="202" w:firstLine="485"/>
        <w:jc w:val="both"/>
        <w:rPr>
          <w:rFonts w:ascii="Times New Roman" w:eastAsia="SchoolBookSanPin" w:hAnsi="Times New Roman" w:cs="Times New Roman"/>
          <w:sz w:val="24"/>
          <w:szCs w:val="24"/>
          <w:lang w:eastAsia="ru-RU"/>
        </w:rPr>
      </w:pPr>
      <w:r w:rsidRPr="00BF47FB">
        <w:rPr>
          <w:rFonts w:ascii="Times New Roman" w:eastAsia="SchoolBookSanPin" w:hAnsi="Times New Roman" w:cs="Times New Roman"/>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BF47FB" w:rsidRPr="00BF47FB" w:rsidRDefault="00BF47FB" w:rsidP="00BF47FB">
      <w:pPr>
        <w:widowControl w:val="0"/>
        <w:autoSpaceDE w:val="0"/>
        <w:autoSpaceDN w:val="0"/>
        <w:spacing w:after="0" w:line="240" w:lineRule="auto"/>
        <w:ind w:firstLineChars="202" w:firstLine="485"/>
        <w:jc w:val="both"/>
        <w:rPr>
          <w:rFonts w:ascii="Times New Roman" w:eastAsia="SchoolBookSanPin" w:hAnsi="Times New Roman" w:cs="Times New Roman"/>
          <w:sz w:val="24"/>
          <w:szCs w:val="24"/>
          <w:lang w:eastAsia="ru-RU"/>
        </w:rPr>
      </w:pPr>
      <w:r w:rsidRPr="00BF47FB">
        <w:rPr>
          <w:rFonts w:ascii="Times New Roman" w:eastAsia="SchoolBookSanPin" w:hAnsi="Times New Roman" w:cs="Times New Roman"/>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7049F1" w:rsidRDefault="00BF47FB" w:rsidP="007049F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Вариативная часть:</w:t>
      </w:r>
    </w:p>
    <w:p w:rsidR="00BF47FB" w:rsidRPr="00BF47FB" w:rsidRDefault="00BF47FB" w:rsidP="00BF47FB">
      <w:pPr>
        <w:widowControl w:val="0"/>
        <w:autoSpaceDE w:val="0"/>
        <w:autoSpaceDN w:val="0"/>
        <w:spacing w:after="0" w:line="240" w:lineRule="auto"/>
        <w:ind w:firstLineChars="201" w:firstLine="48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 xml:space="preserve">В детском саду реализуются </w:t>
      </w:r>
      <w:r w:rsidRPr="00BF47FB">
        <w:rPr>
          <w:rFonts w:ascii="Times New Roman" w:eastAsia="SimSun" w:hAnsi="Times New Roman" w:cs="Times New Roman"/>
          <w:b/>
          <w:bCs/>
          <w:sz w:val="24"/>
          <w:szCs w:val="24"/>
          <w:lang w:eastAsia="ru-RU"/>
        </w:rPr>
        <w:t>разнообразные образовательные модели</w:t>
      </w:r>
      <w:r w:rsidRPr="00BF47FB">
        <w:rPr>
          <w:rFonts w:ascii="Times New Roman" w:eastAsia="SimSun" w:hAnsi="Times New Roman" w:cs="Times New Roman"/>
          <w:sz w:val="24"/>
          <w:szCs w:val="24"/>
          <w:lang w:eastAsia="ru-RU"/>
        </w:rPr>
        <w:t>:</w:t>
      </w:r>
    </w:p>
    <w:p w:rsidR="00BF47FB" w:rsidRPr="00BF47FB" w:rsidRDefault="00BF47FB" w:rsidP="00BF47FB">
      <w:pPr>
        <w:widowControl w:val="0"/>
        <w:autoSpaceDE w:val="0"/>
        <w:autoSpaceDN w:val="0"/>
        <w:spacing w:after="0" w:line="240" w:lineRule="auto"/>
        <w:ind w:firstLine="567"/>
        <w:jc w:val="both"/>
        <w:rPr>
          <w:rFonts w:ascii="Times New Roman" w:eastAsia="SimSun" w:hAnsi="Times New Roman" w:cs="Times New Roman"/>
          <w:sz w:val="24"/>
          <w:szCs w:val="24"/>
          <w:lang w:eastAsia="ru-RU"/>
        </w:rPr>
      </w:pPr>
      <w:r w:rsidRPr="00BF47FB">
        <w:rPr>
          <w:rFonts w:ascii="Times New Roman" w:eastAsia="SimSun" w:hAnsi="Times New Roman" w:cs="Times New Roman"/>
          <w:b/>
          <w:i/>
          <w:sz w:val="24"/>
          <w:szCs w:val="24"/>
          <w:lang w:eastAsia="ru-RU"/>
        </w:rPr>
        <w:t>Мейнстриминг</w:t>
      </w:r>
      <w:r w:rsidRPr="00BF47FB">
        <w:rPr>
          <w:rFonts w:ascii="Times New Roman" w:eastAsia="SimSun" w:hAnsi="Times New Roman" w:cs="Times New Roman"/>
          <w:sz w:val="24"/>
          <w:szCs w:val="24"/>
          <w:lang w:eastAsia="ru-RU"/>
        </w:rPr>
        <w:t xml:space="preserve"> – частичное включение обучающихся с различными физическими и психическими ограничениями в здоровье в группы общеразвивающей направленности для повышения мотивации в обучении детей с ОВЗ и развития толерантности у детей из общеразвивающих групп. Особенно эффективно объединять данные категории детей во время праздников, развлечений, </w:t>
      </w:r>
      <w:r w:rsidRPr="00BF47FB">
        <w:rPr>
          <w:rFonts w:ascii="Times New Roman" w:eastAsia="SimSun" w:hAnsi="Times New Roman" w:cs="Times New Roman"/>
          <w:bCs/>
          <w:sz w:val="24"/>
          <w:szCs w:val="24"/>
          <w:lang w:eastAsia="ru-RU"/>
        </w:rPr>
        <w:t>образовательной</w:t>
      </w:r>
      <w:r w:rsidRPr="00BF47FB">
        <w:rPr>
          <w:rFonts w:ascii="Times New Roman" w:eastAsia="SimSun" w:hAnsi="Times New Roman" w:cs="Times New Roman"/>
          <w:sz w:val="24"/>
          <w:szCs w:val="24"/>
          <w:lang w:eastAsia="ru-RU"/>
        </w:rPr>
        <w:t xml:space="preserve"> деятельности в режимных моментах. Очень эффективным сказывается опыт объединения дошкольников на занятиях по физической культуре и во время проведения утренней гимнастики;</w:t>
      </w:r>
    </w:p>
    <w:p w:rsidR="00BF47FB" w:rsidRPr="00BF47FB" w:rsidRDefault="00BF47FB" w:rsidP="00BF47FB">
      <w:pPr>
        <w:widowControl w:val="0"/>
        <w:autoSpaceDE w:val="0"/>
        <w:autoSpaceDN w:val="0"/>
        <w:spacing w:after="0" w:line="240" w:lineRule="auto"/>
        <w:ind w:firstLine="567"/>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Интеграция – предполагает включение детей с ОВЗ в группы комбинированной направленности</w:t>
      </w:r>
    </w:p>
    <w:p w:rsidR="00BF47FB" w:rsidRPr="00BF47FB" w:rsidRDefault="00BF47FB" w:rsidP="00BF47FB">
      <w:pPr>
        <w:widowControl w:val="0"/>
        <w:autoSpaceDE w:val="0"/>
        <w:autoSpaceDN w:val="0"/>
        <w:spacing w:after="0" w:line="240" w:lineRule="auto"/>
        <w:ind w:firstLine="567"/>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Инклюзия – используется в случае посещения ребенком с ОВЗ либо инвалидностью групп общеразвивающей направленности.</w:t>
      </w:r>
    </w:p>
    <w:p w:rsidR="00BF47FB" w:rsidRPr="00BF47FB" w:rsidRDefault="00BF47FB" w:rsidP="00BF47FB">
      <w:pPr>
        <w:widowControl w:val="0"/>
        <w:autoSpaceDE w:val="0"/>
        <w:autoSpaceDN w:val="0"/>
        <w:spacing w:after="0" w:line="240" w:lineRule="auto"/>
        <w:ind w:firstLine="567"/>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 xml:space="preserve">Важным </w:t>
      </w:r>
      <w:r w:rsidRPr="00BF47FB">
        <w:rPr>
          <w:rFonts w:ascii="Times New Roman" w:eastAsia="SimSun" w:hAnsi="Times New Roman" w:cs="Times New Roman"/>
          <w:bCs/>
          <w:sz w:val="24"/>
          <w:szCs w:val="24"/>
          <w:lang w:eastAsia="ru-RU"/>
        </w:rPr>
        <w:t>условием</w:t>
      </w:r>
      <w:r w:rsidRPr="00BF47FB">
        <w:rPr>
          <w:rFonts w:ascii="Times New Roman" w:eastAsia="SimSun" w:hAnsi="Times New Roman" w:cs="Times New Roman"/>
          <w:sz w:val="24"/>
          <w:szCs w:val="24"/>
          <w:lang w:eastAsia="ru-RU"/>
        </w:rPr>
        <w:t xml:space="preserve">, обеспечивающим эффективность коррекционной работы, является взаимодействие с родителями воспитанников по вопросам реализации </w:t>
      </w:r>
      <w:r w:rsidRPr="00BF47FB">
        <w:rPr>
          <w:rFonts w:ascii="Times New Roman" w:eastAsia="SimSun" w:hAnsi="Times New Roman" w:cs="Times New Roman"/>
          <w:bCs/>
          <w:sz w:val="24"/>
          <w:szCs w:val="24"/>
          <w:lang w:eastAsia="ru-RU"/>
        </w:rPr>
        <w:t>образовательной</w:t>
      </w:r>
      <w:r w:rsidRPr="00BF47FB">
        <w:rPr>
          <w:rFonts w:ascii="Times New Roman" w:eastAsia="SimSun" w:hAnsi="Times New Roman" w:cs="Times New Roman"/>
          <w:sz w:val="24"/>
          <w:szCs w:val="24"/>
          <w:lang w:eastAsia="ru-RU"/>
        </w:rPr>
        <w:t xml:space="preserve"> программы и вопросам коррекции эмоционально-волевых, речевых и познавательных недостатков развития детей.</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 xml:space="preserve">Основная цель педагогов при взаимодействии с родителями – помочь им стать заинтересованными, активными и действенными участниками </w:t>
      </w:r>
      <w:r w:rsidRPr="00BF47FB">
        <w:rPr>
          <w:rFonts w:ascii="Times New Roman" w:eastAsia="SimSun" w:hAnsi="Times New Roman" w:cs="Times New Roman"/>
          <w:bCs/>
          <w:sz w:val="24"/>
          <w:szCs w:val="24"/>
          <w:lang w:eastAsia="ru-RU"/>
        </w:rPr>
        <w:t>образовательного</w:t>
      </w:r>
      <w:r w:rsidRPr="00BF47FB">
        <w:rPr>
          <w:rFonts w:ascii="Times New Roman" w:eastAsia="SimSun" w:hAnsi="Times New Roman" w:cs="Times New Roman"/>
          <w:sz w:val="24"/>
          <w:szCs w:val="24"/>
          <w:lang w:eastAsia="ru-RU"/>
        </w:rPr>
        <w:t xml:space="preserve">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w:t>
      </w:r>
      <w:r w:rsidRPr="00BF47FB">
        <w:rPr>
          <w:rFonts w:ascii="Times New Roman" w:eastAsia="SimSun" w:hAnsi="Times New Roman" w:cs="Times New Roman"/>
          <w:bCs/>
          <w:sz w:val="24"/>
          <w:szCs w:val="24"/>
          <w:lang w:eastAsia="ru-RU"/>
        </w:rPr>
        <w:t>специалисты</w:t>
      </w:r>
      <w:r w:rsidRPr="00BF47FB">
        <w:rPr>
          <w:rFonts w:ascii="Times New Roman" w:eastAsia="SimSun" w:hAnsi="Times New Roman" w:cs="Times New Roman"/>
          <w:sz w:val="24"/>
          <w:szCs w:val="24"/>
          <w:lang w:eastAsia="ru-RU"/>
        </w:rPr>
        <w:t>.</w:t>
      </w:r>
    </w:p>
    <w:p w:rsidR="00BF47FB" w:rsidRPr="00BF47FB" w:rsidRDefault="00BF47FB" w:rsidP="00BF47FB">
      <w:pPr>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 xml:space="preserve">Содержание коррекционноразвивающей работы для каждого обучающегося определяется с учётом его особых образовательных потребностей на основе рекомендаций ППК ДОО. </w:t>
      </w:r>
      <w:r w:rsidRPr="00BF47FB">
        <w:rPr>
          <w:rFonts w:ascii="Times New Roman" w:eastAsia="SchoolBookSanPin" w:hAnsi="Times New Roman" w:cs="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w:t>
      </w:r>
      <w:r w:rsidRPr="00BF47FB">
        <w:rPr>
          <w:rFonts w:ascii="Times New Roman" w:eastAsia="SchoolBookSanPin" w:hAnsi="Times New Roman" w:cs="Times New Roman"/>
          <w:sz w:val="24"/>
          <w:szCs w:val="24"/>
          <w:lang w:eastAsia="ru-RU"/>
        </w:rPr>
        <w:lastRenderedPageBreak/>
        <w:t>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 xml:space="preserve">Реализация </w:t>
      </w:r>
      <w:r w:rsidRPr="00BF47FB">
        <w:rPr>
          <w:rFonts w:ascii="Times New Roman" w:eastAsia="SimSun" w:hAnsi="Times New Roman" w:cs="Times New Roman"/>
          <w:bCs/>
          <w:sz w:val="24"/>
          <w:szCs w:val="24"/>
          <w:lang w:eastAsia="ru-RU"/>
        </w:rPr>
        <w:t>образовательных</w:t>
      </w:r>
      <w:r w:rsidRPr="00BF47FB">
        <w:rPr>
          <w:rFonts w:ascii="Times New Roman" w:eastAsia="SimSun" w:hAnsi="Times New Roman" w:cs="Times New Roman"/>
          <w:sz w:val="24"/>
          <w:szCs w:val="24"/>
          <w:lang w:eastAsia="ru-RU"/>
        </w:rPr>
        <w:t xml:space="preserve"> областей осуществляется с использованием утвержденных и рекомендованных коррекционных программ, авторских технологий и практического опыта </w:t>
      </w:r>
      <w:r w:rsidRPr="00BF47FB">
        <w:rPr>
          <w:rFonts w:ascii="Times New Roman" w:eastAsia="SimSun" w:hAnsi="Times New Roman" w:cs="Times New Roman"/>
          <w:bCs/>
          <w:sz w:val="24"/>
          <w:szCs w:val="24"/>
          <w:lang w:eastAsia="ru-RU"/>
        </w:rPr>
        <w:t>специалистов</w:t>
      </w:r>
      <w:r w:rsidRPr="00BF47FB">
        <w:rPr>
          <w:rFonts w:ascii="Times New Roman" w:eastAsia="SimSun" w:hAnsi="Times New Roman" w:cs="Times New Roman"/>
          <w:sz w:val="24"/>
          <w:szCs w:val="24"/>
          <w:lang w:eastAsia="ru-RU"/>
        </w:rPr>
        <w:t xml:space="preserve">. В </w:t>
      </w:r>
      <w:r w:rsidRPr="00BF47FB">
        <w:rPr>
          <w:rFonts w:ascii="Times New Roman" w:eastAsia="SimSun" w:hAnsi="Times New Roman" w:cs="Times New Roman"/>
          <w:bCs/>
          <w:sz w:val="24"/>
          <w:szCs w:val="24"/>
          <w:lang w:eastAsia="ru-RU"/>
        </w:rPr>
        <w:t>образовательном</w:t>
      </w:r>
      <w:r w:rsidRPr="00BF47FB">
        <w:rPr>
          <w:rFonts w:ascii="Times New Roman" w:eastAsia="SimSun" w:hAnsi="Times New Roman" w:cs="Times New Roman"/>
          <w:sz w:val="24"/>
          <w:szCs w:val="24"/>
          <w:lang w:eastAsia="ru-RU"/>
        </w:rPr>
        <w:t xml:space="preserve"> процессе мы используем формы и методы работы с </w:t>
      </w:r>
      <w:r w:rsidRPr="00BF47FB">
        <w:rPr>
          <w:rFonts w:ascii="Times New Roman" w:eastAsia="SimSun" w:hAnsi="Times New Roman" w:cs="Times New Roman"/>
          <w:bCs/>
          <w:sz w:val="24"/>
          <w:szCs w:val="24"/>
          <w:lang w:eastAsia="ru-RU"/>
        </w:rPr>
        <w:t>детьми</w:t>
      </w:r>
      <w:r w:rsidRPr="00BF47FB">
        <w:rPr>
          <w:rFonts w:ascii="Times New Roman" w:eastAsia="SimSun" w:hAnsi="Times New Roman" w:cs="Times New Roman"/>
          <w:sz w:val="24"/>
          <w:szCs w:val="24"/>
          <w:lang w:eastAsia="ru-RU"/>
        </w:rPr>
        <w:t>, соответствующие их возрастным и индивидуальным особенностям, стараемся не допускать как искусственного ускорения, так и искусственного замедления развития детей. Нами широко используется весь спектр форм организации коррекционно-педагогической работы с детьми: фронтальные, подгрупповые и индивидуальные занятия.</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Выбор формы организации детей на занятии определяется целями и задачами конкретного занятия.</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Выбор и использование того или иного метода определяется характером речевого и психического нарушения, содержанием, целями и задачами коррекционно-развивающего воздействия, этапом работы, возрастными, индивидуально-психологическими особенностями ребенка. На каждом из этапов коррекционно-развивающей работы эффективность овладения необходимыми навыками обеспечивается соответствующей группой методов. Преимущественным в коррекционно – развивающей работе является использование словесных, игровых и наглядных методов.</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r w:rsidRPr="00BF47FB">
        <w:rPr>
          <w:rFonts w:ascii="Times New Roman" w:eastAsia="SimSun" w:hAnsi="Times New Roman" w:cs="Times New Roman"/>
          <w:sz w:val="24"/>
          <w:szCs w:val="24"/>
          <w:lang w:eastAsia="ru-RU"/>
        </w:rPr>
        <w:t xml:space="preserve">Динамика прохождения программы во многом зависит от успешности освоения ее </w:t>
      </w:r>
      <w:r w:rsidRPr="00BF47FB">
        <w:rPr>
          <w:rFonts w:ascii="Times New Roman" w:eastAsia="SimSun" w:hAnsi="Times New Roman" w:cs="Times New Roman"/>
          <w:bCs/>
          <w:sz w:val="24"/>
          <w:szCs w:val="24"/>
          <w:lang w:eastAsia="ru-RU"/>
        </w:rPr>
        <w:t>детьми</w:t>
      </w:r>
      <w:r w:rsidRPr="00BF47FB">
        <w:rPr>
          <w:rFonts w:ascii="Times New Roman" w:eastAsia="SimSun" w:hAnsi="Times New Roman" w:cs="Times New Roman"/>
          <w:sz w:val="24"/>
          <w:szCs w:val="24"/>
          <w:lang w:eastAsia="ru-RU"/>
        </w:rPr>
        <w:t>, то есть переход к другой теме определяется успешностью овладения материала предыдущей темы.</w:t>
      </w:r>
    </w:p>
    <w:p w:rsidR="00BF47FB" w:rsidRPr="00BF47FB" w:rsidRDefault="00BF47FB" w:rsidP="00BF47FB">
      <w:pPr>
        <w:widowControl w:val="0"/>
        <w:autoSpaceDE w:val="0"/>
        <w:autoSpaceDN w:val="0"/>
        <w:spacing w:after="0" w:line="240" w:lineRule="auto"/>
        <w:ind w:firstLineChars="151" w:firstLine="362"/>
        <w:jc w:val="both"/>
        <w:rPr>
          <w:rFonts w:ascii="Times New Roman" w:eastAsia="SimSun" w:hAnsi="Times New Roman" w:cs="Times New Roman"/>
          <w:sz w:val="24"/>
          <w:szCs w:val="24"/>
          <w:lang w:eastAsia="ru-RU"/>
        </w:rPr>
      </w:pPr>
    </w:p>
    <w:p w:rsidR="00BF47FB" w:rsidRPr="00BF47FB" w:rsidRDefault="00BF47FB" w:rsidP="00BF47FB">
      <w:pPr>
        <w:widowControl w:val="0"/>
        <w:autoSpaceDE w:val="0"/>
        <w:autoSpaceDN w:val="0"/>
        <w:spacing w:after="0" w:line="240" w:lineRule="auto"/>
        <w:ind w:firstLineChars="151" w:firstLine="364"/>
        <w:jc w:val="center"/>
        <w:rPr>
          <w:rFonts w:ascii="Times New Roman" w:eastAsia="SimSun" w:hAnsi="Times New Roman" w:cs="Times New Roman"/>
          <w:sz w:val="24"/>
          <w:szCs w:val="24"/>
          <w:lang w:eastAsia="ru-RU"/>
        </w:rPr>
      </w:pPr>
      <w:r w:rsidRPr="00BF47FB">
        <w:rPr>
          <w:rFonts w:ascii="Times New Roman" w:eastAsia="等线 Light" w:hAnsi="Times New Roman" w:cs="Times New Roman"/>
          <w:b/>
          <w:sz w:val="24"/>
          <w:szCs w:val="24"/>
          <w:lang w:eastAsia="ru-RU"/>
        </w:rPr>
        <w:t>Целевая группа: дети, обучающиеся по индивидуальному учебному плану на основании медицинского заключения (дети, находящиеся под диспансерным наблюдением и часто болеющие дети)</w:t>
      </w:r>
    </w:p>
    <w:p w:rsidR="00BF47FB" w:rsidRPr="00BF47FB" w:rsidRDefault="00BF47FB" w:rsidP="00BF47FB">
      <w:pPr>
        <w:widowControl w:val="0"/>
        <w:autoSpaceDE w:val="0"/>
        <w:autoSpaceDN w:val="0"/>
        <w:spacing w:after="0" w:line="240" w:lineRule="auto"/>
        <w:ind w:firstLineChars="125" w:firstLine="300"/>
        <w:jc w:val="both"/>
        <w:rPr>
          <w:rFonts w:ascii="Times New Roman" w:eastAsia="Times New Roman" w:hAnsi="Times New Roman" w:cs="Times New Roman"/>
          <w:color w:val="002060"/>
          <w:sz w:val="24"/>
          <w:szCs w:val="24"/>
          <w:lang w:eastAsia="ru-RU"/>
        </w:rPr>
      </w:pPr>
    </w:p>
    <w:p w:rsidR="00BF47FB" w:rsidRPr="00BF47FB" w:rsidRDefault="00BF47FB" w:rsidP="00BF47FB">
      <w:pPr>
        <w:widowControl w:val="0"/>
        <w:autoSpaceDE w:val="0"/>
        <w:autoSpaceDN w:val="0"/>
        <w:spacing w:after="0" w:line="240" w:lineRule="auto"/>
        <w:ind w:firstLineChars="202" w:firstLine="485"/>
        <w:jc w:val="both"/>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 xml:space="preserve">Одним из важных психолого-педагогических условий организации физического воспитания детей дошкольного возраста с ослабленным здоровьем в ДОУ является принцип дифференциации. </w:t>
      </w:r>
      <w:r w:rsidRPr="00BF47FB">
        <w:rPr>
          <w:rFonts w:ascii="Arial Unicode MS" w:eastAsia="SimSun" w:hAnsi="Arial Unicode MS" w:cs="Times New Roman"/>
          <w:sz w:val="24"/>
          <w:szCs w:val="24"/>
          <w:lang w:eastAsia="ru-RU"/>
        </w:rPr>
        <w:t>П</w:t>
      </w:r>
      <w:r w:rsidRPr="00BF47FB">
        <w:rPr>
          <w:rFonts w:ascii="Times New Roman" w:eastAsia="Times New Roman" w:hAnsi="Times New Roman" w:cs="Times New Roman"/>
          <w:sz w:val="24"/>
          <w:szCs w:val="24"/>
          <w:lang w:eastAsia="ru-RU"/>
        </w:rPr>
        <w:t>ринцип</w:t>
      </w:r>
      <w:r w:rsidRPr="00BF47FB">
        <w:rPr>
          <w:rFonts w:ascii="Arial Unicode MS" w:eastAsia="SimSun" w:hAnsi="Arial Unicode MS" w:cs="Times New Roman"/>
          <w:sz w:val="24"/>
          <w:szCs w:val="24"/>
          <w:lang w:eastAsia="ru-RU"/>
        </w:rPr>
        <w:t xml:space="preserve"> </w:t>
      </w:r>
      <w:r w:rsidRPr="00BF47FB">
        <w:rPr>
          <w:rFonts w:ascii="Times New Roman" w:eastAsia="Times New Roman" w:hAnsi="Times New Roman" w:cs="Times New Roman"/>
          <w:sz w:val="24"/>
          <w:szCs w:val="24"/>
          <w:lang w:eastAsia="ru-RU"/>
        </w:rPr>
        <w:t>дифференциации в физическом воспитании детей 2 и 3 группы здоровья и обозначает ряд правил:</w:t>
      </w:r>
    </w:p>
    <w:p w:rsidR="00BF47FB" w:rsidRPr="00BF47FB" w:rsidRDefault="00BF47FB" w:rsidP="00BF47FB">
      <w:pPr>
        <w:widowControl w:val="0"/>
        <w:numPr>
          <w:ilvl w:val="0"/>
          <w:numId w:val="120"/>
        </w:numPr>
        <w:autoSpaceDE w:val="0"/>
        <w:autoSpaceDN w:val="0"/>
        <w:spacing w:after="0" w:line="240" w:lineRule="auto"/>
        <w:ind w:left="0" w:firstLineChars="202" w:firstLine="485"/>
        <w:jc w:val="both"/>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Необходимо реализовывать различные двигательные режимы на занятиях физической культурой с учетом типологической группы;</w:t>
      </w:r>
    </w:p>
    <w:p w:rsidR="00BF47FB" w:rsidRPr="00BF47FB" w:rsidRDefault="00BF47FB" w:rsidP="00BF47FB">
      <w:pPr>
        <w:widowControl w:val="0"/>
        <w:numPr>
          <w:ilvl w:val="0"/>
          <w:numId w:val="120"/>
        </w:numPr>
        <w:autoSpaceDE w:val="0"/>
        <w:autoSpaceDN w:val="0"/>
        <w:spacing w:after="0" w:line="240" w:lineRule="auto"/>
        <w:ind w:left="0" w:firstLineChars="202" w:firstLine="485"/>
        <w:jc w:val="both"/>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Необходимо дифференцировать средства и методические приемы физической культуры на занятиях для детей различных типологических групп с учетом уровня развития физических качеств, формы заболевания;</w:t>
      </w:r>
    </w:p>
    <w:p w:rsidR="00BF47FB" w:rsidRPr="00BF47FB" w:rsidRDefault="00BF47FB" w:rsidP="00BF47FB">
      <w:pPr>
        <w:widowControl w:val="0"/>
        <w:autoSpaceDE w:val="0"/>
        <w:autoSpaceDN w:val="0"/>
        <w:spacing w:after="0" w:line="240" w:lineRule="auto"/>
        <w:ind w:firstLineChars="202" w:firstLine="485"/>
        <w:jc w:val="both"/>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Необходимо дифференцировать объем и интенсивность физической нагрузки на занятиях физической культурой для детей с учетом их физического развития и формы заболевания. Соблюдение принципа дифференциации позволит грамотно организовать процесс физического воспитания детей с ослабленным</w:t>
      </w:r>
      <w:r w:rsidRPr="00BF47FB">
        <w:rPr>
          <w:rFonts w:ascii="Arial Unicode MS" w:eastAsia="SimSun" w:hAnsi="Arial Unicode MS" w:cs="Times New Roman"/>
          <w:sz w:val="24"/>
          <w:szCs w:val="24"/>
          <w:lang w:eastAsia="ru-RU"/>
        </w:rPr>
        <w:t xml:space="preserve"> </w:t>
      </w:r>
      <w:r w:rsidRPr="00BF47FB">
        <w:rPr>
          <w:rFonts w:ascii="Times New Roman" w:eastAsia="Times New Roman" w:hAnsi="Times New Roman" w:cs="Times New Roman"/>
          <w:sz w:val="24"/>
          <w:szCs w:val="24"/>
          <w:lang w:eastAsia="ru-RU"/>
        </w:rPr>
        <w:t>здоровьем.</w:t>
      </w:r>
    </w:p>
    <w:p w:rsidR="00BF47FB" w:rsidRPr="00BF47FB" w:rsidRDefault="00BF47FB" w:rsidP="00BF47FB">
      <w:pPr>
        <w:widowControl w:val="0"/>
        <w:autoSpaceDE w:val="0"/>
        <w:autoSpaceDN w:val="0"/>
        <w:spacing w:after="0" w:line="240" w:lineRule="auto"/>
        <w:ind w:firstLineChars="236" w:firstLine="566"/>
        <w:jc w:val="both"/>
        <w:rPr>
          <w:rFonts w:ascii="Times New Roman" w:eastAsia="Times New Roman" w:hAnsi="Times New Roman" w:cs="Times New Roman"/>
          <w:color w:val="002060"/>
          <w:sz w:val="24"/>
          <w:szCs w:val="24"/>
          <w:lang w:eastAsia="ru-RU"/>
        </w:rPr>
      </w:pPr>
      <w:r w:rsidRPr="00BF47FB">
        <w:rPr>
          <w:rFonts w:ascii="Times New Roman" w:eastAsia="Times New Roman" w:hAnsi="Times New Roman" w:cs="Times New Roman"/>
          <w:sz w:val="24"/>
          <w:szCs w:val="24"/>
          <w:lang w:eastAsia="ru-RU"/>
        </w:rPr>
        <w:t xml:space="preserve">Еще одним важным психолого-педагогических условий организации физического </w:t>
      </w:r>
      <w:r w:rsidRPr="00BF47FB">
        <w:rPr>
          <w:rFonts w:ascii="Times New Roman" w:eastAsia="Times New Roman" w:hAnsi="Times New Roman" w:cs="Times New Roman"/>
          <w:sz w:val="24"/>
          <w:szCs w:val="24"/>
          <w:lang w:eastAsia="ru-RU"/>
        </w:rPr>
        <w:lastRenderedPageBreak/>
        <w:t>воспитания детей дошкольного возраста с ослабленным здоровьем в ДОУ выступает создание положительного эмоционального настроя детей. В русле современных методов воспитательной работы с детьми, имеющими ослабленное здоровье, следует отметить целесообразность применения вариативных способов организации физкультурно-оздоровительной деятельности. В качестве таких способов могут быть использованы: телесно-ориентированная работа, кинезитерапия, воспитательный диалог, тематические прогулки. Телесно-ориентированная работа является важным звеном в физическом воспитании детей с ослабленным здоровьем, поскольку дети пробуют чувствовать свое состояние, учатся саморегуляции, что позволяет оптимизировать их процесс физического и психического развития, делать его более успешным и продуктивным.</w:t>
      </w:r>
    </w:p>
    <w:p w:rsidR="00BF47FB" w:rsidRPr="00BF47FB" w:rsidRDefault="00BF47FB" w:rsidP="00BF47FB">
      <w:pPr>
        <w:widowControl w:val="0"/>
        <w:autoSpaceDE w:val="0"/>
        <w:autoSpaceDN w:val="0"/>
        <w:spacing w:after="0" w:line="240" w:lineRule="auto"/>
        <w:ind w:firstLineChars="236" w:firstLine="566"/>
        <w:jc w:val="both"/>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Условием коррекционно - развивающей работы для данной целевой группы является использование методов физического воспитания детей с ослабленным здоровьем в условиях ДОО:</w:t>
      </w:r>
    </w:p>
    <w:p w:rsidR="00BF47FB" w:rsidRPr="00BF47FB" w:rsidRDefault="00BF47FB" w:rsidP="00BF47FB">
      <w:pPr>
        <w:widowControl w:val="0"/>
        <w:autoSpaceDE w:val="0"/>
        <w:autoSpaceDN w:val="0"/>
        <w:spacing w:after="0" w:line="240" w:lineRule="auto"/>
        <w:ind w:firstLineChars="236" w:firstLine="566"/>
        <w:jc w:val="both"/>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Наглядный метод (обеспечивает яркость восприятия и двигательных ощущений, что является необходимым для возникновения у детей представления о движении).</w:t>
      </w:r>
    </w:p>
    <w:p w:rsidR="00BF47FB" w:rsidRPr="00BF47FB" w:rsidRDefault="00BF47FB" w:rsidP="00BF47FB">
      <w:pPr>
        <w:spacing w:after="160" w:line="259" w:lineRule="auto"/>
        <w:ind w:firstLineChars="236" w:firstLine="566"/>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Словесный метод (обращен к сознанию детей, помогает осмысливать поставленную перед детьми задачу сознательного выполнения их.</w:t>
      </w:r>
    </w:p>
    <w:p w:rsidR="00BF47FB" w:rsidRPr="00BF47FB" w:rsidRDefault="00BF47FB" w:rsidP="00BF47FB">
      <w:pPr>
        <w:spacing w:after="160" w:line="259" w:lineRule="auto"/>
        <w:ind w:firstLineChars="236" w:firstLine="566"/>
        <w:rPr>
          <w:rFonts w:ascii="Times New Roman" w:eastAsia="Times New Roman" w:hAnsi="Times New Roman" w:cs="Times New Roman"/>
          <w:sz w:val="24"/>
          <w:szCs w:val="24"/>
          <w:lang w:eastAsia="ru-RU"/>
        </w:rPr>
      </w:pPr>
      <w:r w:rsidRPr="00BF47FB">
        <w:rPr>
          <w:rFonts w:ascii="Times New Roman" w:eastAsia="Times New Roman" w:hAnsi="Times New Roman" w:cs="Times New Roman"/>
          <w:sz w:val="24"/>
          <w:szCs w:val="24"/>
          <w:lang w:eastAsia="ru-RU"/>
        </w:rPr>
        <w:t xml:space="preserve">Также предусмотрено дистанционное обучение для отсутствующих детей по различным причинам через размещение образовательного материала по пропущенным темам  на сайте ДОУ и персональном сайте педагога </w:t>
      </w:r>
    </w:p>
    <w:p w:rsidR="00FC2C95" w:rsidRPr="00C73F2B" w:rsidRDefault="00FC2C95" w:rsidP="00FC2C95">
      <w:pPr>
        <w:autoSpaceDE w:val="0"/>
        <w:autoSpaceDN w:val="0"/>
        <w:adjustRightInd w:val="0"/>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3.9</w:t>
      </w:r>
      <w:r w:rsidRPr="00C73F2B">
        <w:rPr>
          <w:rFonts w:ascii="Times New Roman" w:eastAsia="Calibri" w:hAnsi="Times New Roman" w:cs="Times New Roman"/>
          <w:b/>
          <w:bCs/>
          <w:color w:val="000000"/>
          <w:sz w:val="28"/>
          <w:szCs w:val="28"/>
        </w:rPr>
        <w:t>. Рабочая программа воспитания</w:t>
      </w:r>
    </w:p>
    <w:p w:rsidR="00FC2C95" w:rsidRPr="00344A8C" w:rsidRDefault="00FC2C95" w:rsidP="00FC2C95">
      <w:pPr>
        <w:spacing w:after="0" w:line="240" w:lineRule="auto"/>
        <w:jc w:val="center"/>
        <w:rPr>
          <w:rFonts w:ascii="Times New Roman" w:hAnsi="Times New Roman" w:cs="Times New Roman"/>
          <w:b/>
          <w:sz w:val="24"/>
          <w:szCs w:val="24"/>
        </w:rPr>
      </w:pPr>
      <w:r w:rsidRPr="00344A8C">
        <w:rPr>
          <w:rFonts w:ascii="Times New Roman" w:hAnsi="Times New Roman" w:cs="Times New Roman"/>
          <w:b/>
          <w:sz w:val="24"/>
          <w:szCs w:val="24"/>
        </w:rPr>
        <w:t>3.</w:t>
      </w:r>
      <w:r>
        <w:rPr>
          <w:rFonts w:ascii="Times New Roman" w:hAnsi="Times New Roman" w:cs="Times New Roman"/>
          <w:b/>
          <w:sz w:val="24"/>
          <w:szCs w:val="24"/>
        </w:rPr>
        <w:t>9</w:t>
      </w:r>
      <w:r w:rsidRPr="00344A8C">
        <w:rPr>
          <w:rFonts w:ascii="Times New Roman" w:hAnsi="Times New Roman" w:cs="Times New Roman"/>
          <w:b/>
          <w:sz w:val="24"/>
          <w:szCs w:val="24"/>
        </w:rPr>
        <w:t>.1. Пояснительная записка.</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816C8">
        <w:rPr>
          <w:rFonts w:ascii="Times New Roman" w:hAnsi="Times New Roman" w:cs="Times New Roman"/>
          <w:sz w:val="24"/>
          <w:szCs w:val="24"/>
          <w:vertAlign w:val="superscript"/>
        </w:rPr>
        <w:t>9</w:t>
      </w:r>
      <w:r w:rsidRPr="005816C8">
        <w:rPr>
          <w:rFonts w:ascii="Times New Roman" w:hAnsi="Times New Roman" w:cs="Times New Roman"/>
          <w:sz w:val="24"/>
          <w:szCs w:val="24"/>
        </w:rPr>
        <w:t xml:space="preserve"> .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816C8">
        <w:rPr>
          <w:rFonts w:ascii="Times New Roman" w:hAnsi="Times New Roman" w:cs="Times New Roman"/>
          <w:sz w:val="24"/>
          <w:szCs w:val="24"/>
          <w:vertAlign w:val="superscript"/>
        </w:rPr>
        <w:t>10</w:t>
      </w:r>
      <w:r w:rsidRPr="005816C8">
        <w:rPr>
          <w:rFonts w:ascii="Times New Roman" w:hAnsi="Times New Roman" w:cs="Times New Roman"/>
          <w:sz w:val="24"/>
          <w:szCs w:val="24"/>
        </w:rPr>
        <w:t xml:space="preserve">.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816C8">
        <w:rPr>
          <w:rFonts w:ascii="Times New Roman" w:hAnsi="Times New Roman" w:cs="Times New Roman"/>
          <w:sz w:val="24"/>
          <w:szCs w:val="24"/>
          <w:vertAlign w:val="superscript"/>
        </w:rPr>
        <w:t>11</w:t>
      </w:r>
      <w:r w:rsidRPr="005816C8">
        <w:rPr>
          <w:rFonts w:ascii="Times New Roman" w:hAnsi="Times New Roman" w:cs="Times New Roman"/>
          <w:sz w:val="24"/>
          <w:szCs w:val="24"/>
        </w:rPr>
        <w:t>.</w:t>
      </w:r>
    </w:p>
    <w:p w:rsidR="00FC2C95" w:rsidRDefault="00FC2C95" w:rsidP="00FC2C9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__________________________________</w:t>
      </w:r>
    </w:p>
    <w:p w:rsidR="00FC2C95" w:rsidRPr="005816C8" w:rsidRDefault="00FC2C95" w:rsidP="00FC2C95">
      <w:pPr>
        <w:spacing w:after="0" w:line="240" w:lineRule="auto"/>
        <w:ind w:firstLine="709"/>
        <w:contextualSpacing/>
        <w:jc w:val="both"/>
        <w:rPr>
          <w:rFonts w:ascii="Times New Roman" w:hAnsi="Times New Roman" w:cs="Times New Roman"/>
          <w:sz w:val="18"/>
          <w:szCs w:val="18"/>
        </w:rPr>
      </w:pPr>
      <w:r w:rsidRPr="005816C8">
        <w:rPr>
          <w:rFonts w:ascii="Times New Roman" w:hAnsi="Times New Roman" w:cs="Times New Roman"/>
          <w:sz w:val="24"/>
          <w:szCs w:val="24"/>
        </w:rPr>
        <w:t xml:space="preserve"> </w:t>
      </w:r>
      <w:r w:rsidRPr="005816C8">
        <w:rPr>
          <w:rFonts w:ascii="Times New Roman" w:hAnsi="Times New Roman" w:cs="Times New Roman"/>
          <w:sz w:val="18"/>
          <w:szCs w:val="18"/>
        </w:rPr>
        <w:t xml:space="preserve">9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 10 Пункт 4 </w:t>
      </w:r>
      <w:r w:rsidRPr="005816C8">
        <w:rPr>
          <w:rFonts w:ascii="Times New Roman" w:hAnsi="Times New Roman" w:cs="Times New Roman"/>
          <w:sz w:val="18"/>
          <w:szCs w:val="18"/>
        </w:rPr>
        <w:lastRenderedPageBreak/>
        <w:t xml:space="preserve">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11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161 </w:t>
      </w:r>
    </w:p>
    <w:p w:rsidR="00FC2C95" w:rsidRDefault="00FC2C95" w:rsidP="00FC2C95">
      <w:pPr>
        <w:spacing w:after="0" w:line="240" w:lineRule="auto"/>
        <w:ind w:firstLine="709"/>
        <w:contextualSpacing/>
        <w:jc w:val="both"/>
        <w:rPr>
          <w:rFonts w:ascii="Times New Roman" w:hAnsi="Times New Roman" w:cs="Times New Roman"/>
          <w:sz w:val="24"/>
          <w:szCs w:val="24"/>
        </w:rPr>
      </w:pP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 Ценности Родина и природа лежат в основе патриотического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Ценности милосердие, жизнь, добро лежат в основе духовно-нравственного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Ценности человек, семья, дружба, сотрудничество лежат в основе социального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Ценность познание лежит в основе познавательного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Ценности жизнь и здоровье лежат в основе физического и оздоровительного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Ценность труд лежит в основе трудового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Ценности культура и красота лежат в основе эстетического направления воспитания. </w:t>
      </w:r>
    </w:p>
    <w:p w:rsidR="00FC2C95" w:rsidRDefault="00FC2C95" w:rsidP="00FC2C95">
      <w:pPr>
        <w:spacing w:after="0" w:line="240" w:lineRule="auto"/>
        <w:ind w:firstLine="709"/>
        <w:contextualSpacing/>
        <w:jc w:val="both"/>
        <w:rPr>
          <w:rFonts w:ascii="Times New Roman" w:hAnsi="Times New Roman" w:cs="Times New Roman"/>
          <w:sz w:val="24"/>
          <w:szCs w:val="24"/>
        </w:rPr>
      </w:pPr>
      <w:r w:rsidRPr="005816C8">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FC2C95" w:rsidRPr="005816C8" w:rsidRDefault="00FC2C95" w:rsidP="00FC2C95">
      <w:pPr>
        <w:spacing w:after="0" w:line="240" w:lineRule="auto"/>
        <w:ind w:firstLine="709"/>
        <w:contextualSpacing/>
        <w:jc w:val="both"/>
        <w:rPr>
          <w:rFonts w:ascii="Times New Roman" w:eastAsia="Times New Roman" w:hAnsi="Times New Roman" w:cs="Times New Roman"/>
          <w:sz w:val="24"/>
          <w:szCs w:val="24"/>
          <w:lang w:eastAsia="ru-RU"/>
        </w:rPr>
      </w:pPr>
      <w:r w:rsidRPr="005816C8">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библиотеки,</w:t>
      </w:r>
      <w:r>
        <w:rPr>
          <w:rFonts w:ascii="Times New Roman" w:hAnsi="Times New Roman" w:cs="Times New Roman"/>
          <w:sz w:val="24"/>
          <w:szCs w:val="24"/>
        </w:rPr>
        <w:t xml:space="preserve"> дома культуры</w:t>
      </w:r>
      <w:r w:rsidRPr="005816C8">
        <w:rPr>
          <w:rFonts w:ascii="Times New Roman" w:hAnsi="Times New Roman" w:cs="Times New Roman"/>
          <w:sz w:val="24"/>
          <w:szCs w:val="24"/>
        </w:rPr>
        <w:t xml:space="preserve"> и другое), в том числе системой дополнительного образования детей.</w:t>
      </w:r>
    </w:p>
    <w:p w:rsidR="00FC2C95" w:rsidRPr="00C73F2B" w:rsidRDefault="00FC2C95" w:rsidP="00FC2C95">
      <w:pPr>
        <w:spacing w:after="0" w:line="240" w:lineRule="auto"/>
        <w:jc w:val="center"/>
        <w:rPr>
          <w:rFonts w:ascii="Times New Roman" w:eastAsia="Times New Roman" w:hAnsi="Times New Roman" w:cs="Times New Roman"/>
          <w:b/>
          <w:bCs/>
          <w:color w:val="000000"/>
          <w:sz w:val="24"/>
          <w:szCs w:val="24"/>
          <w:lang w:eastAsia="ru-RU"/>
        </w:rPr>
      </w:pPr>
      <w:r w:rsidRPr="00A64921">
        <w:rPr>
          <w:rFonts w:ascii="Times New Roman" w:eastAsia="Times New Roman" w:hAnsi="Times New Roman" w:cs="Times New Roman"/>
          <w:color w:val="000000"/>
          <w:sz w:val="32"/>
          <w:szCs w:val="32"/>
          <w:lang w:eastAsia="ru-RU"/>
        </w:rPr>
        <w:br/>
      </w:r>
      <w:r w:rsidRPr="00A64921">
        <w:rPr>
          <w:rFonts w:ascii="Times New Roman" w:eastAsia="Times New Roman" w:hAnsi="Times New Roman" w:cs="Times New Roman"/>
          <w:b/>
          <w:bCs/>
          <w:color w:val="000000"/>
          <w:sz w:val="32"/>
          <w:szCs w:val="32"/>
          <w:lang w:eastAsia="ru-RU"/>
        </w:rPr>
        <w:t>3.</w:t>
      </w:r>
      <w:r>
        <w:rPr>
          <w:rFonts w:ascii="Times New Roman" w:eastAsia="Times New Roman" w:hAnsi="Times New Roman" w:cs="Times New Roman"/>
          <w:b/>
          <w:bCs/>
          <w:color w:val="000000"/>
          <w:sz w:val="32"/>
          <w:szCs w:val="32"/>
          <w:lang w:eastAsia="ru-RU"/>
        </w:rPr>
        <w:t>9</w:t>
      </w:r>
      <w:r w:rsidRPr="00A64921">
        <w:rPr>
          <w:rFonts w:ascii="Times New Roman" w:eastAsia="Times New Roman" w:hAnsi="Times New Roman" w:cs="Times New Roman"/>
          <w:b/>
          <w:bCs/>
          <w:color w:val="000000"/>
          <w:sz w:val="32"/>
          <w:szCs w:val="32"/>
          <w:lang w:eastAsia="ru-RU"/>
        </w:rPr>
        <w:t>.2. Целевой раздел</w:t>
      </w:r>
      <w:r>
        <w:rPr>
          <w:rFonts w:ascii="Times New Roman" w:eastAsia="Times New Roman" w:hAnsi="Times New Roman" w:cs="Times New Roman"/>
          <w:b/>
          <w:bCs/>
          <w:color w:val="000000"/>
          <w:sz w:val="32"/>
          <w:szCs w:val="32"/>
          <w:lang w:eastAsia="ru-RU"/>
        </w:rPr>
        <w:t xml:space="preserve"> Программы воспитания</w:t>
      </w:r>
      <w:r w:rsidRPr="00C73F2B">
        <w:rPr>
          <w:rFonts w:ascii="Times New Roman" w:eastAsia="Times New Roman" w:hAnsi="Times New Roman" w:cs="Times New Roman"/>
          <w:b/>
          <w:bCs/>
          <w:color w:val="000000"/>
          <w:sz w:val="24"/>
          <w:szCs w:val="24"/>
          <w:lang w:eastAsia="ru-RU"/>
        </w:rPr>
        <w:br/>
      </w:r>
    </w:p>
    <w:p w:rsidR="00FC2C95" w:rsidRPr="00FC2C95" w:rsidRDefault="00FC2C95" w:rsidP="00FC2C95">
      <w:pPr>
        <w:spacing w:after="0" w:line="240" w:lineRule="auto"/>
        <w:ind w:firstLine="567"/>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b/>
          <w:color w:val="333333"/>
          <w:sz w:val="24"/>
          <w:szCs w:val="24"/>
          <w:u w:val="single"/>
          <w:lang w:eastAsia="ru-RU"/>
        </w:rPr>
        <w:t>Цели и задачи воспитания.</w:t>
      </w:r>
      <w:r w:rsidRPr="00FC2C95">
        <w:rPr>
          <w:rFonts w:ascii="Times New Roman" w:eastAsia="Times New Roman" w:hAnsi="Times New Roman" w:cs="Times New Roman"/>
          <w:color w:val="333333"/>
          <w:sz w:val="24"/>
          <w:szCs w:val="24"/>
          <w:lang w:eastAsia="ru-RU"/>
        </w:rPr>
        <w:t xml:space="preserve"> </w:t>
      </w:r>
    </w:p>
    <w:p w:rsidR="00FC2C95" w:rsidRPr="00FC2C95" w:rsidRDefault="00FC2C95" w:rsidP="00FC2C95">
      <w:pPr>
        <w:spacing w:after="0" w:line="240" w:lineRule="auto"/>
        <w:ind w:firstLine="567"/>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333333"/>
          <w:sz w:val="24"/>
          <w:szCs w:val="24"/>
          <w:lang w:eastAsia="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1) </w:t>
      </w:r>
      <w:r w:rsidRPr="00FC2C95">
        <w:rPr>
          <w:rFonts w:ascii="Times New Roman" w:eastAsia="Times New Roman" w:hAnsi="Times New Roman" w:cs="Times New Roman"/>
          <w:color w:val="333333"/>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2) </w:t>
      </w:r>
      <w:r w:rsidRPr="00FC2C95">
        <w:rPr>
          <w:rFonts w:ascii="Times New Roman" w:eastAsia="Times New Roman" w:hAnsi="Times New Roman" w:cs="Times New Roman"/>
          <w:color w:val="333333"/>
          <w:sz w:val="24"/>
          <w:szCs w:val="24"/>
          <w:lang w:eastAsia="ru-RU"/>
        </w:rPr>
        <w:t>формирование ценностного отношения к окружающему миру (природному и социокультурному), другим людям, самому себе;</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3) </w:t>
      </w:r>
      <w:r w:rsidRPr="00FC2C95">
        <w:rPr>
          <w:rFonts w:ascii="Times New Roman" w:eastAsia="Times New Roman" w:hAnsi="Times New Roman" w:cs="Times New Roman"/>
          <w:color w:val="333333"/>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FC2C95" w:rsidRPr="00FC2C95" w:rsidRDefault="00FC2C95" w:rsidP="00FC2C95">
      <w:pPr>
        <w:spacing w:after="0" w:line="240" w:lineRule="auto"/>
        <w:ind w:firstLine="567"/>
        <w:jc w:val="both"/>
        <w:rPr>
          <w:rFonts w:ascii="Times New Roman" w:eastAsia="Times New Roman" w:hAnsi="Times New Roman" w:cs="Times New Roman"/>
          <w:b/>
          <w:color w:val="333333"/>
          <w:sz w:val="24"/>
          <w:szCs w:val="24"/>
          <w:u w:val="single"/>
          <w:lang w:eastAsia="ru-RU"/>
        </w:rPr>
      </w:pPr>
      <w:r w:rsidRPr="00FC2C95">
        <w:rPr>
          <w:rFonts w:ascii="Times New Roman" w:eastAsia="Times New Roman" w:hAnsi="Times New Roman" w:cs="Times New Roman"/>
          <w:b/>
          <w:color w:val="333333"/>
          <w:sz w:val="24"/>
          <w:szCs w:val="24"/>
          <w:u w:val="single"/>
          <w:lang w:eastAsia="ru-RU"/>
        </w:rPr>
        <w:t>Общие задачи воспитания в ДОО:</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1) </w:t>
      </w:r>
      <w:r w:rsidRPr="00FC2C95">
        <w:rPr>
          <w:rFonts w:ascii="Times New Roman" w:eastAsia="Times New Roman" w:hAnsi="Times New Roman" w:cs="Times New Roman"/>
          <w:color w:val="333333"/>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2) </w:t>
      </w:r>
      <w:r w:rsidRPr="00FC2C95">
        <w:rPr>
          <w:rFonts w:ascii="Times New Roman" w:eastAsia="Times New Roman" w:hAnsi="Times New Roman" w:cs="Times New Roman"/>
          <w:color w:val="333333"/>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3) </w:t>
      </w:r>
      <w:r w:rsidRPr="00FC2C95">
        <w:rPr>
          <w:rFonts w:ascii="Times New Roman" w:eastAsia="Times New Roman" w:hAnsi="Times New Roman" w:cs="Times New Roman"/>
          <w:color w:val="333333"/>
          <w:sz w:val="24"/>
          <w:szCs w:val="24"/>
          <w:lang w:eastAsia="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C2C95" w:rsidRPr="00FC2C95" w:rsidRDefault="00FC2C95" w:rsidP="00FC2C95">
      <w:pPr>
        <w:spacing w:after="0" w:line="240" w:lineRule="auto"/>
        <w:ind w:right="20"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333333"/>
          <w:sz w:val="24"/>
          <w:szCs w:val="24"/>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C2C95" w:rsidRPr="00FC2C95" w:rsidRDefault="00FC2C95" w:rsidP="00FC2C95">
      <w:pPr>
        <w:spacing w:after="0" w:line="240" w:lineRule="auto"/>
        <w:ind w:firstLine="567"/>
        <w:jc w:val="both"/>
        <w:rPr>
          <w:rFonts w:ascii="Times New Roman" w:eastAsia="Times New Roman" w:hAnsi="Times New Roman" w:cs="Times New Roman"/>
          <w:b/>
          <w:color w:val="333333"/>
          <w:sz w:val="24"/>
          <w:szCs w:val="24"/>
          <w:u w:val="single"/>
          <w:lang w:eastAsia="ru-RU"/>
        </w:rPr>
      </w:pPr>
      <w:r w:rsidRPr="00FC2C95">
        <w:rPr>
          <w:rFonts w:ascii="Times New Roman" w:eastAsia="Times New Roman" w:hAnsi="Times New Roman" w:cs="Times New Roman"/>
          <w:b/>
          <w:color w:val="333333"/>
          <w:sz w:val="24"/>
          <w:szCs w:val="24"/>
          <w:u w:val="single"/>
          <w:lang w:eastAsia="ru-RU"/>
        </w:rPr>
        <w:t>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lastRenderedPageBreak/>
        <w:t>Патриотическое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1)</w:t>
      </w:r>
      <w:r w:rsidRPr="00FC2C95">
        <w:rPr>
          <w:rFonts w:ascii="Times New Roman" w:eastAsia="Times New Roman" w:hAnsi="Times New Roman" w:cs="Times New Roman"/>
          <w:color w:val="333333"/>
          <w:sz w:val="24"/>
          <w:szCs w:val="24"/>
          <w:lang w:eastAsia="ru-RU"/>
        </w:rPr>
        <w:t xml:space="preserve">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2)</w:t>
      </w:r>
      <w:r w:rsidRPr="00FC2C95">
        <w:rPr>
          <w:rFonts w:ascii="Times New Roman" w:eastAsia="Times New Roman" w:hAnsi="Times New Roman" w:cs="Times New Roman"/>
          <w:color w:val="333333"/>
          <w:sz w:val="24"/>
          <w:szCs w:val="24"/>
          <w:lang w:eastAsia="ru-RU"/>
        </w:rPr>
        <w:t xml:space="preserve"> Ценности - </w:t>
      </w:r>
      <w:r w:rsidRPr="00FC2C95">
        <w:rPr>
          <w:rFonts w:ascii="Times New Roman" w:eastAsia="Times New Roman" w:hAnsi="Times New Roman" w:cs="Times New Roman"/>
          <w:color w:val="333333"/>
          <w:sz w:val="24"/>
          <w:szCs w:val="24"/>
          <w:u w:val="single"/>
          <w:lang w:eastAsia="ru-RU"/>
        </w:rPr>
        <w:t>Родина и природа</w:t>
      </w:r>
      <w:r w:rsidRPr="00FC2C95">
        <w:rPr>
          <w:rFonts w:ascii="Times New Roman" w:eastAsia="Times New Roman" w:hAnsi="Times New Roman" w:cs="Times New Roman"/>
          <w:color w:val="333333"/>
          <w:sz w:val="24"/>
          <w:szCs w:val="24"/>
          <w:lang w:eastAsia="ru-RU"/>
        </w:rPr>
        <w:t xml:space="preserve">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3) </w:t>
      </w:r>
      <w:r w:rsidRPr="00FC2C95">
        <w:rPr>
          <w:rFonts w:ascii="Times New Roman" w:eastAsia="Times New Roman" w:hAnsi="Times New Roman" w:cs="Times New Roman"/>
          <w:color w:val="333333"/>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4) </w:t>
      </w:r>
      <w:r w:rsidRPr="00FC2C95">
        <w:rPr>
          <w:rFonts w:ascii="Times New Roman" w:eastAsia="Times New Roman" w:hAnsi="Times New Roman" w:cs="Times New Roman"/>
          <w:color w:val="333333"/>
          <w:sz w:val="24"/>
          <w:szCs w:val="24"/>
          <w:lang w:eastAsia="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t>Духовно-нравственное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1)</w:t>
      </w:r>
      <w:r w:rsidRPr="00FC2C95">
        <w:rPr>
          <w:rFonts w:ascii="Times New Roman" w:eastAsia="Times New Roman" w:hAnsi="Times New Roman" w:cs="Times New Roman"/>
          <w:color w:val="333333"/>
          <w:sz w:val="24"/>
          <w:szCs w:val="24"/>
          <w:lang w:eastAsia="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2)</w:t>
      </w:r>
      <w:r w:rsidRPr="00FC2C95">
        <w:rPr>
          <w:rFonts w:ascii="Times New Roman" w:eastAsia="Times New Roman" w:hAnsi="Times New Roman" w:cs="Times New Roman"/>
          <w:color w:val="333333"/>
          <w:sz w:val="24"/>
          <w:szCs w:val="24"/>
          <w:lang w:eastAsia="ru-RU"/>
        </w:rPr>
        <w:t xml:space="preserve"> Ценности - </w:t>
      </w:r>
      <w:r w:rsidRPr="00FC2C95">
        <w:rPr>
          <w:rFonts w:ascii="Times New Roman" w:eastAsia="Times New Roman" w:hAnsi="Times New Roman" w:cs="Times New Roman"/>
          <w:color w:val="333333"/>
          <w:sz w:val="24"/>
          <w:szCs w:val="24"/>
          <w:u w:val="single"/>
          <w:lang w:eastAsia="ru-RU"/>
        </w:rPr>
        <w:t>жизнь, милосердие, добро</w:t>
      </w:r>
      <w:r w:rsidRPr="00FC2C95">
        <w:rPr>
          <w:rFonts w:ascii="Times New Roman" w:eastAsia="Times New Roman" w:hAnsi="Times New Roman" w:cs="Times New Roman"/>
          <w:color w:val="333333"/>
          <w:sz w:val="24"/>
          <w:szCs w:val="24"/>
          <w:lang w:eastAsia="ru-RU"/>
        </w:rPr>
        <w:t xml:space="preserve"> лежат в основе духовно- нравственного 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3)</w:t>
      </w:r>
      <w:r w:rsidRPr="00FC2C95">
        <w:rPr>
          <w:rFonts w:ascii="Times New Roman" w:eastAsia="Times New Roman" w:hAnsi="Times New Roman" w:cs="Times New Roman"/>
          <w:color w:val="333333"/>
          <w:sz w:val="24"/>
          <w:szCs w:val="24"/>
          <w:lang w:eastAsia="ru-RU"/>
        </w:rPr>
        <w:t xml:space="preserve"> 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t>Социальное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1)</w:t>
      </w:r>
      <w:r w:rsidRPr="00FC2C95">
        <w:rPr>
          <w:rFonts w:ascii="Times New Roman" w:eastAsia="Times New Roman" w:hAnsi="Times New Roman" w:cs="Times New Roman"/>
          <w:color w:val="333333"/>
          <w:sz w:val="24"/>
          <w:szCs w:val="24"/>
          <w:lang w:eastAsia="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2)</w:t>
      </w:r>
      <w:r w:rsidRPr="00FC2C95">
        <w:rPr>
          <w:rFonts w:ascii="Times New Roman" w:eastAsia="Times New Roman" w:hAnsi="Times New Roman" w:cs="Times New Roman"/>
          <w:color w:val="333333"/>
          <w:sz w:val="24"/>
          <w:szCs w:val="24"/>
          <w:lang w:eastAsia="ru-RU"/>
        </w:rPr>
        <w:t xml:space="preserve"> Ценности - </w:t>
      </w:r>
      <w:r w:rsidRPr="00FC2C95">
        <w:rPr>
          <w:rFonts w:ascii="Times New Roman" w:eastAsia="Times New Roman" w:hAnsi="Times New Roman" w:cs="Times New Roman"/>
          <w:color w:val="333333"/>
          <w:sz w:val="24"/>
          <w:szCs w:val="24"/>
          <w:u w:val="single"/>
          <w:lang w:eastAsia="ru-RU"/>
        </w:rPr>
        <w:t>семья, дружба, человек и сотрудничество</w:t>
      </w:r>
      <w:r w:rsidRPr="00FC2C95">
        <w:rPr>
          <w:rFonts w:ascii="Times New Roman" w:eastAsia="Times New Roman" w:hAnsi="Times New Roman" w:cs="Times New Roman"/>
          <w:color w:val="333333"/>
          <w:sz w:val="24"/>
          <w:szCs w:val="24"/>
          <w:lang w:eastAsia="ru-RU"/>
        </w:rPr>
        <w:t xml:space="preserve"> лежат в основе социального 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3) </w:t>
      </w:r>
      <w:r w:rsidRPr="00FC2C95">
        <w:rPr>
          <w:rFonts w:ascii="Times New Roman" w:eastAsia="Times New Roman" w:hAnsi="Times New Roman" w:cs="Times New Roman"/>
          <w:color w:val="333333"/>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4) </w:t>
      </w:r>
      <w:r w:rsidRPr="00FC2C95">
        <w:rPr>
          <w:rFonts w:ascii="Times New Roman" w:eastAsia="Times New Roman" w:hAnsi="Times New Roman" w:cs="Times New Roman"/>
          <w:color w:val="333333"/>
          <w:sz w:val="24"/>
          <w:szCs w:val="24"/>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lastRenderedPageBreak/>
        <w:t>Познавательное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1)</w:t>
      </w:r>
      <w:r w:rsidRPr="00FC2C95">
        <w:rPr>
          <w:rFonts w:ascii="Times New Roman" w:eastAsia="Times New Roman" w:hAnsi="Times New Roman" w:cs="Times New Roman"/>
          <w:color w:val="333333"/>
          <w:sz w:val="24"/>
          <w:szCs w:val="24"/>
          <w:lang w:eastAsia="ru-RU"/>
        </w:rPr>
        <w:t xml:space="preserve"> Цель познавательного направления воспитания - формирование ценности познания.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2)</w:t>
      </w:r>
      <w:r w:rsidRPr="00FC2C95">
        <w:rPr>
          <w:rFonts w:ascii="Times New Roman" w:eastAsia="Times New Roman" w:hAnsi="Times New Roman" w:cs="Times New Roman"/>
          <w:color w:val="333333"/>
          <w:sz w:val="24"/>
          <w:szCs w:val="24"/>
          <w:lang w:eastAsia="ru-RU"/>
        </w:rPr>
        <w:t xml:space="preserve"> Ценность - познание лежит в основе познавательного 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3)</w:t>
      </w:r>
      <w:r w:rsidRPr="00FC2C95">
        <w:rPr>
          <w:rFonts w:ascii="Times New Roman" w:eastAsia="Times New Roman" w:hAnsi="Times New Roman" w:cs="Times New Roman"/>
          <w:color w:val="333333"/>
          <w:sz w:val="24"/>
          <w:szCs w:val="24"/>
          <w:lang w:eastAsia="ru-RU"/>
        </w:rPr>
        <w:t xml:space="preserve">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4)</w:t>
      </w:r>
      <w:r w:rsidRPr="00FC2C95">
        <w:rPr>
          <w:rFonts w:ascii="Times New Roman" w:eastAsia="Times New Roman" w:hAnsi="Times New Roman" w:cs="Times New Roman"/>
          <w:color w:val="333333"/>
          <w:sz w:val="24"/>
          <w:szCs w:val="24"/>
          <w:lang w:eastAsia="ru-RU"/>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t>Физическое и оздоровительное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333333"/>
          <w:sz w:val="24"/>
          <w:szCs w:val="24"/>
          <w:lang w:eastAsia="ru-RU"/>
        </w:rPr>
        <w:t>1)Цель физического и оздоровительного воспитания - формирование ценностного отношения детей к здоровому образу жизни, овладение элементарными</w:t>
      </w:r>
    </w:p>
    <w:p w:rsidR="00FC2C95" w:rsidRPr="00FC2C95" w:rsidRDefault="00FC2C95" w:rsidP="00FC2C95">
      <w:pPr>
        <w:spacing w:after="0" w:line="240" w:lineRule="auto"/>
        <w:ind w:firstLine="567"/>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333333"/>
          <w:sz w:val="24"/>
          <w:szCs w:val="24"/>
          <w:lang w:eastAsia="ru-RU"/>
        </w:rPr>
        <w:t>гигиеническими навыками и правилами безопасности.</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2)</w:t>
      </w:r>
      <w:r w:rsidRPr="00FC2C95">
        <w:rPr>
          <w:rFonts w:ascii="Times New Roman" w:eastAsia="Times New Roman" w:hAnsi="Times New Roman" w:cs="Times New Roman"/>
          <w:color w:val="333333"/>
          <w:sz w:val="24"/>
          <w:szCs w:val="24"/>
          <w:lang w:eastAsia="ru-RU"/>
        </w:rPr>
        <w:t xml:space="preserve"> Ценности - </w:t>
      </w:r>
      <w:r w:rsidRPr="00FC2C95">
        <w:rPr>
          <w:rFonts w:ascii="Times New Roman" w:eastAsia="Times New Roman" w:hAnsi="Times New Roman" w:cs="Times New Roman"/>
          <w:color w:val="333333"/>
          <w:sz w:val="24"/>
          <w:szCs w:val="24"/>
          <w:u w:val="single"/>
          <w:lang w:eastAsia="ru-RU"/>
        </w:rPr>
        <w:t>жизнь и здоровье</w:t>
      </w:r>
      <w:r w:rsidRPr="00FC2C95">
        <w:rPr>
          <w:rFonts w:ascii="Times New Roman" w:eastAsia="Times New Roman" w:hAnsi="Times New Roman" w:cs="Times New Roman"/>
          <w:color w:val="333333"/>
          <w:sz w:val="24"/>
          <w:szCs w:val="24"/>
          <w:lang w:eastAsia="ru-RU"/>
        </w:rPr>
        <w:t xml:space="preserve"> лежит в основе физического и оздоровительного 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3)</w:t>
      </w:r>
      <w:r w:rsidRPr="00FC2C95">
        <w:rPr>
          <w:rFonts w:ascii="Times New Roman" w:eastAsia="Times New Roman" w:hAnsi="Times New Roman" w:cs="Times New Roman"/>
          <w:color w:val="333333"/>
          <w:sz w:val="24"/>
          <w:szCs w:val="24"/>
          <w:lang w:eastAsia="ru-RU"/>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t>Трудовое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1)</w:t>
      </w:r>
      <w:r w:rsidRPr="00FC2C95">
        <w:rPr>
          <w:rFonts w:ascii="Times New Roman" w:eastAsia="Times New Roman" w:hAnsi="Times New Roman" w:cs="Times New Roman"/>
          <w:color w:val="333333"/>
          <w:sz w:val="24"/>
          <w:szCs w:val="24"/>
          <w:lang w:eastAsia="ru-RU"/>
        </w:rPr>
        <w:t xml:space="preserve"> Цель трудового воспитания - формирование ценностного отношения детей к труду, трудолюбию и приобщение ребёнка к труду.</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2)</w:t>
      </w:r>
      <w:r w:rsidRPr="00FC2C95">
        <w:rPr>
          <w:rFonts w:ascii="Times New Roman" w:eastAsia="Times New Roman" w:hAnsi="Times New Roman" w:cs="Times New Roman"/>
          <w:color w:val="333333"/>
          <w:sz w:val="24"/>
          <w:szCs w:val="24"/>
          <w:lang w:eastAsia="ru-RU"/>
        </w:rPr>
        <w:t xml:space="preserve"> Ценность - </w:t>
      </w:r>
      <w:r w:rsidRPr="00FC2C95">
        <w:rPr>
          <w:rFonts w:ascii="Times New Roman" w:eastAsia="Times New Roman" w:hAnsi="Times New Roman" w:cs="Times New Roman"/>
          <w:color w:val="333333"/>
          <w:sz w:val="24"/>
          <w:szCs w:val="24"/>
          <w:u w:val="single"/>
          <w:lang w:eastAsia="ru-RU"/>
        </w:rPr>
        <w:t xml:space="preserve">труд </w:t>
      </w:r>
      <w:r w:rsidRPr="00FC2C95">
        <w:rPr>
          <w:rFonts w:ascii="Times New Roman" w:eastAsia="Times New Roman" w:hAnsi="Times New Roman" w:cs="Times New Roman"/>
          <w:color w:val="333333"/>
          <w:sz w:val="24"/>
          <w:szCs w:val="24"/>
          <w:lang w:eastAsia="ru-RU"/>
        </w:rPr>
        <w:t>лежит в основе трудового 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3)</w:t>
      </w:r>
      <w:r w:rsidRPr="00FC2C95">
        <w:rPr>
          <w:rFonts w:ascii="Times New Roman" w:eastAsia="Times New Roman" w:hAnsi="Times New Roman" w:cs="Times New Roman"/>
          <w:color w:val="333333"/>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C2C95" w:rsidRPr="00FC2C95" w:rsidRDefault="00FC2C95" w:rsidP="00FC2C95">
      <w:pPr>
        <w:spacing w:after="0" w:line="240" w:lineRule="auto"/>
        <w:ind w:firstLine="567"/>
        <w:jc w:val="both"/>
        <w:rPr>
          <w:rFonts w:ascii="Times New Roman" w:eastAsia="Times New Roman" w:hAnsi="Times New Roman" w:cs="Times New Roman"/>
          <w:b/>
          <w:i/>
          <w:color w:val="333333"/>
          <w:sz w:val="24"/>
          <w:szCs w:val="24"/>
          <w:lang w:eastAsia="ru-RU"/>
        </w:rPr>
      </w:pPr>
      <w:r w:rsidRPr="00FC2C95">
        <w:rPr>
          <w:rFonts w:ascii="Times New Roman" w:eastAsia="Times New Roman" w:hAnsi="Times New Roman" w:cs="Times New Roman"/>
          <w:b/>
          <w:i/>
          <w:color w:val="333333"/>
          <w:sz w:val="24"/>
          <w:szCs w:val="24"/>
          <w:lang w:eastAsia="ru-RU"/>
        </w:rPr>
        <w:t>Эстетическое направление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1) </w:t>
      </w:r>
      <w:r w:rsidRPr="00FC2C95">
        <w:rPr>
          <w:rFonts w:ascii="Times New Roman" w:eastAsia="Times New Roman" w:hAnsi="Times New Roman" w:cs="Times New Roman"/>
          <w:color w:val="333333"/>
          <w:sz w:val="24"/>
          <w:szCs w:val="24"/>
          <w:lang w:eastAsia="ru-RU"/>
        </w:rPr>
        <w:t>Цель эстетического направления воспитания - способствовать становлению у ребёнка ценностного отношения к красоте.</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2) </w:t>
      </w:r>
      <w:r w:rsidRPr="00FC2C95">
        <w:rPr>
          <w:rFonts w:ascii="Times New Roman" w:eastAsia="Times New Roman" w:hAnsi="Times New Roman" w:cs="Times New Roman"/>
          <w:color w:val="333333"/>
          <w:sz w:val="24"/>
          <w:szCs w:val="24"/>
          <w:lang w:eastAsia="ru-RU"/>
        </w:rPr>
        <w:t xml:space="preserve">Ценности - </w:t>
      </w:r>
      <w:r w:rsidRPr="00FC2C95">
        <w:rPr>
          <w:rFonts w:ascii="Times New Roman" w:eastAsia="Times New Roman" w:hAnsi="Times New Roman" w:cs="Times New Roman"/>
          <w:color w:val="333333"/>
          <w:sz w:val="24"/>
          <w:szCs w:val="24"/>
          <w:u w:val="single"/>
          <w:lang w:eastAsia="ru-RU"/>
        </w:rPr>
        <w:t>культура, красота,</w:t>
      </w:r>
      <w:r w:rsidRPr="00FC2C95">
        <w:rPr>
          <w:rFonts w:ascii="Times New Roman" w:eastAsia="Times New Roman" w:hAnsi="Times New Roman" w:cs="Times New Roman"/>
          <w:color w:val="333333"/>
          <w:sz w:val="24"/>
          <w:szCs w:val="24"/>
          <w:lang w:eastAsia="ru-RU"/>
        </w:rPr>
        <w:t xml:space="preserve"> лежат в основе эстетического направления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3) </w:t>
      </w:r>
      <w:r w:rsidRPr="00FC2C95">
        <w:rPr>
          <w:rFonts w:ascii="Times New Roman" w:eastAsia="Times New Roman" w:hAnsi="Times New Roman" w:cs="Times New Roman"/>
          <w:color w:val="333333"/>
          <w:sz w:val="24"/>
          <w:szCs w:val="24"/>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C2C95" w:rsidRPr="00FC2C95" w:rsidRDefault="00FC2C95" w:rsidP="00FC2C95">
      <w:pPr>
        <w:spacing w:after="0" w:line="240" w:lineRule="auto"/>
        <w:ind w:firstLine="567"/>
        <w:jc w:val="both"/>
        <w:rPr>
          <w:rFonts w:ascii="Times New Roman" w:eastAsia="Times New Roman" w:hAnsi="Times New Roman" w:cs="Times New Roman"/>
          <w:b/>
          <w:color w:val="333333"/>
          <w:sz w:val="24"/>
          <w:szCs w:val="24"/>
          <w:u w:val="single"/>
          <w:lang w:eastAsia="ru-RU"/>
        </w:rPr>
      </w:pPr>
      <w:r w:rsidRPr="00FC2C95">
        <w:rPr>
          <w:rFonts w:ascii="Times New Roman" w:eastAsia="Times New Roman" w:hAnsi="Times New Roman" w:cs="Times New Roman"/>
          <w:b/>
          <w:color w:val="333333"/>
          <w:sz w:val="24"/>
          <w:szCs w:val="24"/>
          <w:u w:val="single"/>
          <w:lang w:eastAsia="ru-RU"/>
        </w:rPr>
        <w:t>Целевые ориентиры воспитания.</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t xml:space="preserve">1) </w:t>
      </w:r>
      <w:r w:rsidRPr="00FC2C95">
        <w:rPr>
          <w:rFonts w:ascii="Times New Roman" w:eastAsia="Times New Roman" w:hAnsi="Times New Roman" w:cs="Times New Roman"/>
          <w:color w:val="333333"/>
          <w:sz w:val="24"/>
          <w:szCs w:val="24"/>
          <w:lang w:eastAsia="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C2C95" w:rsidRPr="00FC2C95" w:rsidRDefault="00FC2C95" w:rsidP="00FC2C95">
      <w:pPr>
        <w:spacing w:after="0" w:line="240" w:lineRule="auto"/>
        <w:ind w:firstLine="567"/>
        <w:jc w:val="both"/>
        <w:rPr>
          <w:rFonts w:ascii="Times New Roman" w:eastAsia="Times New Roman" w:hAnsi="Times New Roman" w:cs="Times New Roman"/>
          <w:color w:val="333333"/>
          <w:sz w:val="24"/>
          <w:szCs w:val="24"/>
          <w:lang w:eastAsia="ru-RU"/>
        </w:rPr>
      </w:pPr>
      <w:r w:rsidRPr="00FC2C95">
        <w:rPr>
          <w:rFonts w:ascii="Times New Roman" w:eastAsia="Times New Roman" w:hAnsi="Times New Roman" w:cs="Times New Roman"/>
          <w:color w:val="000000"/>
          <w:sz w:val="24"/>
          <w:szCs w:val="24"/>
          <w:lang w:eastAsia="ru-RU"/>
        </w:rPr>
        <w:lastRenderedPageBreak/>
        <w:t xml:space="preserve">2) </w:t>
      </w:r>
      <w:r w:rsidRPr="00FC2C95">
        <w:rPr>
          <w:rFonts w:ascii="Times New Roman" w:eastAsia="Times New Roman" w:hAnsi="Times New Roman" w:cs="Times New Roman"/>
          <w:color w:val="333333"/>
          <w:sz w:val="24"/>
          <w:szCs w:val="24"/>
          <w:lang w:eastAsia="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C2C95" w:rsidRPr="00C73F2B" w:rsidRDefault="00FC2C95" w:rsidP="00FC2C95">
      <w:pPr>
        <w:shd w:val="clear" w:color="auto" w:fill="FFFFFF"/>
        <w:spacing w:after="255" w:line="270" w:lineRule="atLeast"/>
        <w:jc w:val="center"/>
        <w:rPr>
          <w:rFonts w:ascii="Times New Roman" w:eastAsia="Times New Roman" w:hAnsi="Times New Roman" w:cs="Times New Roman"/>
          <w:b/>
          <w:color w:val="333333"/>
          <w:sz w:val="24"/>
          <w:szCs w:val="24"/>
          <w:lang w:eastAsia="ru-RU"/>
        </w:rPr>
      </w:pPr>
      <w:r w:rsidRPr="00C73F2B">
        <w:rPr>
          <w:rFonts w:ascii="Times New Roman" w:eastAsia="Times New Roman" w:hAnsi="Times New Roman" w:cs="Times New Roman"/>
          <w:b/>
          <w:color w:val="333333"/>
          <w:sz w:val="24"/>
          <w:szCs w:val="24"/>
          <w:lang w:eastAsia="ru-RU"/>
        </w:rPr>
        <w:t>Целевые ориентиры воспитания.</w:t>
      </w:r>
    </w:p>
    <w:p w:rsidR="00FC2C95" w:rsidRPr="00C73F2B" w:rsidRDefault="00FC2C95" w:rsidP="00FC2C95">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C73F2B">
        <w:rPr>
          <w:rFonts w:ascii="Times New Roman" w:eastAsia="Times New Roman" w:hAnsi="Times New Roman" w:cs="Times New Roman"/>
          <w:color w:val="333333"/>
          <w:sz w:val="24"/>
          <w:szCs w:val="24"/>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C2C95" w:rsidRPr="00C73F2B" w:rsidRDefault="00FC2C95" w:rsidP="00FC2C95">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C73F2B">
        <w:rPr>
          <w:rFonts w:ascii="Times New Roman" w:eastAsia="Times New Roman" w:hAnsi="Times New Roman" w:cs="Times New Roman"/>
          <w:color w:val="333333"/>
          <w:sz w:val="24"/>
          <w:szCs w:val="24"/>
          <w:lang w:eastAsia="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C2C95" w:rsidRPr="00C73F2B" w:rsidRDefault="00FC2C95" w:rsidP="00FC2C95">
      <w:pPr>
        <w:shd w:val="clear" w:color="auto" w:fill="FFFFFF"/>
        <w:spacing w:after="255" w:line="270" w:lineRule="atLeast"/>
        <w:ind w:left="360"/>
        <w:jc w:val="center"/>
        <w:rPr>
          <w:rFonts w:ascii="Times New Roman" w:eastAsia="Times New Roman" w:hAnsi="Times New Roman" w:cs="Times New Roman"/>
          <w:b/>
          <w:color w:val="333333"/>
          <w:sz w:val="24"/>
          <w:szCs w:val="24"/>
          <w:lang w:eastAsia="ru-RU"/>
        </w:rPr>
      </w:pPr>
      <w:r w:rsidRPr="00C73F2B">
        <w:rPr>
          <w:rFonts w:ascii="Times New Roman" w:eastAsia="Times New Roman" w:hAnsi="Times New Roman" w:cs="Times New Roman"/>
          <w:b/>
          <w:color w:val="333333"/>
          <w:sz w:val="24"/>
          <w:szCs w:val="24"/>
          <w:lang w:eastAsia="ru-RU"/>
        </w:rPr>
        <w:t xml:space="preserve">Целевые ориентиры воспитания детей </w:t>
      </w:r>
      <w:r>
        <w:rPr>
          <w:rFonts w:ascii="Times New Roman" w:eastAsia="Times New Roman" w:hAnsi="Times New Roman" w:cs="Times New Roman"/>
          <w:b/>
          <w:color w:val="333333"/>
          <w:sz w:val="24"/>
          <w:szCs w:val="24"/>
          <w:lang w:eastAsia="ru-RU"/>
        </w:rPr>
        <w:t>дошкольного</w:t>
      </w:r>
      <w:r w:rsidRPr="00C73F2B">
        <w:rPr>
          <w:rFonts w:ascii="Times New Roman" w:eastAsia="Times New Roman" w:hAnsi="Times New Roman" w:cs="Times New Roman"/>
          <w:b/>
          <w:color w:val="333333"/>
          <w:sz w:val="24"/>
          <w:szCs w:val="24"/>
          <w:lang w:eastAsia="ru-RU"/>
        </w:rPr>
        <w:t xml:space="preserve">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5"/>
        <w:gridCol w:w="1948"/>
        <w:gridCol w:w="5501"/>
      </w:tblGrid>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4"/>
                <w:szCs w:val="24"/>
                <w:lang w:eastAsia="ru-RU"/>
              </w:rPr>
              <w:t>Направление воспитания</w:t>
            </w:r>
          </w:p>
        </w:tc>
        <w:tc>
          <w:tcPr>
            <w:tcW w:w="0" w:type="auto"/>
            <w:hideMark/>
          </w:tcPr>
          <w:p w:rsidR="00FC2C95" w:rsidRPr="00C73F2B" w:rsidRDefault="00FC2C95" w:rsidP="005D7BC3">
            <w:pPr>
              <w:spacing w:after="0" w:line="240" w:lineRule="auto"/>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4"/>
                <w:szCs w:val="24"/>
                <w:lang w:eastAsia="ru-RU"/>
              </w:rPr>
              <w:t>Ценности</w:t>
            </w:r>
          </w:p>
        </w:tc>
        <w:tc>
          <w:tcPr>
            <w:tcW w:w="0" w:type="auto"/>
            <w:hideMark/>
          </w:tcPr>
          <w:p w:rsidR="00FC2C95" w:rsidRPr="00C73F2B" w:rsidRDefault="00FC2C95" w:rsidP="005D7BC3">
            <w:pPr>
              <w:spacing w:after="0" w:line="240" w:lineRule="auto"/>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4"/>
                <w:szCs w:val="24"/>
                <w:lang w:eastAsia="ru-RU"/>
              </w:rPr>
              <w:t>Целевые ориентиры</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Патриотическое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Родина, природа</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Проявляющий привязанность к близким людям, бережное отношение к живому</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Духовно-нравственное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Жизнь, милосердие, добро</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Способный понять и принять, что такое "хорошо" и "плохо". Проявляющий сочувствие, доброту.</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Социальное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Познавательное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Познание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Физическое и оздоровительное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Здоровье, жизнь</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Трудовое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Труд</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w:t>
            </w:r>
            <w:r w:rsidRPr="00C73F2B">
              <w:rPr>
                <w:rFonts w:ascii="Times New Roman" w:eastAsia="Times New Roman" w:hAnsi="Times New Roman" w:cs="Times New Roman"/>
                <w:sz w:val="24"/>
                <w:szCs w:val="24"/>
                <w:lang w:eastAsia="ru-RU"/>
              </w:rPr>
              <w:lastRenderedPageBreak/>
              <w:t>видах деятельности (конструирование, лепка, художественный труд, детский дизайн и другое).</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lastRenderedPageBreak/>
              <w:t>Эстетическое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Культура и красота</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FC2C95" w:rsidRPr="00C73F2B" w:rsidRDefault="00FC2C95" w:rsidP="00FC2C95">
      <w:pPr>
        <w:shd w:val="clear" w:color="auto" w:fill="FFFFFF"/>
        <w:spacing w:after="255" w:line="270" w:lineRule="atLeast"/>
        <w:ind w:left="750"/>
        <w:contextualSpacing/>
        <w:jc w:val="center"/>
        <w:rPr>
          <w:rFonts w:ascii="Times New Roman" w:eastAsia="Times New Roman" w:hAnsi="Times New Roman" w:cs="Times New Roman"/>
          <w:b/>
          <w:color w:val="333333"/>
          <w:sz w:val="24"/>
          <w:szCs w:val="24"/>
          <w:lang w:eastAsia="ru-RU"/>
        </w:rPr>
      </w:pPr>
    </w:p>
    <w:p w:rsidR="00FC2C95" w:rsidRPr="00C73F2B" w:rsidRDefault="00FC2C95" w:rsidP="00FC2C95">
      <w:pPr>
        <w:shd w:val="clear" w:color="auto" w:fill="FFFFFF"/>
        <w:spacing w:after="255" w:line="270" w:lineRule="atLeast"/>
        <w:ind w:left="750"/>
        <w:contextualSpacing/>
        <w:jc w:val="center"/>
        <w:rPr>
          <w:rFonts w:ascii="Times New Roman" w:eastAsia="Times New Roman" w:hAnsi="Times New Roman" w:cs="Times New Roman"/>
          <w:b/>
          <w:color w:val="333333"/>
          <w:sz w:val="24"/>
          <w:szCs w:val="24"/>
          <w:lang w:eastAsia="ru-RU"/>
        </w:rPr>
      </w:pPr>
      <w:r w:rsidRPr="00C73F2B">
        <w:rPr>
          <w:rFonts w:ascii="Times New Roman" w:eastAsia="Times New Roman" w:hAnsi="Times New Roman" w:cs="Times New Roman"/>
          <w:b/>
          <w:color w:val="333333"/>
          <w:sz w:val="24"/>
          <w:szCs w:val="24"/>
          <w:lang w:eastAsia="ru-RU"/>
        </w:rPr>
        <w:t>Целевые ориентиры воспитания детей на этапе завершения освоения программы.</w:t>
      </w:r>
    </w:p>
    <w:tbl>
      <w:tblPr>
        <w:tblW w:w="9923"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7"/>
        <w:gridCol w:w="1968"/>
        <w:gridCol w:w="6008"/>
      </w:tblGrid>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4"/>
                <w:szCs w:val="24"/>
                <w:lang w:eastAsia="ru-RU"/>
              </w:rPr>
              <w:t>Направления воспитания</w:t>
            </w:r>
          </w:p>
        </w:tc>
        <w:tc>
          <w:tcPr>
            <w:tcW w:w="0" w:type="auto"/>
            <w:hideMark/>
          </w:tcPr>
          <w:p w:rsidR="00FC2C95" w:rsidRPr="00C73F2B" w:rsidRDefault="00FC2C95" w:rsidP="005D7BC3">
            <w:pPr>
              <w:spacing w:after="0" w:line="240" w:lineRule="auto"/>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4"/>
                <w:szCs w:val="24"/>
                <w:lang w:eastAsia="ru-RU"/>
              </w:rPr>
              <w:t>Ценности</w:t>
            </w:r>
          </w:p>
        </w:tc>
        <w:tc>
          <w:tcPr>
            <w:tcW w:w="6008" w:type="dxa"/>
            <w:hideMark/>
          </w:tcPr>
          <w:p w:rsidR="00FC2C95" w:rsidRPr="00C73F2B" w:rsidRDefault="00FC2C95" w:rsidP="005D7BC3">
            <w:pPr>
              <w:spacing w:after="0" w:line="240" w:lineRule="auto"/>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4"/>
                <w:szCs w:val="24"/>
                <w:lang w:eastAsia="ru-RU"/>
              </w:rPr>
              <w:t>Целевые ориентиры</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Патриотическое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Родина, природа</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Духовно-нравственное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Жизнь, милосердие, добро</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Социальное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Человек, семья, дружба, сотрудничество</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Познавательное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Познание</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Физическое и оздоровительное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Здоровье, жизнь</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lastRenderedPageBreak/>
              <w:t>Трудовое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Труд</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FC2C95" w:rsidRPr="00C73F2B" w:rsidTr="005D7BC3">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Эстетическое</w:t>
            </w:r>
          </w:p>
        </w:tc>
        <w:tc>
          <w:tcPr>
            <w:tcW w:w="0" w:type="auto"/>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Культура и красота</w:t>
            </w:r>
          </w:p>
        </w:tc>
        <w:tc>
          <w:tcPr>
            <w:tcW w:w="6008" w:type="dxa"/>
            <w:hideMark/>
          </w:tcPr>
          <w:p w:rsidR="00FC2C95" w:rsidRPr="00C73F2B" w:rsidRDefault="00FC2C95" w:rsidP="005D7BC3">
            <w:pPr>
              <w:spacing w:after="0" w:line="240" w:lineRule="auto"/>
              <w:rPr>
                <w:rFonts w:ascii="Times New Roman" w:eastAsia="Times New Roman" w:hAnsi="Times New Roman" w:cs="Times New Roman"/>
                <w:sz w:val="24"/>
                <w:szCs w:val="24"/>
                <w:lang w:eastAsia="ru-RU"/>
              </w:rPr>
            </w:pPr>
            <w:r w:rsidRPr="00C73F2B">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FC2C95" w:rsidRPr="00C73F2B" w:rsidRDefault="00FC2C95" w:rsidP="00FC2C9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3.9.3</w:t>
      </w:r>
      <w:r w:rsidRPr="00C73F2B">
        <w:rPr>
          <w:rFonts w:ascii="Times New Roman" w:eastAsia="Times New Roman" w:hAnsi="Times New Roman" w:cs="Times New Roman"/>
          <w:b/>
          <w:bCs/>
          <w:sz w:val="28"/>
          <w:szCs w:val="28"/>
          <w:lang w:eastAsia="ru-RU"/>
        </w:rPr>
        <w:t>. Содержательный раздел</w:t>
      </w:r>
    </w:p>
    <w:p w:rsidR="00FC2C95" w:rsidRPr="00C73F2B" w:rsidRDefault="00FC2C95" w:rsidP="00FC2C95">
      <w:pPr>
        <w:spacing w:after="0" w:line="240" w:lineRule="auto"/>
        <w:jc w:val="center"/>
        <w:rPr>
          <w:rFonts w:ascii="Times New Roman" w:eastAsia="Times New Roman" w:hAnsi="Times New Roman" w:cs="Times New Roman"/>
          <w:b/>
          <w:bCs/>
          <w:sz w:val="24"/>
          <w:szCs w:val="24"/>
          <w:lang w:eastAsia="ru-RU"/>
        </w:rPr>
      </w:pPr>
      <w:r w:rsidRPr="00C73F2B">
        <w:rPr>
          <w:rFonts w:ascii="Times New Roman" w:eastAsia="Times New Roman" w:hAnsi="Times New Roman" w:cs="Times New Roman"/>
          <w:b/>
          <w:bCs/>
          <w:sz w:val="28"/>
          <w:szCs w:val="28"/>
          <w:lang w:eastAsia="ru-RU"/>
        </w:rPr>
        <w:br/>
      </w:r>
      <w:r w:rsidRPr="00C73F2B">
        <w:rPr>
          <w:rFonts w:ascii="Times New Roman" w:eastAsia="Times New Roman" w:hAnsi="Times New Roman" w:cs="Times New Roman"/>
          <w:b/>
          <w:bCs/>
          <w:sz w:val="24"/>
          <w:szCs w:val="24"/>
          <w:lang w:eastAsia="ru-RU"/>
        </w:rPr>
        <w:t xml:space="preserve"> Уклад образовательного учреждения</w:t>
      </w:r>
    </w:p>
    <w:p w:rsidR="00FC2C95" w:rsidRPr="00FC2C95" w:rsidRDefault="00FC2C95" w:rsidP="00FC2C95">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Уклад, в качестве установившегося порядка жизни </w:t>
      </w:r>
      <w:r w:rsidRPr="00FC2C95">
        <w:rPr>
          <w:rFonts w:ascii="Times New Roman" w:eastAsia="Arial" w:hAnsi="Times New Roman" w:cs="Times New Roman"/>
          <w:b/>
          <w:sz w:val="24"/>
          <w:szCs w:val="24"/>
        </w:rPr>
        <w:t>ДОУ</w:t>
      </w:r>
      <w:r w:rsidRPr="00FC2C95">
        <w:rPr>
          <w:rFonts w:ascii="Times New Roman" w:eastAsia="Arial" w:hAnsi="Times New Roman" w:cs="Times New Roman"/>
          <w:color w:val="FF0000"/>
          <w:sz w:val="24"/>
          <w:szCs w:val="24"/>
        </w:rPr>
        <w:t xml:space="preserve"> </w:t>
      </w:r>
      <w:r w:rsidRPr="00FC2C95">
        <w:rPr>
          <w:rFonts w:ascii="Times New Roman" w:eastAsia="Arial" w:hAnsi="Times New Roman" w:cs="Times New Roman"/>
          <w:sz w:val="24"/>
          <w:szCs w:val="24"/>
        </w:rPr>
        <w:t xml:space="preserve">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FC2C95" w:rsidRPr="00FC2C95" w:rsidRDefault="00FC2C95" w:rsidP="00FC2C95">
      <w:pPr>
        <w:widowControl w:val="0"/>
        <w:tabs>
          <w:tab w:val="left" w:pos="709"/>
        </w:tabs>
        <w:autoSpaceDE w:val="0"/>
        <w:autoSpaceDN w:val="0"/>
        <w:spacing w:after="0" w:line="240" w:lineRule="auto"/>
        <w:ind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Уклад </w:t>
      </w:r>
      <w:r w:rsidRPr="00FC2C95">
        <w:rPr>
          <w:rFonts w:ascii="Times New Roman" w:eastAsia="SimSun" w:hAnsi="Times New Roman" w:cs="Times New Roman"/>
          <w:sz w:val="24"/>
          <w:szCs w:val="24"/>
        </w:rPr>
        <w:t>ДОО</w:t>
      </w:r>
      <w:r w:rsidRPr="00FC2C95">
        <w:rPr>
          <w:rFonts w:ascii="Times New Roman" w:eastAsia="Arial" w:hAnsi="Times New Roman" w:cs="Times New Roman"/>
          <w:sz w:val="24"/>
          <w:szCs w:val="24"/>
        </w:rPr>
        <w:t xml:space="preserve">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FC2C95" w:rsidRPr="00FC2C95" w:rsidRDefault="00FC2C95" w:rsidP="00FC2C95">
      <w:pPr>
        <w:widowControl w:val="0"/>
        <w:tabs>
          <w:tab w:val="left" w:pos="709"/>
        </w:tabs>
        <w:autoSpaceDE w:val="0"/>
        <w:autoSpaceDN w:val="0"/>
        <w:spacing w:after="0" w:line="240" w:lineRule="auto"/>
        <w:ind w:right="113" w:firstLine="567"/>
        <w:jc w:val="both"/>
        <w:rPr>
          <w:rFonts w:ascii="Times New Roman" w:eastAsia="Arial" w:hAnsi="Times New Roman" w:cs="Times New Roman"/>
          <w:sz w:val="24"/>
          <w:szCs w:val="24"/>
        </w:rPr>
      </w:pPr>
      <w:r w:rsidRPr="00FC2C95">
        <w:rPr>
          <w:rFonts w:ascii="Times New Roman" w:eastAsia="Arial" w:hAnsi="Times New Roman" w:cs="Times New Roman"/>
          <w:b/>
          <w:sz w:val="24"/>
          <w:szCs w:val="24"/>
        </w:rPr>
        <w:t>Основные характеристики уклада</w:t>
      </w:r>
      <w:r w:rsidRPr="00FC2C95">
        <w:rPr>
          <w:rFonts w:ascii="Times New Roman" w:eastAsia="Arial" w:hAnsi="Times New Roman" w:cs="Times New Roman"/>
          <w:sz w:val="24"/>
          <w:szCs w:val="24"/>
        </w:rPr>
        <w:t xml:space="preserve">: </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Цель и смысл деятельности </w:t>
      </w:r>
      <w:r>
        <w:rPr>
          <w:rFonts w:ascii="Times New Roman" w:eastAsia="SimSun" w:hAnsi="Times New Roman" w:cs="Times New Roman"/>
          <w:sz w:val="24"/>
          <w:szCs w:val="24"/>
        </w:rPr>
        <w:t xml:space="preserve">ДОУ </w:t>
      </w:r>
      <w:r w:rsidRPr="00FC2C95">
        <w:rPr>
          <w:rFonts w:ascii="Times New Roman" w:eastAsia="Arial" w:hAnsi="Times New Roman" w:cs="Times New Roman"/>
          <w:sz w:val="24"/>
          <w:szCs w:val="24"/>
        </w:rPr>
        <w:t xml:space="preserve">её миссия; </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Принципы жизни и воспитания в </w:t>
      </w:r>
      <w:r>
        <w:rPr>
          <w:rFonts w:ascii="Times New Roman" w:eastAsia="SimSun" w:hAnsi="Times New Roman" w:cs="Times New Roman"/>
          <w:sz w:val="24"/>
          <w:szCs w:val="24"/>
        </w:rPr>
        <w:t>ДОУ</w:t>
      </w:r>
      <w:r w:rsidRPr="00FC2C95">
        <w:rPr>
          <w:rFonts w:ascii="Times New Roman" w:eastAsia="Arial" w:hAnsi="Times New Roman" w:cs="Times New Roman"/>
          <w:sz w:val="24"/>
          <w:szCs w:val="24"/>
        </w:rPr>
        <w:t>;</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Образ </w:t>
      </w:r>
      <w:r>
        <w:rPr>
          <w:rFonts w:ascii="Times New Roman" w:eastAsia="SimSun" w:hAnsi="Times New Roman" w:cs="Times New Roman"/>
          <w:sz w:val="24"/>
          <w:szCs w:val="24"/>
        </w:rPr>
        <w:t>ДОУ</w:t>
      </w:r>
      <w:r w:rsidRPr="00FC2C95">
        <w:rPr>
          <w:rFonts w:ascii="Times New Roman" w:eastAsia="Arial" w:hAnsi="Times New Roman" w:cs="Times New Roman"/>
          <w:sz w:val="24"/>
          <w:szCs w:val="24"/>
        </w:rPr>
        <w:t>, его особенности, символика, внешний имидж;</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Отношения к воспитанникам, их родителям (законным представителям), сотрудникам и партнерам </w:t>
      </w:r>
      <w:r>
        <w:rPr>
          <w:rFonts w:ascii="Times New Roman" w:eastAsia="SimSun" w:hAnsi="Times New Roman" w:cs="Times New Roman"/>
          <w:sz w:val="24"/>
          <w:szCs w:val="24"/>
        </w:rPr>
        <w:t>ДОУ</w:t>
      </w:r>
      <w:r w:rsidRPr="00FC2C95">
        <w:rPr>
          <w:rFonts w:ascii="Times New Roman" w:eastAsia="Arial" w:hAnsi="Times New Roman" w:cs="Times New Roman"/>
          <w:sz w:val="24"/>
          <w:szCs w:val="24"/>
        </w:rPr>
        <w:t>;</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Ключевые правила </w:t>
      </w:r>
      <w:r>
        <w:rPr>
          <w:rFonts w:ascii="Times New Roman" w:eastAsia="SimSun" w:hAnsi="Times New Roman" w:cs="Times New Roman"/>
          <w:sz w:val="24"/>
          <w:szCs w:val="24"/>
        </w:rPr>
        <w:t>ДОУ</w:t>
      </w:r>
      <w:r w:rsidRPr="00FC2C95">
        <w:rPr>
          <w:rFonts w:ascii="Times New Roman" w:eastAsia="Arial" w:hAnsi="Times New Roman" w:cs="Times New Roman"/>
          <w:sz w:val="24"/>
          <w:szCs w:val="24"/>
        </w:rPr>
        <w:t>;</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Традиции и ритуалы, особые нормы этикета в </w:t>
      </w:r>
      <w:r>
        <w:rPr>
          <w:rFonts w:ascii="Times New Roman" w:eastAsia="SimSun" w:hAnsi="Times New Roman" w:cs="Times New Roman"/>
          <w:sz w:val="24"/>
          <w:szCs w:val="24"/>
        </w:rPr>
        <w:t>ДОУ</w:t>
      </w:r>
      <w:r w:rsidRPr="00FC2C95">
        <w:rPr>
          <w:rFonts w:ascii="Times New Roman" w:eastAsia="Arial" w:hAnsi="Times New Roman" w:cs="Times New Roman"/>
          <w:sz w:val="24"/>
          <w:szCs w:val="24"/>
        </w:rPr>
        <w:t>;</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Особенности РППС, отражающие образ и ценности </w:t>
      </w:r>
      <w:r>
        <w:rPr>
          <w:rFonts w:ascii="Times New Roman" w:eastAsia="SimSun" w:hAnsi="Times New Roman" w:cs="Times New Roman"/>
          <w:sz w:val="24"/>
          <w:szCs w:val="24"/>
        </w:rPr>
        <w:t>ДОУ</w:t>
      </w:r>
    </w:p>
    <w:p w:rsidR="00FC2C95" w:rsidRPr="00FC2C95" w:rsidRDefault="00FC2C95" w:rsidP="00FC2C95">
      <w:pPr>
        <w:widowControl w:val="0"/>
        <w:numPr>
          <w:ilvl w:val="0"/>
          <w:numId w:val="121"/>
        </w:numPr>
        <w:tabs>
          <w:tab w:val="left" w:pos="709"/>
        </w:tabs>
        <w:autoSpaceDE w:val="0"/>
        <w:autoSpaceDN w:val="0"/>
        <w:spacing w:after="0" w:line="240" w:lineRule="auto"/>
        <w:ind w:left="0"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 xml:space="preserve">Социокультурный контекст, внешняя социальная и культурная среда </w:t>
      </w:r>
      <w:r>
        <w:rPr>
          <w:rFonts w:ascii="Times New Roman" w:eastAsia="SimSun" w:hAnsi="Times New Roman" w:cs="Times New Roman"/>
          <w:sz w:val="24"/>
          <w:szCs w:val="24"/>
        </w:rPr>
        <w:t>ДОУ</w:t>
      </w:r>
      <w:r w:rsidRPr="00FC2C95">
        <w:rPr>
          <w:rFonts w:ascii="Times New Roman" w:eastAsia="SimSun" w:hAnsi="Times New Roman" w:cs="Times New Roman"/>
          <w:sz w:val="24"/>
          <w:szCs w:val="24"/>
        </w:rPr>
        <w:t xml:space="preserve"> </w:t>
      </w:r>
      <w:r w:rsidRPr="00FC2C95">
        <w:rPr>
          <w:rFonts w:ascii="Times New Roman" w:eastAsia="Arial" w:hAnsi="Times New Roman" w:cs="Times New Roman"/>
          <w:sz w:val="24"/>
          <w:szCs w:val="24"/>
        </w:rPr>
        <w:t>(учитывает этнокультурные, конфессиональные и региональные особенности).</w:t>
      </w:r>
    </w:p>
    <w:p w:rsidR="00FC2C95" w:rsidRPr="00FC2C95" w:rsidRDefault="00FC2C95" w:rsidP="00FC2C95">
      <w:pPr>
        <w:keepNext/>
        <w:keepLines/>
        <w:spacing w:after="0" w:line="240" w:lineRule="auto"/>
        <w:ind w:firstLine="567"/>
        <w:jc w:val="center"/>
        <w:outlineLvl w:val="5"/>
        <w:rPr>
          <w:rFonts w:ascii="Times New Roman" w:eastAsia="等线 Light" w:hAnsi="Times New Roman" w:cs="Times New Roman"/>
          <w:b/>
          <w:sz w:val="24"/>
          <w:szCs w:val="24"/>
          <w:lang w:eastAsia="ru-RU"/>
        </w:rPr>
      </w:pPr>
      <w:r w:rsidRPr="00FC2C95">
        <w:rPr>
          <w:rFonts w:ascii="Times New Roman" w:eastAsia="等线 Light" w:hAnsi="Times New Roman" w:cs="Times New Roman"/>
          <w:b/>
          <w:sz w:val="24"/>
          <w:szCs w:val="24"/>
          <w:lang w:eastAsia="ru-RU"/>
        </w:rPr>
        <w:t xml:space="preserve">Особенности уклада </w:t>
      </w:r>
      <w:r w:rsidRPr="00FC2C95">
        <w:rPr>
          <w:rFonts w:ascii="Times New Roman" w:eastAsia="SimSun" w:hAnsi="Times New Roman" w:cs="Times New Roman"/>
          <w:b/>
          <w:sz w:val="24"/>
          <w:szCs w:val="24"/>
        </w:rPr>
        <w:t>ДОУ</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FC2C95">
        <w:rPr>
          <w:rFonts w:ascii="Times New Roman" w:eastAsia="SimSun" w:hAnsi="Times New Roman" w:cs="Times New Roman"/>
          <w:i/>
          <w:iCs/>
          <w:sz w:val="24"/>
          <w:szCs w:val="24"/>
        </w:rPr>
        <w:t xml:space="preserve">Уклад </w:t>
      </w:r>
      <w:r w:rsidRPr="00FC2C95">
        <w:rPr>
          <w:rFonts w:ascii="Times New Roman" w:eastAsia="SimSun" w:hAnsi="Times New Roman" w:cs="Times New Roman"/>
          <w:sz w:val="24"/>
          <w:szCs w:val="24"/>
        </w:rPr>
        <w:t>– общественный договор участников образовательных отношений, опирающийся на базовые национальные ценности, содержащий традиции региона и ДОУ,</w:t>
      </w:r>
      <w:r w:rsidRPr="00FC2C95">
        <w:rPr>
          <w:rFonts w:ascii="Times New Roman" w:eastAsia="SimSun" w:hAnsi="Times New Roman" w:cs="Times New Roman"/>
          <w:color w:val="FF0000"/>
          <w:sz w:val="24"/>
          <w:szCs w:val="24"/>
        </w:rPr>
        <w:t xml:space="preserve"> </w:t>
      </w:r>
      <w:r w:rsidRPr="00FC2C95">
        <w:rPr>
          <w:rFonts w:ascii="Times New Roman" w:eastAsia="SimSun" w:hAnsi="Times New Roman" w:cs="Times New Roman"/>
          <w:sz w:val="24"/>
          <w:szCs w:val="24"/>
        </w:rPr>
        <w:t xml:space="preserve">задающий культуру поведения сообществ, описывающий предметно-пространственную среду, деятельности и социокультурный контекст. </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color w:val="FF0000"/>
          <w:sz w:val="24"/>
          <w:szCs w:val="24"/>
        </w:rPr>
      </w:pPr>
      <w:r w:rsidRPr="00FC2C95">
        <w:rPr>
          <w:rFonts w:ascii="Times New Roman" w:eastAsia="SimSun" w:hAnsi="Times New Roman" w:cs="Times New Roman"/>
          <w:i/>
          <w:iCs/>
          <w:sz w:val="24"/>
          <w:szCs w:val="24"/>
        </w:rPr>
        <w:t xml:space="preserve">Уклад </w:t>
      </w:r>
      <w:r w:rsidRPr="00FC2C95">
        <w:rPr>
          <w:rFonts w:ascii="Times New Roman" w:eastAsia="SimSun" w:hAnsi="Times New Roman" w:cs="Times New Roman"/>
          <w:sz w:val="24"/>
          <w:szCs w:val="24"/>
        </w:rPr>
        <w:t xml:space="preserve">–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w:t>
      </w:r>
      <w:r w:rsidRPr="00FC2C95">
        <w:rPr>
          <w:rFonts w:ascii="Times New Roman" w:eastAsia="Arial" w:hAnsi="Times New Roman" w:cs="Times New Roman"/>
          <w:sz w:val="24"/>
          <w:szCs w:val="24"/>
        </w:rPr>
        <w:t>ДОУ</w:t>
      </w:r>
      <w:r w:rsidRPr="00FC2C95">
        <w:rPr>
          <w:rFonts w:ascii="Times New Roman" w:eastAsia="SimSun" w:hAnsi="Times New Roman" w:cs="Times New Roman"/>
          <w:sz w:val="24"/>
          <w:szCs w:val="24"/>
        </w:rPr>
        <w:t>.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Уклад учитывает специфику и конкретные формы организации распорядка дневного, недельного, месячного, годового циклов жизни в ДОУ</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FC2C95">
        <w:rPr>
          <w:rFonts w:ascii="Times New Roman" w:eastAsia="SimSun" w:hAnsi="Times New Roman" w:cs="Times New Roman"/>
          <w:sz w:val="24"/>
          <w:szCs w:val="24"/>
        </w:rPr>
        <w:t xml:space="preserve">Стержнем годового цикла воспитательной работы являются </w:t>
      </w:r>
      <w:r w:rsidRPr="00FC2C95">
        <w:rPr>
          <w:rFonts w:ascii="Times New Roman" w:eastAsia="SimSun" w:hAnsi="Times New Roman" w:cs="Times New Roman"/>
          <w:b/>
          <w:bCs/>
          <w:sz w:val="24"/>
          <w:szCs w:val="24"/>
        </w:rPr>
        <w:t>общие для всего детского сада событийные мероприятия</w:t>
      </w:r>
      <w:r w:rsidRPr="00FC2C95">
        <w:rPr>
          <w:rFonts w:ascii="Times New Roman" w:eastAsia="SimSun" w:hAnsi="Times New Roman" w:cs="Times New Roman"/>
          <w:sz w:val="24"/>
          <w:szCs w:val="24"/>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w:t>
      </w:r>
      <w:r w:rsidRPr="00FC2C95">
        <w:rPr>
          <w:rFonts w:ascii="Times New Roman" w:eastAsia="SimSun" w:hAnsi="Times New Roman" w:cs="Times New Roman"/>
          <w:sz w:val="24"/>
          <w:szCs w:val="24"/>
        </w:rPr>
        <w:lastRenderedPageBreak/>
        <w:t xml:space="preserve">эмоций, проявления уважения, самостоятельности. Это дает больший воспитательный результат, чем прямое влияние педагога. </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FC2C95">
        <w:rPr>
          <w:rFonts w:ascii="Times New Roman" w:eastAsia="SimSun" w:hAnsi="Times New Roman" w:cs="Times New Roman"/>
          <w:b/>
          <w:bCs/>
          <w:sz w:val="24"/>
          <w:szCs w:val="24"/>
        </w:rPr>
        <w:t>Детская художественная литература и народное творчество</w:t>
      </w:r>
      <w:r w:rsidRPr="00FC2C95">
        <w:rPr>
          <w:rFonts w:ascii="Times New Roman" w:eastAsia="SimSun" w:hAnsi="Times New Roman" w:cs="Times New Roman"/>
          <w:sz w:val="24"/>
          <w:szCs w:val="24"/>
        </w:rPr>
        <w:t xml:space="preserve"> традиционно рассматриваются педагогами </w:t>
      </w:r>
      <w:r w:rsidR="002142C3" w:rsidRPr="002142C3">
        <w:rPr>
          <w:rFonts w:ascii="Times New Roman" w:eastAsia="SimSun" w:hAnsi="Times New Roman" w:cs="Times New Roman"/>
          <w:sz w:val="24"/>
          <w:szCs w:val="24"/>
        </w:rPr>
        <w:t>ДОУ</w:t>
      </w:r>
      <w:r w:rsidRPr="00FC2C95">
        <w:rPr>
          <w:rFonts w:ascii="Times New Roman" w:eastAsia="SimSun" w:hAnsi="Times New Roman" w:cs="Times New Roman"/>
          <w:color w:val="FF0000"/>
          <w:sz w:val="24"/>
          <w:szCs w:val="24"/>
        </w:rPr>
        <w:t xml:space="preserve"> </w:t>
      </w:r>
      <w:r w:rsidRPr="00FC2C95">
        <w:rPr>
          <w:rFonts w:ascii="Times New Roman" w:eastAsia="SimSun" w:hAnsi="Times New Roman" w:cs="Times New Roman"/>
          <w:sz w:val="24"/>
          <w:szCs w:val="24"/>
        </w:rPr>
        <w:t>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FC2C95" w:rsidRPr="00FC2C95" w:rsidRDefault="00FC2C95" w:rsidP="00FC2C95">
      <w:pPr>
        <w:widowControl w:val="0"/>
        <w:autoSpaceDE w:val="0"/>
        <w:autoSpaceDN w:val="0"/>
        <w:spacing w:after="0" w:line="240" w:lineRule="auto"/>
        <w:ind w:right="113" w:firstLine="567"/>
        <w:jc w:val="both"/>
        <w:rPr>
          <w:rFonts w:ascii="Times New Roman" w:eastAsia="Calibri" w:hAnsi="Times New Roman" w:cs="Times New Roman"/>
          <w:sz w:val="24"/>
          <w:szCs w:val="24"/>
        </w:rPr>
      </w:pPr>
      <w:r w:rsidRPr="00FC2C95">
        <w:rPr>
          <w:rFonts w:ascii="Times New Roman" w:eastAsia="SimSun" w:hAnsi="Times New Roman" w:cs="Times New Roman"/>
          <w:sz w:val="24"/>
          <w:szCs w:val="24"/>
        </w:rPr>
        <w:t xml:space="preserve">Воспитатели и специалисты </w:t>
      </w:r>
      <w:r w:rsidR="002142C3" w:rsidRPr="002142C3">
        <w:rPr>
          <w:rFonts w:ascii="Times New Roman" w:eastAsia="SimSun" w:hAnsi="Times New Roman" w:cs="Times New Roman"/>
          <w:sz w:val="24"/>
          <w:szCs w:val="24"/>
        </w:rPr>
        <w:t>ДОУ</w:t>
      </w:r>
      <w:r w:rsidRPr="00FC2C95">
        <w:rPr>
          <w:rFonts w:ascii="Times New Roman" w:eastAsia="SimSun" w:hAnsi="Times New Roman" w:cs="Times New Roman"/>
          <w:sz w:val="24"/>
          <w:szCs w:val="24"/>
        </w:rPr>
        <w:t xml:space="preserve"> ориентированы на организацию </w:t>
      </w:r>
      <w:r w:rsidRPr="00FC2C95">
        <w:rPr>
          <w:rFonts w:ascii="Times New Roman" w:eastAsia="SimSun" w:hAnsi="Times New Roman" w:cs="Times New Roman"/>
          <w:bCs/>
          <w:sz w:val="24"/>
          <w:szCs w:val="24"/>
        </w:rPr>
        <w:t>детск</w:t>
      </w:r>
      <w:r w:rsidR="002142C3" w:rsidRPr="002142C3">
        <w:rPr>
          <w:rFonts w:ascii="Times New Roman" w:eastAsia="SimSun" w:hAnsi="Times New Roman" w:cs="Times New Roman"/>
          <w:bCs/>
          <w:sz w:val="24"/>
          <w:szCs w:val="24"/>
        </w:rPr>
        <w:t>ого</w:t>
      </w:r>
      <w:r w:rsidRPr="00FC2C95">
        <w:rPr>
          <w:rFonts w:ascii="Times New Roman" w:eastAsia="SimSun" w:hAnsi="Times New Roman" w:cs="Times New Roman"/>
          <w:bCs/>
          <w:sz w:val="24"/>
          <w:szCs w:val="24"/>
        </w:rPr>
        <w:t xml:space="preserve"> сообществ</w:t>
      </w:r>
      <w:r w:rsidR="002142C3" w:rsidRPr="002142C3">
        <w:rPr>
          <w:rFonts w:ascii="Times New Roman" w:eastAsia="SimSun" w:hAnsi="Times New Roman" w:cs="Times New Roman"/>
          <w:bCs/>
          <w:sz w:val="24"/>
          <w:szCs w:val="24"/>
        </w:rPr>
        <w:t>а</w:t>
      </w:r>
      <w:r w:rsidRPr="00FC2C95">
        <w:rPr>
          <w:rFonts w:ascii="Times New Roman" w:eastAsia="SimSun" w:hAnsi="Times New Roman" w:cs="Times New Roman"/>
          <w:bCs/>
          <w:sz w:val="24"/>
          <w:szCs w:val="24"/>
        </w:rPr>
        <w:t>, н</w:t>
      </w:r>
      <w:r w:rsidRPr="00FC2C95">
        <w:rPr>
          <w:rFonts w:ascii="Times New Roman" w:eastAsia="SimSun" w:hAnsi="Times New Roman" w:cs="Times New Roman"/>
          <w:sz w:val="24"/>
          <w:szCs w:val="24"/>
        </w:rPr>
        <w:t xml:space="preserve">а формирование детских коллективов в рамках групп, на установление в них доброжелательных и товарищеских взаимоотношений; ключевой фигурой воспитания является воспитатель, реализующий по отношению к обучающимся защитную, личностно развивающую, организационную, посредническую (в разрешении конфликтов) функции. Это кружки, творческие студии, детско-взрослые сообщества и др. Данные сообщества </w:t>
      </w:r>
      <w:r w:rsidRPr="00FC2C95">
        <w:rPr>
          <w:rFonts w:ascii="Times New Roman" w:eastAsia="Calibri" w:hAnsi="Times New Roman" w:cs="Times New Roman"/>
          <w:sz w:val="24"/>
          <w:szCs w:val="24"/>
        </w:rPr>
        <w:t xml:space="preserve">обеспечивают полноценный опыт социализации детей. </w:t>
      </w:r>
    </w:p>
    <w:p w:rsidR="002142C3" w:rsidRDefault="00FC2C95"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FC2C95">
        <w:rPr>
          <w:rFonts w:ascii="Times New Roman" w:eastAsia="Calibri" w:hAnsi="Times New Roman" w:cs="Times New Roman"/>
          <w:sz w:val="24"/>
          <w:szCs w:val="24"/>
        </w:rPr>
        <w:t xml:space="preserve"> </w:t>
      </w:r>
      <w:r w:rsidRPr="00FC2C95">
        <w:rPr>
          <w:rFonts w:ascii="Times New Roman" w:eastAsia="SimSun" w:hAnsi="Times New Roman" w:cs="Times New Roman"/>
          <w:b/>
          <w:bCs/>
          <w:sz w:val="24"/>
          <w:szCs w:val="24"/>
        </w:rPr>
        <w:t>Коллективное планирование, разработка и проведение общих мероприятий.</w:t>
      </w:r>
      <w:r w:rsidRPr="00FC2C95">
        <w:rPr>
          <w:rFonts w:ascii="Times New Roman" w:eastAsia="SimSun" w:hAnsi="Times New Roman" w:cs="Times New Roman"/>
          <w:sz w:val="24"/>
          <w:szCs w:val="24"/>
        </w:rPr>
        <w:t xml:space="preserve"> </w:t>
      </w:r>
    </w:p>
    <w:p w:rsidR="00FC2C95" w:rsidRPr="00FC2C95" w:rsidRDefault="002142C3"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2142C3">
        <w:rPr>
          <w:rFonts w:ascii="Times New Roman" w:eastAsia="SimSun" w:hAnsi="Times New Roman" w:cs="Times New Roman"/>
          <w:sz w:val="24"/>
          <w:szCs w:val="24"/>
        </w:rPr>
        <w:t>В ДОУ</w:t>
      </w:r>
      <w:r w:rsidR="00FC2C95" w:rsidRPr="00FC2C95">
        <w:rPr>
          <w:rFonts w:ascii="Times New Roman" w:eastAsia="SimSun" w:hAnsi="Times New Roman" w:cs="Times New Roman"/>
          <w:sz w:val="24"/>
          <w:szCs w:val="24"/>
        </w:rPr>
        <w:t xml:space="preserve"> существует практика создания творческой группы (школьное методическое объединение) педагогов детского сада и начальной школы,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FC2C95">
        <w:rPr>
          <w:rFonts w:ascii="Times New Roman" w:eastAsia="SimSun" w:hAnsi="Times New Roman" w:cs="Times New Roman"/>
          <w:sz w:val="24"/>
          <w:szCs w:val="24"/>
        </w:rPr>
        <w:t>В детском саду создана</w:t>
      </w:r>
      <w:r w:rsidRPr="00FC2C95">
        <w:rPr>
          <w:rFonts w:ascii="Times New Roman" w:eastAsia="SimSun" w:hAnsi="Times New Roman" w:cs="Times New Roman"/>
          <w:b/>
          <w:bCs/>
          <w:sz w:val="24"/>
          <w:szCs w:val="24"/>
        </w:rPr>
        <w:t xml:space="preserve"> </w:t>
      </w:r>
      <w:r w:rsidRPr="00FC2C95">
        <w:rPr>
          <w:rFonts w:ascii="Times New Roman" w:eastAsia="SimSun" w:hAnsi="Times New Roman" w:cs="Times New Roman"/>
          <w:bCs/>
          <w:sz w:val="24"/>
          <w:szCs w:val="24"/>
        </w:rPr>
        <w:t xml:space="preserve">система </w:t>
      </w:r>
      <w:r w:rsidRPr="00FC2C95">
        <w:rPr>
          <w:rFonts w:ascii="Times New Roman" w:eastAsia="SimSun" w:hAnsi="Times New Roman" w:cs="Times New Roman"/>
          <w:bCs/>
          <w:sz w:val="24"/>
          <w:szCs w:val="24"/>
          <w:shd w:val="clear" w:color="auto" w:fill="FFFFFF"/>
        </w:rPr>
        <w:t xml:space="preserve">методического сопровождения педагогических инициатив семьи. </w:t>
      </w:r>
      <w:r w:rsidRPr="00FC2C95">
        <w:rPr>
          <w:rFonts w:ascii="Times New Roman" w:eastAsia="SimSun" w:hAnsi="Times New Roman" w:cs="Times New Roman"/>
          <w:sz w:val="24"/>
          <w:szCs w:val="24"/>
        </w:rPr>
        <w:t>Организовано единое с родителями (законными представителями)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color w:val="FF0000"/>
          <w:sz w:val="24"/>
          <w:szCs w:val="24"/>
        </w:rPr>
      </w:pPr>
      <w:r w:rsidRPr="00FC2C95">
        <w:rPr>
          <w:rFonts w:ascii="Times New Roman" w:eastAsia="SimSun" w:hAnsi="Times New Roman" w:cs="Times New Roman"/>
          <w:sz w:val="24"/>
          <w:szCs w:val="24"/>
        </w:rPr>
        <w:t xml:space="preserve">Дополнительным воспитательным ресурсом по приобщению дошкольников к истории и культуре своей Отчизны и своего родного края являются школьный </w:t>
      </w:r>
      <w:r w:rsidRPr="00FC2C95">
        <w:rPr>
          <w:rFonts w:ascii="Times New Roman" w:eastAsia="SimSun" w:hAnsi="Times New Roman" w:cs="Times New Roman"/>
          <w:b/>
          <w:bCs/>
          <w:sz w:val="24"/>
          <w:szCs w:val="24"/>
        </w:rPr>
        <w:t>краеведческий музей</w:t>
      </w:r>
      <w:r w:rsidRPr="00FC2C95">
        <w:rPr>
          <w:rFonts w:ascii="Times New Roman" w:eastAsia="SimSun" w:hAnsi="Times New Roman" w:cs="Times New Roman"/>
          <w:sz w:val="24"/>
          <w:szCs w:val="24"/>
        </w:rPr>
        <w:t xml:space="preserve">, организованный в </w:t>
      </w:r>
      <w:r w:rsidR="002142C3">
        <w:rPr>
          <w:rFonts w:ascii="Times New Roman" w:eastAsia="SimSun" w:hAnsi="Times New Roman" w:cs="Times New Roman"/>
          <w:sz w:val="24"/>
          <w:szCs w:val="24"/>
        </w:rPr>
        <w:t>средней общеобразовательной школе</w:t>
      </w:r>
      <w:r w:rsidRPr="00FC2C95">
        <w:rPr>
          <w:rFonts w:ascii="Times New Roman" w:eastAsia="SimSun" w:hAnsi="Times New Roman" w:cs="Times New Roman"/>
          <w:color w:val="FF0000"/>
          <w:sz w:val="24"/>
          <w:szCs w:val="24"/>
        </w:rPr>
        <w:t xml:space="preserve">. </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FC2C95">
        <w:rPr>
          <w:rFonts w:ascii="Times New Roman" w:eastAsia="SimSun" w:hAnsi="Times New Roman" w:cs="Times New Roman"/>
          <w:sz w:val="24"/>
          <w:szCs w:val="24"/>
        </w:rPr>
        <w:t xml:space="preserve">Для повышения эффективности воспитания привлекаются ресурсы социума - других образовательных организаций, учреждений культуры, здравоохранения и пр.). </w:t>
      </w:r>
    </w:p>
    <w:p w:rsidR="00FC2C95" w:rsidRPr="00FC2C95" w:rsidRDefault="00FC2C95" w:rsidP="00FC2C95">
      <w:pPr>
        <w:widowControl w:val="0"/>
        <w:autoSpaceDE w:val="0"/>
        <w:autoSpaceDN w:val="0"/>
        <w:spacing w:after="0" w:line="240" w:lineRule="auto"/>
        <w:ind w:right="113" w:firstLine="567"/>
        <w:jc w:val="both"/>
        <w:rPr>
          <w:rFonts w:ascii="Times New Roman" w:eastAsia="SimSun" w:hAnsi="Times New Roman" w:cs="Times New Roman"/>
          <w:color w:val="FF0000"/>
          <w:sz w:val="24"/>
          <w:szCs w:val="24"/>
        </w:rPr>
      </w:pPr>
      <w:r w:rsidRPr="00FC2C95">
        <w:rPr>
          <w:rFonts w:ascii="Times New Roman" w:eastAsia="SimSun" w:hAnsi="Times New Roman" w:cs="Times New Roman"/>
          <w:sz w:val="24"/>
          <w:szCs w:val="24"/>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sidR="002142C3" w:rsidRPr="002142C3">
        <w:rPr>
          <w:rFonts w:ascii="Times New Roman" w:eastAsia="SimSun" w:hAnsi="Times New Roman" w:cs="Times New Roman"/>
          <w:sz w:val="24"/>
          <w:szCs w:val="24"/>
        </w:rPr>
        <w:t>ДОУ</w:t>
      </w:r>
    </w:p>
    <w:p w:rsidR="00FC2C95" w:rsidRPr="00FC2C95" w:rsidRDefault="00FC2C95" w:rsidP="00FC2C95">
      <w:pPr>
        <w:keepNext/>
        <w:keepLines/>
        <w:spacing w:after="0" w:line="240" w:lineRule="auto"/>
        <w:ind w:firstLine="567"/>
        <w:jc w:val="center"/>
        <w:outlineLvl w:val="1"/>
        <w:rPr>
          <w:rFonts w:ascii="Times New Roman" w:eastAsia="Arial" w:hAnsi="Times New Roman" w:cs="Times New Roman"/>
          <w:b/>
          <w:sz w:val="24"/>
          <w:szCs w:val="24"/>
          <w:lang w:eastAsia="ru-RU"/>
        </w:rPr>
      </w:pPr>
      <w:bookmarkStart w:id="18" w:name="_Toc129484070"/>
      <w:bookmarkStart w:id="19" w:name="_Toc141782033"/>
      <w:r w:rsidRPr="00FC2C95">
        <w:rPr>
          <w:rFonts w:ascii="Times New Roman" w:eastAsia="Arial" w:hAnsi="Times New Roman" w:cs="Times New Roman"/>
          <w:b/>
          <w:sz w:val="24"/>
          <w:szCs w:val="24"/>
          <w:lang w:eastAsia="ru-RU"/>
        </w:rPr>
        <w:t xml:space="preserve">Воспитывающая среда </w:t>
      </w:r>
      <w:bookmarkEnd w:id="18"/>
      <w:bookmarkEnd w:id="19"/>
    </w:p>
    <w:p w:rsidR="00FC2C95" w:rsidRPr="00FC2C95" w:rsidRDefault="00FC2C95" w:rsidP="00FC2C95">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FC2C95">
        <w:rPr>
          <w:rFonts w:ascii="Times New Roman" w:eastAsia="Arial"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142C3" w:rsidRPr="002142C3" w:rsidRDefault="002142C3" w:rsidP="002142C3">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2142C3">
        <w:rPr>
          <w:rFonts w:ascii="Times New Roman" w:eastAsia="Arial" w:hAnsi="Times New Roman" w:cs="Times New Roman"/>
          <w:b/>
          <w:sz w:val="24"/>
          <w:szCs w:val="24"/>
        </w:rPr>
        <w:t xml:space="preserve">При описании воспитывающей среды </w:t>
      </w:r>
      <w:r w:rsidRPr="002142C3">
        <w:rPr>
          <w:rFonts w:ascii="Times New Roman" w:eastAsia="Arial Unicode MS" w:hAnsi="Times New Roman" w:cs="Times New Roman"/>
          <w:b/>
          <w:sz w:val="24"/>
          <w:szCs w:val="24"/>
        </w:rPr>
        <w:t>целесообразно учитывать</w:t>
      </w:r>
      <w:r w:rsidRPr="002142C3">
        <w:rPr>
          <w:rFonts w:ascii="Times New Roman" w:eastAsia="Arial Unicode MS" w:hAnsi="Times New Roman" w:cs="Times New Roman"/>
          <w:sz w:val="24"/>
          <w:szCs w:val="24"/>
        </w:rPr>
        <w:t>:</w:t>
      </w:r>
    </w:p>
    <w:p w:rsidR="002142C3" w:rsidRPr="002142C3" w:rsidRDefault="002142C3" w:rsidP="002142C3">
      <w:pPr>
        <w:widowControl w:val="0"/>
        <w:numPr>
          <w:ilvl w:val="0"/>
          <w:numId w:val="122"/>
        </w:numPr>
        <w:autoSpaceDE w:val="0"/>
        <w:autoSpaceDN w:val="0"/>
        <w:spacing w:after="0" w:line="240" w:lineRule="auto"/>
        <w:ind w:left="0" w:right="113" w:firstLine="567"/>
        <w:jc w:val="both"/>
        <w:rPr>
          <w:rFonts w:ascii="Times New Roman" w:eastAsia="Arial" w:hAnsi="Times New Roman" w:cs="Times New Roman"/>
          <w:sz w:val="24"/>
          <w:szCs w:val="24"/>
        </w:rPr>
      </w:pPr>
      <w:r w:rsidRPr="002142C3">
        <w:rPr>
          <w:rFonts w:ascii="Times New Roman" w:eastAsia="Arial" w:hAnsi="Times New Roman" w:cs="Times New Roman"/>
          <w:sz w:val="24"/>
          <w:szCs w:val="24"/>
        </w:rPr>
        <w:t>Условия для формирования эмоционально-ценностного отношения ребёнка к окружающему миру, другим людям, себе;</w:t>
      </w:r>
    </w:p>
    <w:p w:rsidR="002142C3" w:rsidRPr="002142C3" w:rsidRDefault="002142C3" w:rsidP="002142C3">
      <w:pPr>
        <w:widowControl w:val="0"/>
        <w:numPr>
          <w:ilvl w:val="0"/>
          <w:numId w:val="122"/>
        </w:numPr>
        <w:autoSpaceDE w:val="0"/>
        <w:autoSpaceDN w:val="0"/>
        <w:spacing w:after="0" w:line="240" w:lineRule="auto"/>
        <w:ind w:left="0" w:right="113" w:firstLine="567"/>
        <w:jc w:val="both"/>
        <w:rPr>
          <w:rFonts w:ascii="Times New Roman" w:eastAsia="Arial" w:hAnsi="Times New Roman" w:cs="Times New Roman"/>
          <w:sz w:val="24"/>
          <w:szCs w:val="24"/>
        </w:rPr>
      </w:pPr>
      <w:r w:rsidRPr="002142C3">
        <w:rPr>
          <w:rFonts w:ascii="Times New Roman" w:eastAsia="Arial" w:hAnsi="Times New Roman" w:cs="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142C3" w:rsidRDefault="002142C3" w:rsidP="002142C3">
      <w:pPr>
        <w:widowControl w:val="0"/>
        <w:numPr>
          <w:ilvl w:val="0"/>
          <w:numId w:val="122"/>
        </w:numPr>
        <w:autoSpaceDE w:val="0"/>
        <w:autoSpaceDN w:val="0"/>
        <w:spacing w:after="0" w:line="240" w:lineRule="auto"/>
        <w:ind w:left="0" w:right="113" w:firstLine="567"/>
        <w:jc w:val="both"/>
        <w:rPr>
          <w:rFonts w:ascii="Times New Roman" w:eastAsia="Arial" w:hAnsi="Times New Roman" w:cs="Times New Roman"/>
          <w:sz w:val="24"/>
          <w:szCs w:val="24"/>
        </w:rPr>
      </w:pPr>
      <w:r w:rsidRPr="002142C3">
        <w:rPr>
          <w:rFonts w:ascii="Times New Roman" w:eastAsia="Arial"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142C3" w:rsidRDefault="002142C3" w:rsidP="002142C3">
      <w:pPr>
        <w:widowControl w:val="0"/>
        <w:autoSpaceDE w:val="0"/>
        <w:autoSpaceDN w:val="0"/>
        <w:spacing w:after="0" w:line="240" w:lineRule="auto"/>
        <w:ind w:right="113"/>
        <w:jc w:val="both"/>
        <w:rPr>
          <w:rFonts w:ascii="Times New Roman" w:eastAsia="SimSun" w:hAnsi="Times New Roman" w:cs="Times New Roman"/>
          <w:sz w:val="24"/>
          <w:szCs w:val="24"/>
        </w:rPr>
      </w:pPr>
    </w:p>
    <w:p w:rsidR="002142C3" w:rsidRPr="002142C3" w:rsidRDefault="002142C3" w:rsidP="002142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2142C3">
        <w:rPr>
          <w:rFonts w:ascii="Times New Roman" w:eastAsia="SimSu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w:t>
      </w:r>
      <w:r w:rsidRPr="002142C3">
        <w:rPr>
          <w:rFonts w:ascii="Times New Roman" w:eastAsia="SimSun" w:hAnsi="Times New Roman" w:cs="Times New Roman"/>
          <w:sz w:val="24"/>
          <w:szCs w:val="24"/>
        </w:rPr>
        <w:lastRenderedPageBreak/>
        <w:t xml:space="preserve">задачами воспитания, духовно-нравственными и социокультурными ценностями, образцами и практиками. </w:t>
      </w:r>
    </w:p>
    <w:p w:rsidR="002142C3" w:rsidRPr="002142C3" w:rsidRDefault="002142C3" w:rsidP="002142C3">
      <w:pPr>
        <w:widowControl w:val="0"/>
        <w:autoSpaceDE w:val="0"/>
        <w:autoSpaceDN w:val="0"/>
        <w:spacing w:after="0" w:line="240" w:lineRule="auto"/>
        <w:ind w:right="113" w:firstLine="708"/>
        <w:jc w:val="both"/>
        <w:rPr>
          <w:rFonts w:ascii="Times New Roman" w:eastAsia="SimSun" w:hAnsi="Times New Roman" w:cs="Times New Roman"/>
          <w:sz w:val="24"/>
          <w:szCs w:val="24"/>
        </w:rPr>
      </w:pPr>
      <w:r w:rsidRPr="002142C3">
        <w:rPr>
          <w:rFonts w:ascii="Times New Roman" w:eastAsia="SimSun" w:hAnsi="Times New Roman" w:cs="Times New Roman"/>
          <w:i/>
          <w:iCs/>
          <w:sz w:val="24"/>
          <w:szCs w:val="24"/>
        </w:rPr>
        <w:t xml:space="preserve">Воспитывающая среда </w:t>
      </w:r>
      <w:r w:rsidRPr="002142C3">
        <w:rPr>
          <w:rFonts w:ascii="Times New Roman" w:eastAsia="SimSun" w:hAnsi="Times New Roman" w:cs="Times New Roman"/>
          <w:sz w:val="24"/>
          <w:szCs w:val="24"/>
        </w:rPr>
        <w:t xml:space="preserve">–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2142C3" w:rsidRPr="002142C3" w:rsidRDefault="002142C3" w:rsidP="002142C3">
      <w:pPr>
        <w:widowControl w:val="0"/>
        <w:numPr>
          <w:ilvl w:val="0"/>
          <w:numId w:val="123"/>
        </w:numPr>
        <w:autoSpaceDE w:val="0"/>
        <w:autoSpaceDN w:val="0"/>
        <w:spacing w:after="0" w:line="240" w:lineRule="auto"/>
        <w:ind w:left="0" w:right="113" w:firstLine="567"/>
        <w:jc w:val="both"/>
        <w:rPr>
          <w:rFonts w:ascii="Times New Roman" w:eastAsia="SimSun" w:hAnsi="Times New Roman" w:cs="Times New Roman"/>
          <w:sz w:val="24"/>
          <w:szCs w:val="24"/>
        </w:rPr>
      </w:pPr>
      <w:r w:rsidRPr="002142C3">
        <w:rPr>
          <w:rFonts w:ascii="Times New Roman" w:eastAsia="SimSun" w:hAnsi="Times New Roman" w:cs="Times New Roman"/>
          <w:sz w:val="24"/>
          <w:szCs w:val="24"/>
        </w:rPr>
        <w:t xml:space="preserve">«От взрослого», который создает РППС, насыщая ее ценностями и смыслами; </w:t>
      </w:r>
    </w:p>
    <w:p w:rsidR="002142C3" w:rsidRPr="002142C3" w:rsidRDefault="002142C3" w:rsidP="002142C3">
      <w:pPr>
        <w:widowControl w:val="0"/>
        <w:numPr>
          <w:ilvl w:val="0"/>
          <w:numId w:val="123"/>
        </w:numPr>
        <w:autoSpaceDE w:val="0"/>
        <w:autoSpaceDN w:val="0"/>
        <w:spacing w:after="0" w:line="240" w:lineRule="auto"/>
        <w:ind w:left="0" w:right="113" w:firstLine="567"/>
        <w:jc w:val="both"/>
        <w:rPr>
          <w:rFonts w:ascii="Times New Roman" w:eastAsia="SimSun" w:hAnsi="Times New Roman" w:cs="Times New Roman"/>
          <w:sz w:val="24"/>
          <w:szCs w:val="24"/>
        </w:rPr>
      </w:pPr>
      <w:r w:rsidRPr="002142C3">
        <w:rPr>
          <w:rFonts w:ascii="Times New Roman" w:eastAsia="SimSu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2142C3" w:rsidRPr="002142C3" w:rsidRDefault="002142C3" w:rsidP="002142C3">
      <w:pPr>
        <w:widowControl w:val="0"/>
        <w:numPr>
          <w:ilvl w:val="0"/>
          <w:numId w:val="123"/>
        </w:numPr>
        <w:autoSpaceDE w:val="0"/>
        <w:autoSpaceDN w:val="0"/>
        <w:spacing w:after="0" w:line="240" w:lineRule="auto"/>
        <w:ind w:left="0" w:right="113" w:firstLine="567"/>
        <w:jc w:val="both"/>
        <w:rPr>
          <w:rFonts w:ascii="Times New Roman" w:eastAsia="SimSun" w:hAnsi="Times New Roman" w:cs="Times New Roman"/>
          <w:sz w:val="24"/>
          <w:szCs w:val="24"/>
        </w:rPr>
      </w:pPr>
      <w:r w:rsidRPr="002142C3">
        <w:rPr>
          <w:rFonts w:ascii="Times New Roman" w:eastAsia="SimSun" w:hAnsi="Times New Roman" w:cs="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2142C3" w:rsidRPr="002142C3" w:rsidRDefault="002142C3" w:rsidP="002142C3">
      <w:pPr>
        <w:keepNext/>
        <w:keepLines/>
        <w:spacing w:after="0" w:line="240" w:lineRule="auto"/>
        <w:ind w:firstLine="567"/>
        <w:jc w:val="center"/>
        <w:outlineLvl w:val="1"/>
        <w:rPr>
          <w:rFonts w:ascii="Times New Roman" w:eastAsia="Arial" w:hAnsi="Times New Roman" w:cs="Times New Roman"/>
          <w:b/>
          <w:sz w:val="28"/>
          <w:szCs w:val="28"/>
          <w:lang w:eastAsia="ru-RU"/>
        </w:rPr>
      </w:pPr>
      <w:bookmarkStart w:id="20" w:name="_Toc129484071"/>
      <w:bookmarkStart w:id="21" w:name="_Toc141782034"/>
      <w:r w:rsidRPr="002142C3">
        <w:rPr>
          <w:rFonts w:ascii="Times New Roman" w:eastAsia="Arial" w:hAnsi="Times New Roman" w:cs="Times New Roman"/>
          <w:b/>
          <w:sz w:val="28"/>
          <w:szCs w:val="28"/>
          <w:lang w:eastAsia="ru-RU"/>
        </w:rPr>
        <w:t xml:space="preserve">Общности </w:t>
      </w:r>
      <w:bookmarkEnd w:id="20"/>
      <w:bookmarkEnd w:id="21"/>
      <w:r w:rsidR="006070BA">
        <w:rPr>
          <w:rFonts w:ascii="Times New Roman" w:eastAsia="Arial" w:hAnsi="Times New Roman" w:cs="Times New Roman"/>
          <w:b/>
          <w:sz w:val="28"/>
          <w:szCs w:val="28"/>
          <w:lang w:eastAsia="ru-RU"/>
        </w:rPr>
        <w:t>дошкольного учреждения</w:t>
      </w:r>
    </w:p>
    <w:p w:rsidR="002142C3" w:rsidRPr="002142C3" w:rsidRDefault="002142C3" w:rsidP="002142C3">
      <w:pPr>
        <w:widowControl w:val="0"/>
        <w:autoSpaceDE w:val="0"/>
        <w:autoSpaceDN w:val="0"/>
        <w:spacing w:after="0" w:line="240" w:lineRule="auto"/>
        <w:ind w:right="113" w:firstLine="567"/>
        <w:jc w:val="both"/>
        <w:rPr>
          <w:rFonts w:ascii="Times New Roman" w:eastAsia="Arial" w:hAnsi="Times New Roman" w:cs="Times New Roman"/>
          <w:bCs/>
          <w:sz w:val="24"/>
          <w:szCs w:val="24"/>
        </w:rPr>
      </w:pPr>
      <w:r w:rsidRPr="002142C3">
        <w:rPr>
          <w:rFonts w:ascii="Times New Roman" w:eastAsia="Arial"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2142C3" w:rsidRPr="002142C3" w:rsidRDefault="002142C3" w:rsidP="002142C3">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2142C3">
        <w:rPr>
          <w:rFonts w:ascii="Times New Roman" w:eastAsia="Arial" w:hAnsi="Times New Roman" w:cs="Times New Roman"/>
          <w:sz w:val="24"/>
          <w:szCs w:val="24"/>
        </w:rPr>
        <w:t xml:space="preserve">В </w:t>
      </w:r>
      <w:r w:rsidRPr="002142C3">
        <w:rPr>
          <w:rFonts w:ascii="Times New Roman" w:eastAsia="SimSun" w:hAnsi="Times New Roman" w:cs="Times New Roman"/>
          <w:sz w:val="24"/>
          <w:szCs w:val="24"/>
        </w:rPr>
        <w:t>ДОО</w:t>
      </w:r>
      <w:r w:rsidRPr="002142C3">
        <w:rPr>
          <w:rFonts w:ascii="Times New Roman" w:eastAsia="Arial" w:hAnsi="Times New Roman" w:cs="Times New Roman"/>
          <w:sz w:val="24"/>
          <w:szCs w:val="24"/>
        </w:rPr>
        <w:t>, прежде всего, следует выделить следующие общности:</w:t>
      </w:r>
    </w:p>
    <w:p w:rsidR="002142C3" w:rsidRPr="002142C3" w:rsidRDefault="002142C3" w:rsidP="002142C3">
      <w:pPr>
        <w:widowControl w:val="0"/>
        <w:numPr>
          <w:ilvl w:val="0"/>
          <w:numId w:val="124"/>
        </w:numPr>
        <w:autoSpaceDE w:val="0"/>
        <w:autoSpaceDN w:val="0"/>
        <w:spacing w:after="0" w:line="240" w:lineRule="auto"/>
        <w:ind w:left="0" w:right="113" w:firstLine="567"/>
        <w:jc w:val="both"/>
        <w:rPr>
          <w:rFonts w:ascii="Times New Roman" w:eastAsia="Arial" w:hAnsi="Times New Roman" w:cs="Times New Roman"/>
          <w:sz w:val="24"/>
          <w:szCs w:val="24"/>
          <w:lang w:val="en-US"/>
        </w:rPr>
      </w:pPr>
      <w:r w:rsidRPr="002142C3">
        <w:rPr>
          <w:rFonts w:ascii="Times New Roman" w:eastAsia="Arial" w:hAnsi="Times New Roman" w:cs="Times New Roman"/>
          <w:sz w:val="24"/>
          <w:szCs w:val="24"/>
          <w:lang w:val="en-US"/>
        </w:rPr>
        <w:t xml:space="preserve">Педагог – дети, </w:t>
      </w:r>
    </w:p>
    <w:p w:rsidR="002142C3" w:rsidRPr="002142C3" w:rsidRDefault="002142C3" w:rsidP="002142C3">
      <w:pPr>
        <w:widowControl w:val="0"/>
        <w:numPr>
          <w:ilvl w:val="0"/>
          <w:numId w:val="124"/>
        </w:numPr>
        <w:autoSpaceDE w:val="0"/>
        <w:autoSpaceDN w:val="0"/>
        <w:spacing w:after="0" w:line="240" w:lineRule="auto"/>
        <w:ind w:left="0" w:right="113" w:firstLine="567"/>
        <w:jc w:val="both"/>
        <w:rPr>
          <w:rFonts w:ascii="Times New Roman" w:eastAsia="Arial" w:hAnsi="Times New Roman" w:cs="Times New Roman"/>
          <w:sz w:val="24"/>
          <w:szCs w:val="24"/>
        </w:rPr>
      </w:pPr>
      <w:r w:rsidRPr="002142C3">
        <w:rPr>
          <w:rFonts w:ascii="Times New Roman" w:eastAsia="Arial" w:hAnsi="Times New Roman" w:cs="Times New Roman"/>
          <w:sz w:val="24"/>
          <w:szCs w:val="24"/>
        </w:rPr>
        <w:t xml:space="preserve">Родители (законные представители) – ребёнок (дети), </w:t>
      </w:r>
    </w:p>
    <w:p w:rsidR="002142C3" w:rsidRPr="002142C3" w:rsidRDefault="002142C3" w:rsidP="002142C3">
      <w:pPr>
        <w:widowControl w:val="0"/>
        <w:numPr>
          <w:ilvl w:val="0"/>
          <w:numId w:val="124"/>
        </w:numPr>
        <w:autoSpaceDE w:val="0"/>
        <w:autoSpaceDN w:val="0"/>
        <w:spacing w:after="0" w:line="240" w:lineRule="auto"/>
        <w:ind w:left="0" w:right="113" w:firstLine="567"/>
        <w:jc w:val="both"/>
        <w:rPr>
          <w:rFonts w:ascii="Times New Roman" w:eastAsia="Arial" w:hAnsi="Times New Roman" w:cs="Times New Roman"/>
          <w:sz w:val="24"/>
          <w:szCs w:val="24"/>
        </w:rPr>
      </w:pPr>
      <w:r w:rsidRPr="002142C3">
        <w:rPr>
          <w:rFonts w:ascii="Times New Roman" w:eastAsia="Arial" w:hAnsi="Times New Roman" w:cs="Times New Roman"/>
          <w:sz w:val="24"/>
          <w:szCs w:val="24"/>
        </w:rPr>
        <w:t xml:space="preserve">Педагог – родители (законные представители). </w:t>
      </w:r>
    </w:p>
    <w:p w:rsidR="002142C3" w:rsidRDefault="002142C3" w:rsidP="002142C3">
      <w:pPr>
        <w:widowControl w:val="0"/>
        <w:autoSpaceDE w:val="0"/>
        <w:autoSpaceDN w:val="0"/>
        <w:spacing w:after="0" w:line="240" w:lineRule="auto"/>
        <w:ind w:right="113"/>
        <w:jc w:val="both"/>
        <w:rPr>
          <w:rFonts w:ascii="Times New Roman" w:eastAsia="等线 Light" w:hAnsi="Times New Roman" w:cs="Times New Roman"/>
          <w:b/>
          <w:sz w:val="28"/>
          <w:szCs w:val="28"/>
          <w:lang w:eastAsia="ru-RU"/>
        </w:rPr>
      </w:pPr>
      <w:r w:rsidRPr="002142C3">
        <w:rPr>
          <w:rFonts w:ascii="Times New Roman" w:eastAsia="等线 Light" w:hAnsi="Times New Roman" w:cs="Times New Roman"/>
          <w:b/>
          <w:sz w:val="28"/>
          <w:szCs w:val="28"/>
          <w:lang w:eastAsia="ru-RU"/>
        </w:rPr>
        <w:t>Общности</w:t>
      </w:r>
    </w:p>
    <w:p w:rsidR="00CE73A3" w:rsidRPr="00CE73A3" w:rsidRDefault="00CE73A3" w:rsidP="00CE73A3">
      <w:pPr>
        <w:widowControl w:val="0"/>
        <w:autoSpaceDE w:val="0"/>
        <w:autoSpaceDN w:val="0"/>
        <w:spacing w:after="0" w:line="240" w:lineRule="auto"/>
        <w:ind w:right="113" w:firstLine="567"/>
        <w:jc w:val="both"/>
        <w:rPr>
          <w:rFonts w:ascii="Times New Roman" w:eastAsia="Calibri" w:hAnsi="Times New Roman" w:cs="Times New Roman"/>
          <w:sz w:val="24"/>
          <w:szCs w:val="24"/>
        </w:rPr>
      </w:pPr>
      <w:r w:rsidRPr="00CE73A3">
        <w:rPr>
          <w:rFonts w:ascii="Times New Roman" w:eastAsia="Calibri" w:hAnsi="Times New Roman" w:cs="Times New Roman"/>
          <w:b/>
          <w:bCs/>
          <w:sz w:val="24"/>
          <w:szCs w:val="24"/>
        </w:rPr>
        <w:t>Профессиональная общность</w:t>
      </w:r>
      <w:r w:rsidRPr="00CE73A3">
        <w:rPr>
          <w:rFonts w:ascii="Times New Roman" w:eastAsia="Calibri" w:hAnsi="Times New Roman" w:cs="Times New Roman"/>
          <w:sz w:val="24"/>
          <w:szCs w:val="24"/>
        </w:rPr>
        <w:t xml:space="preserve"> – это </w:t>
      </w:r>
      <w:r w:rsidRPr="00CE73A3">
        <w:rPr>
          <w:rFonts w:ascii="Times New Roman" w:eastAsia="SimSun" w:hAnsi="Times New Roman" w:cs="Times New Roman"/>
          <w:sz w:val="24"/>
          <w:szCs w:val="24"/>
        </w:rPr>
        <w:t>устойчивая система связей и отношений между людьми</w:t>
      </w:r>
      <w:r w:rsidRPr="00CE73A3">
        <w:rPr>
          <w:rFonts w:ascii="Times New Roman" w:eastAsia="Calibri" w:hAnsi="Times New Roman" w:cs="Times New Roman"/>
          <w:sz w:val="24"/>
          <w:szCs w:val="24"/>
        </w:rPr>
        <w:t xml:space="preserve">, единство целей и задач воспитания, реализуемое всеми сотрудниками </w:t>
      </w:r>
      <w:r>
        <w:rPr>
          <w:rFonts w:ascii="Times New Roman" w:eastAsia="SimSun" w:hAnsi="Times New Roman" w:cs="Times New Roman"/>
          <w:sz w:val="24"/>
          <w:szCs w:val="24"/>
        </w:rPr>
        <w:t xml:space="preserve">ДОУ. </w:t>
      </w:r>
      <w:r w:rsidRPr="00CE73A3">
        <w:rPr>
          <w:rFonts w:ascii="Times New Roman" w:eastAsia="SimSun" w:hAnsi="Times New Roman" w:cs="Times New Roman"/>
          <w:sz w:val="24"/>
          <w:szCs w:val="24"/>
        </w:rPr>
        <w:t xml:space="preserve"> </w:t>
      </w:r>
      <w:r w:rsidRPr="00CE73A3">
        <w:rPr>
          <w:rFonts w:ascii="Times New Roman" w:eastAsia="Calibri" w:hAnsi="Times New Roman" w:cs="Times New Roman"/>
          <w:sz w:val="24"/>
          <w:szCs w:val="24"/>
        </w:rPr>
        <w:t>Сами участники общности должны разделять те ценности, которые заложены в основу РПВ. Основой эффективности такой общности является рефлексия собственной профессиональной деятельности.</w:t>
      </w:r>
    </w:p>
    <w:p w:rsidR="00CE73A3" w:rsidRPr="00CE73A3" w:rsidRDefault="00CE73A3" w:rsidP="00CE73A3">
      <w:pPr>
        <w:widowControl w:val="0"/>
        <w:autoSpaceDE w:val="0"/>
        <w:autoSpaceDN w:val="0"/>
        <w:spacing w:after="0" w:line="240" w:lineRule="auto"/>
        <w:ind w:right="113" w:firstLine="567"/>
        <w:jc w:val="both"/>
        <w:rPr>
          <w:rFonts w:ascii="Times New Roman" w:eastAsia="Calibri" w:hAnsi="Times New Roman" w:cs="Times New Roman"/>
          <w:sz w:val="24"/>
          <w:szCs w:val="24"/>
        </w:rPr>
      </w:pPr>
      <w:r w:rsidRPr="00CE73A3">
        <w:rPr>
          <w:rFonts w:ascii="Times New Roman" w:eastAsia="Calibri" w:hAnsi="Times New Roman" w:cs="Times New Roman"/>
          <w:sz w:val="24"/>
          <w:szCs w:val="24"/>
        </w:rPr>
        <w:t xml:space="preserve">К профессиональным общностям в </w:t>
      </w:r>
      <w:r>
        <w:rPr>
          <w:rFonts w:ascii="Times New Roman" w:eastAsia="SimSun" w:hAnsi="Times New Roman" w:cs="Times New Roman"/>
          <w:sz w:val="24"/>
          <w:szCs w:val="24"/>
        </w:rPr>
        <w:t>ДОУ</w:t>
      </w:r>
      <w:r w:rsidRPr="00CE73A3">
        <w:rPr>
          <w:rFonts w:ascii="Times New Roman" w:eastAsia="SimSun" w:hAnsi="Times New Roman" w:cs="Times New Roman"/>
          <w:sz w:val="24"/>
          <w:szCs w:val="24"/>
        </w:rPr>
        <w:t xml:space="preserve"> </w:t>
      </w:r>
      <w:r w:rsidRPr="00CE73A3">
        <w:rPr>
          <w:rFonts w:ascii="Times New Roman" w:eastAsia="Calibri" w:hAnsi="Times New Roman" w:cs="Times New Roman"/>
          <w:sz w:val="24"/>
          <w:szCs w:val="24"/>
        </w:rPr>
        <w:t>относятся:</w:t>
      </w:r>
    </w:p>
    <w:p w:rsidR="00CE73A3" w:rsidRPr="00CE73A3" w:rsidRDefault="00CE73A3" w:rsidP="00CE73A3">
      <w:pPr>
        <w:widowControl w:val="0"/>
        <w:numPr>
          <w:ilvl w:val="0"/>
          <w:numId w:val="125"/>
        </w:numPr>
        <w:autoSpaceDE w:val="0"/>
        <w:autoSpaceDN w:val="0"/>
        <w:spacing w:after="0" w:line="240" w:lineRule="auto"/>
        <w:ind w:left="0" w:right="113" w:firstLine="567"/>
        <w:jc w:val="both"/>
        <w:rPr>
          <w:rFonts w:ascii="Times New Roman" w:eastAsia="Calibri" w:hAnsi="Times New Roman" w:cs="Times New Roman"/>
          <w:sz w:val="24"/>
          <w:szCs w:val="24"/>
        </w:rPr>
      </w:pPr>
      <w:r w:rsidRPr="00CE73A3">
        <w:rPr>
          <w:rFonts w:ascii="Times New Roman" w:eastAsia="Calibri" w:hAnsi="Times New Roman" w:cs="Times New Roman"/>
          <w:sz w:val="24"/>
          <w:szCs w:val="24"/>
        </w:rPr>
        <w:t>Педагогический совет ОУ;</w:t>
      </w:r>
    </w:p>
    <w:p w:rsidR="00CE73A3" w:rsidRPr="00CE73A3" w:rsidRDefault="00CE73A3" w:rsidP="00CE73A3">
      <w:pPr>
        <w:widowControl w:val="0"/>
        <w:numPr>
          <w:ilvl w:val="0"/>
          <w:numId w:val="125"/>
        </w:numPr>
        <w:autoSpaceDE w:val="0"/>
        <w:autoSpaceDN w:val="0"/>
        <w:spacing w:after="0" w:line="240" w:lineRule="auto"/>
        <w:ind w:left="0" w:right="113" w:firstLine="567"/>
        <w:jc w:val="both"/>
        <w:rPr>
          <w:rFonts w:ascii="Times New Roman" w:eastAsia="Calibri" w:hAnsi="Times New Roman" w:cs="Times New Roman"/>
          <w:sz w:val="24"/>
          <w:szCs w:val="24"/>
        </w:rPr>
      </w:pPr>
      <w:r w:rsidRPr="00CE73A3">
        <w:rPr>
          <w:rFonts w:ascii="Times New Roman" w:eastAsia="Calibri" w:hAnsi="Times New Roman" w:cs="Times New Roman"/>
          <w:sz w:val="24"/>
          <w:szCs w:val="24"/>
        </w:rPr>
        <w:t>Творческая группа (ШМО);</w:t>
      </w:r>
    </w:p>
    <w:p w:rsidR="00CE73A3" w:rsidRPr="00CE73A3" w:rsidRDefault="00CE73A3" w:rsidP="00CE73A3">
      <w:pPr>
        <w:widowControl w:val="0"/>
        <w:numPr>
          <w:ilvl w:val="0"/>
          <w:numId w:val="125"/>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Психолого-педагогический консилиум ОУ.</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i/>
          <w:sz w:val="24"/>
          <w:szCs w:val="24"/>
        </w:rPr>
      </w:pPr>
      <w:r w:rsidRPr="00CE73A3">
        <w:rPr>
          <w:rFonts w:ascii="Times New Roman" w:eastAsia="Calibri" w:hAnsi="Times New Roman" w:cs="Times New Roman"/>
          <w:i/>
          <w:sz w:val="24"/>
          <w:szCs w:val="24"/>
        </w:rPr>
        <w:t>Воспитатель, а также другие сотрудники должны:</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Быть примером в формировании полноценных и сформированных ценностных ориентиров,</w:t>
      </w:r>
      <w:r w:rsidRPr="00CE73A3">
        <w:rPr>
          <w:rFonts w:ascii="Times New Roman" w:eastAsia="Calibri" w:hAnsi="Times New Roman" w:cs="Times New Roman"/>
          <w:sz w:val="24"/>
          <w:szCs w:val="24"/>
          <w:lang w:val="en-US"/>
        </w:rPr>
        <w:t> </w:t>
      </w:r>
      <w:r w:rsidRPr="00CE73A3">
        <w:rPr>
          <w:rFonts w:ascii="Times New Roman" w:eastAsia="Calibri" w:hAnsi="Times New Roman" w:cs="Times New Roman"/>
          <w:sz w:val="24"/>
          <w:szCs w:val="24"/>
        </w:rPr>
        <w:t>норм</w:t>
      </w:r>
      <w:r w:rsidRPr="00CE73A3">
        <w:rPr>
          <w:rFonts w:ascii="Times New Roman" w:eastAsia="Calibri" w:hAnsi="Times New Roman" w:cs="Times New Roman"/>
          <w:sz w:val="24"/>
          <w:szCs w:val="24"/>
          <w:lang w:val="en-US"/>
        </w:rPr>
        <w:t> </w:t>
      </w:r>
      <w:r w:rsidRPr="00CE73A3">
        <w:rPr>
          <w:rFonts w:ascii="Times New Roman" w:eastAsia="Calibri" w:hAnsi="Times New Roman" w:cs="Times New Roman"/>
          <w:sz w:val="24"/>
          <w:szCs w:val="24"/>
        </w:rPr>
        <w:t>общения и поведения;</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Заботиться о том, чтобы дети непрерывно приобретали опыт общения на основе чувства доброжелательности;</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rsidR="00CE73A3" w:rsidRPr="00CE73A3" w:rsidRDefault="00CE73A3" w:rsidP="00CE73A3">
      <w:pPr>
        <w:widowControl w:val="0"/>
        <w:numPr>
          <w:ilvl w:val="0"/>
          <w:numId w:val="126"/>
        </w:numPr>
        <w:autoSpaceDE w:val="0"/>
        <w:autoSpaceDN w:val="0"/>
        <w:spacing w:after="0" w:line="240" w:lineRule="auto"/>
        <w:ind w:left="0"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Воспитывать в детях чувство ответственности перед группой за свое поведение.</w:t>
      </w:r>
    </w:p>
    <w:p w:rsidR="00CE73A3" w:rsidRPr="00CE73A3" w:rsidRDefault="00CE73A3" w:rsidP="00CE73A3">
      <w:pPr>
        <w:widowControl w:val="0"/>
        <w:autoSpaceDE w:val="0"/>
        <w:autoSpaceDN w:val="0"/>
        <w:spacing w:after="0" w:line="240" w:lineRule="auto"/>
        <w:ind w:right="113" w:firstLine="567"/>
        <w:jc w:val="both"/>
        <w:rPr>
          <w:rFonts w:ascii="Times New Roman" w:eastAsia="Calibri" w:hAnsi="Times New Roman" w:cs="Times New Roman"/>
          <w:color w:val="7030A0"/>
          <w:sz w:val="24"/>
          <w:szCs w:val="24"/>
        </w:rPr>
      </w:pPr>
      <w:r w:rsidRPr="00CE73A3">
        <w:rPr>
          <w:rFonts w:ascii="Times New Roman" w:eastAsia="Calibri" w:hAnsi="Times New Roman" w:cs="Times New Roman"/>
          <w:b/>
          <w:bCs/>
          <w:sz w:val="24"/>
          <w:szCs w:val="24"/>
        </w:rPr>
        <w:t>Профессионально-родительская общность</w:t>
      </w:r>
      <w:r w:rsidRPr="00CE73A3">
        <w:rPr>
          <w:rFonts w:ascii="Times New Roman" w:eastAsia="Calibri" w:hAnsi="Times New Roman" w:cs="Times New Roman"/>
          <w:sz w:val="24"/>
          <w:szCs w:val="24"/>
        </w:rPr>
        <w:t xml:space="preserve"> включает сотрудников </w:t>
      </w:r>
      <w:r w:rsidRPr="00CE73A3">
        <w:rPr>
          <w:rFonts w:ascii="Times New Roman" w:eastAsia="SimSun" w:hAnsi="Times New Roman" w:cs="Times New Roman"/>
          <w:sz w:val="24"/>
          <w:szCs w:val="24"/>
        </w:rPr>
        <w:t>ДОУ</w:t>
      </w:r>
      <w:r w:rsidRPr="00CE73A3">
        <w:rPr>
          <w:rFonts w:ascii="Times New Roman" w:eastAsia="SimSun" w:hAnsi="Times New Roman" w:cs="Times New Roman"/>
          <w:color w:val="FF0000"/>
          <w:sz w:val="24"/>
          <w:szCs w:val="24"/>
        </w:rPr>
        <w:t xml:space="preserve"> </w:t>
      </w:r>
      <w:r w:rsidRPr="00CE73A3">
        <w:rPr>
          <w:rFonts w:ascii="Times New Roman" w:eastAsia="Calibri" w:hAnsi="Times New Roman" w:cs="Times New Roman"/>
          <w:sz w:val="24"/>
          <w:szCs w:val="24"/>
        </w:rPr>
        <w:t xml:space="preserve">и всех </w:t>
      </w:r>
      <w:r w:rsidRPr="00CE73A3">
        <w:rPr>
          <w:rFonts w:ascii="Times New Roman" w:eastAsia="Calibri" w:hAnsi="Times New Roman" w:cs="Times New Roman"/>
          <w:sz w:val="24"/>
          <w:szCs w:val="24"/>
        </w:rPr>
        <w:lastRenderedPageBreak/>
        <w:t>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r w:rsidRPr="00CE73A3">
        <w:rPr>
          <w:rFonts w:ascii="Times New Roman" w:eastAsia="Calibri" w:hAnsi="Times New Roman" w:cs="Times New Roman"/>
          <w:color w:val="7030A0"/>
          <w:sz w:val="24"/>
          <w:szCs w:val="24"/>
        </w:rPr>
        <w:t>.</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CE73A3">
        <w:rPr>
          <w:rFonts w:ascii="Times New Roman" w:eastAsia="等线 Light" w:hAnsi="Times New Roman" w:cs="Times New Roman"/>
          <w:b/>
          <w:sz w:val="24"/>
          <w:szCs w:val="24"/>
        </w:rPr>
        <w:t xml:space="preserve">К профессионально-родительским общностям в </w:t>
      </w:r>
      <w:r w:rsidRPr="00CE73A3">
        <w:rPr>
          <w:rFonts w:ascii="Times New Roman" w:eastAsia="SimSun" w:hAnsi="Times New Roman" w:cs="Times New Roman"/>
          <w:sz w:val="24"/>
          <w:szCs w:val="24"/>
        </w:rPr>
        <w:t>ДОУ</w:t>
      </w:r>
      <w:r>
        <w:rPr>
          <w:rFonts w:ascii="Times New Roman" w:eastAsia="SimSun" w:hAnsi="Times New Roman" w:cs="Times New Roman"/>
          <w:color w:val="FF0000"/>
          <w:sz w:val="24"/>
          <w:szCs w:val="24"/>
        </w:rPr>
        <w:t xml:space="preserve"> </w:t>
      </w:r>
      <w:r w:rsidRPr="00CE73A3">
        <w:rPr>
          <w:rFonts w:ascii="Times New Roman" w:eastAsia="Calibri" w:hAnsi="Times New Roman" w:cs="Times New Roman"/>
          <w:sz w:val="24"/>
          <w:szCs w:val="24"/>
        </w:rPr>
        <w:t>относится родительские собрания (законных представителей) воспитанников.</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CE73A3">
        <w:rPr>
          <w:rFonts w:ascii="Times New Roman" w:eastAsia="Calibri" w:hAnsi="Times New Roman" w:cs="Times New Roman"/>
          <w:b/>
          <w:bCs/>
          <w:sz w:val="24"/>
          <w:szCs w:val="24"/>
        </w:rPr>
        <w:t>Детско-взрослая общность</w:t>
      </w:r>
      <w:r w:rsidRPr="00CE73A3">
        <w:rPr>
          <w:rFonts w:ascii="Times New Roman" w:eastAsia="Calibri" w:hAnsi="Times New Roman" w:cs="Times New Roma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CE73A3">
        <w:rPr>
          <w:rFonts w:ascii="Times New Roman" w:eastAsia="Calibri" w:hAnsi="Times New Roman" w:cs="Times New Roman"/>
          <w:b/>
          <w:bCs/>
          <w:sz w:val="24"/>
          <w:szCs w:val="24"/>
        </w:rPr>
        <w:t xml:space="preserve">Детская общность. </w:t>
      </w:r>
      <w:r w:rsidRPr="00CE73A3">
        <w:rPr>
          <w:rFonts w:ascii="Times New Roman" w:eastAsia="Calibri"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E73A3" w:rsidRPr="00CE73A3" w:rsidRDefault="00CE73A3" w:rsidP="00CE73A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CE73A3">
        <w:rPr>
          <w:rFonts w:ascii="Times New Roman" w:eastAsia="Calibri" w:hAnsi="Times New Roman" w:cs="Times New Roman"/>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CE73A3" w:rsidRPr="00CE73A3" w:rsidRDefault="00CE73A3" w:rsidP="00CE73A3">
      <w:pPr>
        <w:widowControl w:val="0"/>
        <w:autoSpaceDE w:val="0"/>
        <w:autoSpaceDN w:val="0"/>
        <w:spacing w:after="0" w:line="240" w:lineRule="auto"/>
        <w:ind w:right="113" w:firstLine="567"/>
        <w:jc w:val="both"/>
        <w:rPr>
          <w:rFonts w:ascii="Times New Roman" w:eastAsia="Calibri" w:hAnsi="Times New Roman" w:cs="Times New Roman"/>
          <w:sz w:val="24"/>
          <w:szCs w:val="24"/>
        </w:rPr>
      </w:pPr>
      <w:r w:rsidRPr="00CE73A3">
        <w:rPr>
          <w:rFonts w:ascii="Times New Roman" w:eastAsia="Calibri" w:hAnsi="Times New Roman" w:cs="Times New Roman"/>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w:t>
      </w:r>
      <w:r>
        <w:rPr>
          <w:rFonts w:ascii="Times New Roman" w:eastAsia="Calibri" w:hAnsi="Times New Roman" w:cs="Times New Roman"/>
          <w:sz w:val="24"/>
          <w:szCs w:val="24"/>
        </w:rPr>
        <w:t>,</w:t>
      </w:r>
      <w:r w:rsidRPr="00CE73A3">
        <w:rPr>
          <w:rFonts w:ascii="Times New Roman" w:eastAsia="Calibri" w:hAnsi="Times New Roman" w:cs="Times New Roman"/>
          <w:sz w:val="24"/>
          <w:szCs w:val="24"/>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E73A3" w:rsidRPr="00CE73A3" w:rsidRDefault="00CE73A3" w:rsidP="00CE73A3">
      <w:pPr>
        <w:widowControl w:val="0"/>
        <w:autoSpaceDE w:val="0"/>
        <w:autoSpaceDN w:val="0"/>
        <w:spacing w:after="0" w:line="240" w:lineRule="auto"/>
        <w:ind w:right="113" w:firstLine="567"/>
        <w:jc w:val="center"/>
        <w:rPr>
          <w:rFonts w:ascii="Times New Roman" w:eastAsia="Calibri" w:hAnsi="Times New Roman" w:cs="Times New Roman"/>
          <w:b/>
          <w:sz w:val="28"/>
          <w:szCs w:val="28"/>
        </w:rPr>
      </w:pPr>
      <w:r w:rsidRPr="00CE73A3">
        <w:rPr>
          <w:rFonts w:ascii="Times New Roman" w:eastAsia="Calibri" w:hAnsi="Times New Roman" w:cs="Times New Roman"/>
          <w:b/>
          <w:sz w:val="28"/>
          <w:szCs w:val="28"/>
        </w:rPr>
        <w:t>Разновозрастное детское сообщество «Содружество»</w:t>
      </w:r>
    </w:p>
    <w:p w:rsidR="00CE73A3" w:rsidRPr="00CE73A3" w:rsidRDefault="00CE73A3" w:rsidP="00CE73A3">
      <w:pPr>
        <w:shd w:val="clear" w:color="auto" w:fill="FFFFFF"/>
        <w:spacing w:after="0" w:line="240" w:lineRule="auto"/>
        <w:ind w:firstLine="567"/>
        <w:rPr>
          <w:rFonts w:ascii="Calibri" w:eastAsia="Times New Roman" w:hAnsi="Calibri" w:cs="Calibri"/>
          <w:sz w:val="24"/>
          <w:szCs w:val="24"/>
          <w:lang w:eastAsia="ru-RU"/>
        </w:rPr>
      </w:pPr>
      <w:r w:rsidRPr="00CE73A3">
        <w:rPr>
          <w:rFonts w:ascii="Times New Roman" w:eastAsia="Times New Roman" w:hAnsi="Times New Roman" w:cs="Times New Roman"/>
          <w:b/>
          <w:bCs/>
          <w:i/>
          <w:iCs/>
          <w:sz w:val="24"/>
          <w:szCs w:val="24"/>
          <w:u w:val="single"/>
          <w:lang w:eastAsia="ru-RU"/>
        </w:rPr>
        <w:t>Актуальность создания разновозрастного детского сообщества </w:t>
      </w:r>
      <w:r w:rsidRPr="00CE73A3">
        <w:rPr>
          <w:rFonts w:ascii="Times New Roman" w:eastAsia="Times New Roman" w:hAnsi="Times New Roman" w:cs="Times New Roman"/>
          <w:i/>
          <w:iCs/>
          <w:sz w:val="24"/>
          <w:szCs w:val="24"/>
          <w:u w:val="single"/>
          <w:lang w:eastAsia="ru-RU"/>
        </w:rPr>
        <w:t>-</w:t>
      </w:r>
      <w:r w:rsidRPr="00CE73A3">
        <w:rPr>
          <w:rFonts w:ascii="Times New Roman" w:eastAsia="Times New Roman" w:hAnsi="Times New Roman" w:cs="Times New Roman"/>
          <w:sz w:val="24"/>
          <w:szCs w:val="24"/>
          <w:lang w:eastAsia="ru-RU"/>
        </w:rPr>
        <w:t> проблема воспитания личности сегодня является актуальной для современного общества. Становление личности ребенка дошкольника происходит в его отношениях с людьми – не только взрослыми, но и другими детьми. Первый опыт таких отношений во многом определяет характер самосознания ребенка и его дальнейшее социальное развитие. Особый интерес представляют отношения детей разного возраста. В дошкольной педагогике общение старших и младших друг с другом определяется термином «разновозрастное общение».</w:t>
      </w:r>
    </w:p>
    <w:p w:rsidR="00CE73A3" w:rsidRPr="00CE73A3" w:rsidRDefault="00CE73A3" w:rsidP="00CE73A3">
      <w:pPr>
        <w:shd w:val="clear" w:color="auto" w:fill="FFFFFF"/>
        <w:spacing w:after="0" w:line="240" w:lineRule="auto"/>
        <w:ind w:firstLine="567"/>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xml:space="preserve">Важность разновозрастного общения определяется еще и тем, что в сегодняшней социальной ситуации, когда многие семьи неполные, или имеют одного ребенка разновозрастные группы большая редкость. Если ребенок не удовлетворяет естественную потребность в эмоционально- комфортном общении со старшими и младшими в семье, </w:t>
      </w:r>
      <w:r w:rsidRPr="00CE73A3">
        <w:rPr>
          <w:rFonts w:ascii="Times New Roman" w:eastAsia="Times New Roman" w:hAnsi="Times New Roman" w:cs="Times New Roman"/>
          <w:sz w:val="24"/>
          <w:szCs w:val="24"/>
          <w:lang w:eastAsia="ru-RU"/>
        </w:rPr>
        <w:lastRenderedPageBreak/>
        <w:t>могут проявляться негативные явления, как повышение личностной агрессии, неумении строить отношения, создается атмосфера изолированности и незащищенности. Между тем, разновозрастное общение может помочь обогатить детей опытом через разноплановые взаимодействия, поможет познанию себя и других и снять многие проблемы, возникающие в дошкольном детстве.</w:t>
      </w:r>
    </w:p>
    <w:p w:rsidR="00CE73A3" w:rsidRPr="00CE73A3" w:rsidRDefault="00CE73A3" w:rsidP="00CE73A3">
      <w:pPr>
        <w:shd w:val="clear" w:color="auto" w:fill="FFFFFF"/>
        <w:spacing w:after="0" w:line="240" w:lineRule="auto"/>
        <w:ind w:firstLine="708"/>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В разновозрастных контактах детей реализуется большое число социальных ролей: старшего, младшего, лидера, ведомого, умельца и т. д., в результате чего отрабатываются ролевые позиции. В любом возрасте разновозрастное общение является существенным фактором развития личности ребенка. Одна из самых важных задач дошкольного образования – воспитывать и развивать коммуникативные навыки ребенка, научить малышей общаться не только с взрослыми, но и с другими детьми, в том числе – с детьми разного возраста. Взаимодействие детей младшего возраста и старших дошкольников в обычной жизни детского сада сведено к минимуму. У детей младшей группы наблюдается страх, тревожность, смена настроений при смене обстановке, к приходу новых людей в группу. Старшие дети имеют потребность и запас необходимых знаний и умений, которыми можно делиться с младшими. Исходя из этого, было выбрано направление социально-личностного развития через совместную деятельность детей разных возрастных групп.</w:t>
      </w:r>
    </w:p>
    <w:p w:rsidR="00CE73A3" w:rsidRPr="00CE73A3" w:rsidRDefault="00CE73A3" w:rsidP="00CE73A3">
      <w:pPr>
        <w:shd w:val="clear" w:color="auto" w:fill="FFFFFF"/>
        <w:spacing w:after="0" w:line="240" w:lineRule="auto"/>
        <w:ind w:firstLine="708"/>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Особое место в нашем сообществе отводится семье, так как благодаря информированию, мотивации родителей на участие в мероприятиях будут созданы благоприятные предпосылки для продуктивного время препровождения родителей с детьми.</w:t>
      </w:r>
    </w:p>
    <w:p w:rsidR="00CE73A3" w:rsidRPr="00CE73A3" w:rsidRDefault="00CE73A3" w:rsidP="00CE73A3">
      <w:pPr>
        <w:shd w:val="clear" w:color="auto" w:fill="FFFFFF"/>
        <w:spacing w:after="0" w:line="240" w:lineRule="auto"/>
        <w:ind w:firstLine="708"/>
        <w:jc w:val="both"/>
        <w:rPr>
          <w:rFonts w:ascii="Calibri" w:eastAsia="Times New Roman" w:hAnsi="Calibri" w:cs="Calibri"/>
          <w:sz w:val="24"/>
          <w:szCs w:val="24"/>
          <w:lang w:eastAsia="ru-RU"/>
        </w:rPr>
      </w:pPr>
      <w:r w:rsidRPr="00CE73A3">
        <w:rPr>
          <w:rFonts w:ascii="Times New Roman" w:eastAsia="Times New Roman" w:hAnsi="Times New Roman" w:cs="Times New Roman"/>
          <w:b/>
          <w:bCs/>
          <w:i/>
          <w:iCs/>
          <w:sz w:val="24"/>
          <w:szCs w:val="24"/>
          <w:u w:val="single"/>
          <w:lang w:eastAsia="ru-RU"/>
        </w:rPr>
        <w:t>Цель реализации культурной практики «Содружество»:</w:t>
      </w:r>
      <w:r w:rsidRPr="00CE73A3">
        <w:rPr>
          <w:rFonts w:ascii="Times New Roman" w:eastAsia="Times New Roman" w:hAnsi="Times New Roman" w:cs="Times New Roman"/>
          <w:sz w:val="24"/>
          <w:szCs w:val="24"/>
          <w:lang w:eastAsia="ru-RU"/>
        </w:rPr>
        <w:t> формирование опыта у детей дошкольного возраста взаимоотношений и сотрудничества, расширение зоны контактов детей в пространстве детского сада через различные виды деятельности.</w:t>
      </w:r>
    </w:p>
    <w:p w:rsidR="00CE73A3" w:rsidRPr="00CE73A3" w:rsidRDefault="00CE73A3" w:rsidP="00CE73A3">
      <w:pPr>
        <w:shd w:val="clear" w:color="auto" w:fill="FFFFFF"/>
        <w:spacing w:after="0" w:line="240" w:lineRule="auto"/>
        <w:ind w:firstLine="708"/>
        <w:jc w:val="both"/>
        <w:rPr>
          <w:rFonts w:ascii="Calibri" w:eastAsia="Times New Roman" w:hAnsi="Calibri" w:cs="Calibri"/>
          <w:sz w:val="24"/>
          <w:szCs w:val="24"/>
          <w:lang w:eastAsia="ru-RU"/>
        </w:rPr>
      </w:pPr>
      <w:r w:rsidRPr="00CE73A3">
        <w:rPr>
          <w:rFonts w:ascii="Times New Roman" w:eastAsia="Times New Roman" w:hAnsi="Times New Roman" w:cs="Times New Roman"/>
          <w:b/>
          <w:bCs/>
          <w:i/>
          <w:iCs/>
          <w:sz w:val="24"/>
          <w:szCs w:val="24"/>
          <w:u w:val="single"/>
          <w:lang w:eastAsia="ru-RU"/>
        </w:rPr>
        <w:t>Задачи</w:t>
      </w:r>
      <w:r w:rsidRPr="00CE73A3">
        <w:rPr>
          <w:rFonts w:ascii="Times New Roman" w:eastAsia="Times New Roman" w:hAnsi="Times New Roman" w:cs="Times New Roman"/>
          <w:b/>
          <w:bCs/>
          <w:i/>
          <w:iCs/>
          <w:sz w:val="24"/>
          <w:szCs w:val="24"/>
          <w:lang w:eastAsia="ru-RU"/>
        </w:rPr>
        <w:t>:</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b/>
          <w:bCs/>
          <w:i/>
          <w:iCs/>
          <w:sz w:val="24"/>
          <w:szCs w:val="24"/>
          <w:u w:val="single"/>
          <w:lang w:eastAsia="ru-RU"/>
        </w:rPr>
        <w:t>Средний дошкольный возраст:</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способствовать установлению добрых отношений между воспитанниками, стимулировать желание общаться со старшими детьми;</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пробуждать у детей эмоциональную отзывчивость через совместную деятельность;</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расширять представление детей о детском саде и его ближайшем окружении.</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b/>
          <w:bCs/>
          <w:i/>
          <w:iCs/>
          <w:sz w:val="24"/>
          <w:szCs w:val="24"/>
          <w:u w:val="single"/>
          <w:lang w:eastAsia="ru-RU"/>
        </w:rPr>
        <w:t>Старший дошкольный возраст:</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обогащать опыт сотрудничества, дружеских взаимоотношений с детьми разного возраста и взаимодействия со взрослыми через совместную деятельность;</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развивать начала социальной активности, желание на правах старших участвовать в жизни детского сада: заботиться о малышах, участвовать в мероприятиях, играх.</w:t>
      </w:r>
    </w:p>
    <w:p w:rsidR="00CE73A3" w:rsidRPr="00CE73A3" w:rsidRDefault="00CE73A3" w:rsidP="00CE73A3">
      <w:pPr>
        <w:shd w:val="clear" w:color="auto" w:fill="FFFFFF"/>
        <w:spacing w:after="0" w:line="240" w:lineRule="auto"/>
        <w:jc w:val="both"/>
        <w:rPr>
          <w:rFonts w:ascii="Calibri" w:eastAsia="Times New Roman" w:hAnsi="Calibri" w:cs="Calibri"/>
          <w:sz w:val="24"/>
          <w:szCs w:val="24"/>
          <w:lang w:eastAsia="ru-RU"/>
        </w:rPr>
      </w:pPr>
      <w:r w:rsidRPr="00CE73A3">
        <w:rPr>
          <w:rFonts w:ascii="Times New Roman" w:eastAsia="Times New Roman" w:hAnsi="Times New Roman" w:cs="Times New Roman"/>
          <w:sz w:val="24"/>
          <w:szCs w:val="24"/>
          <w:lang w:eastAsia="ru-RU"/>
        </w:rPr>
        <w:t>• развивать положительную самооценку, уверенность в себе, осознания своих достижений, чувства собственного достоинства, самоконтроль и ответственность за свои действия и поступки.</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Совместные проекты с детьми и  родителями (примерная тематика):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сезонные по временам года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-экологические «Птицы», «Животные», «Эколята – защитники природы» и т.д.</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нравственно-патриотические: «Символы России», «9 мая», «Люблю свой край», «Труженики тыла», «Символы Победы, «Животные на войне» и т.д.</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xml:space="preserve">Организация мини музеев – «Музейная педагогика» (примерная тематика) </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Родная старина или Русская изба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Моя любимая книжка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Моя любимая игрушка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Музейный уголок «Отчизны верные сыны»</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Музейный уголок «В космосе так здорово!»</w:t>
      </w:r>
    </w:p>
    <w:p w:rsidR="002142C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Мини-музей «Нам со спортом по пути»</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 тематический день, посвященный Дню знаний;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lastRenderedPageBreak/>
        <w:t xml:space="preserve">- воспитательно-образовательный проект «Мир профессий, «Космос глазами детей»; «Помним! Гордимся!», «Музыкальный театр»;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 сетевой воспитательно-образовательный проект «Физкульт Ура!»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 экологические акции «Покормите птиц зимой!», «Зеленый патруль»; </w:t>
      </w:r>
    </w:p>
    <w:p w:rsidR="00CE73A3"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социальная акция «Мечты невидимых стариков», «Георгиевская ленточка»;</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Результаты реализации культурной практики разновозрастного детского сообщества «Содружество»:</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Польза от разновозрастного взаимодействия для младших в том, что они имеют более близкий и понятный образец действий, а авторитет старшего ребенка стимулирует к выполнению действия, тем самым развивая исполнительность, как компонент активности. Для старшего – показ, объяснение другому, способствует лучшему осознанию предметного содержания, контроль за действиями младшего способствует развитию самоконтроля, а также появляется чувство ответственности, самостоятельности, инициативности, которая входит в структуру социальной активности. Условия совместного пребывания позволяют активнее формировать новые социальные позиции, навыки социального поведения. Разновозрастное окружение в условиях дошкольного образовательного учреждения обогащает социальный опыт ребенка и создает условия для его личностного и социального развития.</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Складывающиеся привычки с большим коллективом людей способствуют развитию контактности и коммуникабельности ребенка, обеспечивают формирование социальной ответственности, способности чувствовать и понимать других.</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Мы наблюдаем, как в разновозрастном общении и взаимодействии обеспечивается прежде всего эффект социального развития – достижение оптимальной формы социальной активности, которая делает ребенка способным влиять на свои жизненные обстоятельства и на самого себя. Совместная деятельность способствует осуществлению разновозрастного взаимодействия детей младшего и старшего дошкольного возраста в рамках реализации проекта. постепенно у ребенка закрепляется чувство ответственности, которое необходимо в процессе формирования основ социальной активности дошкольников. Польза от этого - взаимовыгодная, как для старших детей, так и для младших: сокращение возрастной дистанции позволяет им расти в своих глазах, так как при сравнении со старшим ребенком, младшему легче представить себя более старшим по возрасту, чем сравнивать себя с взрослыми. Мы знаем, что отношение к младшим, отличается от отношения к сверстникам: на первый план выступают забота и ответственность, тогда как взаимное уважение и признание равных прав, столь значимые в отношениях со сверстниками, здесь отходят на второй план. Позиция старшего, который больше знает, умеет и который благодаря своим знаниям и умениям может помочь другим, обогащает представление детей о себе. «Я – тот, кто помогает маленьким и слабым, доставляет им радость, кто может защитить их» - именно так начинают думать о себе старшие дошкольники. Организация разновозрастного общение поможет в решении задач формирования у всех участников нового опыта доброжелательных отношений и обогащение образа «Я» старший, а также представлениями о себе как помощника и защитнике слабых. Формируются такие качества, как сочувствие, отзывчивость.</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А малыши закрепляют навыки организованного поведения в детском саду, продолжают формировать доброжелательное и уважительное отношение друг к другу и старшим детям, учатся жить дружно. Со стороны младших заметно влияние старших, в плане того, что они стремятся стать такими же серьёзными и взрослыми. Они прислушивались и с радостью принимали помощь старших.</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xml:space="preserve">На практике видно, как дети с комплексами, зажатые, раскрываются при создании ситуации разновозрастного общения. Очень редко малыши отказываются от общения, есть и такие, которые в первые дни больше были наблюдателями, но потом охотно принимали помощь и участвовали в совместной игровой и продуктивной деятельности. С </w:t>
      </w:r>
      <w:r w:rsidRPr="00CE73A3">
        <w:rPr>
          <w:rFonts w:ascii="Times New Roman" w:eastAsia="Arial" w:hAnsi="Times New Roman" w:cs="Times New Roman"/>
          <w:sz w:val="24"/>
          <w:szCs w:val="24"/>
        </w:rPr>
        <w:lastRenderedPageBreak/>
        <w:t>удовольствием рассказывают об этом вечером родителям.</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Разновозрастное общение оказывает детям существенную помощь тем, что:</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создается дополнительная сфера самореализации, ребенок может реализовать себя не только в среде своих сверстников, но и в обществе детей другого возраста;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происходит взаимовлияние, взаимообогащение между детьми разных возрастов; появляется возможность переживать ситуацию успеха в присутствии младших детей вырабатываются способы поведения в самых различных ситуациях;</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интенсивно развиваются: взаимное доверие, взаимопомощь, поддержка и открытость;</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вырабатываются самостоятельность и независимость, рефлективность мышления;</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развиваются самосознание и самопознание, формируется представление о себе.</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Необходимо отметить воспитательный потенциал разновозрастного общения детей дошкольного возраста: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расширение спектра освоенных социальных ролей:</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«ребенок взрослый», «ребенок- сверстник», «ребенок- младший ребенок», «ребенок – старший ребенок».</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создание условий для формирования таких социально значимых качеств личности как самостоятельность, терпимость, доброжелательность, дисциплинированность, а также ответственность, которая обязательно должна интегрироваться с социальной активностью;</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содействие становлению опыта реализации субъектной позиции в совместной деятельности, что и предполагает проявление активности.</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rsidR="00CE73A3" w:rsidRPr="00CE73A3" w:rsidRDefault="00CE73A3" w:rsidP="00CE73A3">
      <w:pPr>
        <w:widowControl w:val="0"/>
        <w:autoSpaceDE w:val="0"/>
        <w:autoSpaceDN w:val="0"/>
        <w:spacing w:after="0" w:line="240" w:lineRule="auto"/>
        <w:ind w:right="113" w:firstLine="708"/>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Перспективы дальнейшей реализации разновозрастного детского сообщества «Содружество».</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продолжать разновозрастное взаимодействие в рамках проекта.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планируем появление новой формы проведения мероприятий, где будут участвовать не только дети разных возрастных групп, но и их родители.</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-продолжать знакомить детей с нравственно-патриотическими традициями русского народа.</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-привлекать узких специалистов для участия в культурной практике.</w:t>
      </w:r>
    </w:p>
    <w:p w:rsidR="00CE73A3" w:rsidRP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-участвовать в различных конкурсах,</w:t>
      </w:r>
      <w:r>
        <w:rPr>
          <w:rFonts w:ascii="Times New Roman" w:eastAsia="Arial" w:hAnsi="Times New Roman" w:cs="Times New Roman"/>
          <w:sz w:val="24"/>
          <w:szCs w:val="24"/>
        </w:rPr>
        <w:t xml:space="preserve"> </w:t>
      </w:r>
      <w:r w:rsidRPr="00CE73A3">
        <w:rPr>
          <w:rFonts w:ascii="Times New Roman" w:eastAsia="Arial" w:hAnsi="Times New Roman" w:cs="Times New Roman"/>
          <w:sz w:val="24"/>
          <w:szCs w:val="24"/>
        </w:rPr>
        <w:t>выездных мероприятиях.</w:t>
      </w:r>
    </w:p>
    <w:p w:rsidR="00CE73A3" w:rsidRDefault="00CE73A3" w:rsidP="00CE73A3">
      <w:pPr>
        <w:widowControl w:val="0"/>
        <w:autoSpaceDE w:val="0"/>
        <w:autoSpaceDN w:val="0"/>
        <w:spacing w:after="0" w:line="240" w:lineRule="auto"/>
        <w:ind w:right="113"/>
        <w:jc w:val="both"/>
        <w:rPr>
          <w:rFonts w:ascii="Times New Roman" w:eastAsia="Arial" w:hAnsi="Times New Roman" w:cs="Times New Roman"/>
          <w:sz w:val="24"/>
          <w:szCs w:val="24"/>
        </w:rPr>
      </w:pPr>
      <w:r w:rsidRPr="00CE73A3">
        <w:rPr>
          <w:rFonts w:ascii="Times New Roman" w:eastAsia="Arial" w:hAnsi="Times New Roman" w:cs="Times New Roman"/>
          <w:sz w:val="24"/>
          <w:szCs w:val="24"/>
        </w:rPr>
        <w:t xml:space="preserve">-транслировать опыт разновозрастного взаимодействия через </w:t>
      </w:r>
      <w:r>
        <w:rPr>
          <w:rFonts w:ascii="Times New Roman" w:eastAsia="Arial" w:hAnsi="Times New Roman" w:cs="Times New Roman"/>
          <w:sz w:val="24"/>
          <w:szCs w:val="24"/>
        </w:rPr>
        <w:t xml:space="preserve">участие в конкурсах, </w:t>
      </w:r>
      <w:r w:rsidRPr="00CE73A3">
        <w:rPr>
          <w:rFonts w:ascii="Times New Roman" w:eastAsia="Arial" w:hAnsi="Times New Roman" w:cs="Times New Roman"/>
          <w:sz w:val="24"/>
          <w:szCs w:val="24"/>
        </w:rPr>
        <w:t>публикацию материала в соцсетях,</w:t>
      </w:r>
      <w:r>
        <w:rPr>
          <w:rFonts w:ascii="Times New Roman" w:eastAsia="Arial" w:hAnsi="Times New Roman" w:cs="Times New Roman"/>
          <w:sz w:val="24"/>
          <w:szCs w:val="24"/>
        </w:rPr>
        <w:t xml:space="preserve"> педагогически</w:t>
      </w:r>
      <w:r w:rsidRPr="00CE73A3">
        <w:rPr>
          <w:rFonts w:ascii="Times New Roman" w:eastAsia="Arial" w:hAnsi="Times New Roman" w:cs="Times New Roman"/>
          <w:sz w:val="24"/>
          <w:szCs w:val="24"/>
        </w:rPr>
        <w:t>х порталах,</w:t>
      </w:r>
      <w:r>
        <w:rPr>
          <w:rFonts w:ascii="Times New Roman" w:eastAsia="Arial" w:hAnsi="Times New Roman" w:cs="Times New Roman"/>
          <w:sz w:val="24"/>
          <w:szCs w:val="24"/>
        </w:rPr>
        <w:t xml:space="preserve"> </w:t>
      </w:r>
      <w:r w:rsidRPr="00CE73A3">
        <w:rPr>
          <w:rFonts w:ascii="Times New Roman" w:eastAsia="Arial" w:hAnsi="Times New Roman" w:cs="Times New Roman"/>
          <w:sz w:val="24"/>
          <w:szCs w:val="24"/>
        </w:rPr>
        <w:t>СМИ.</w:t>
      </w:r>
    </w:p>
    <w:p w:rsidR="005D7BC3" w:rsidRPr="005D7BC3" w:rsidRDefault="005D7BC3" w:rsidP="005D7BC3">
      <w:pPr>
        <w:widowControl w:val="0"/>
        <w:autoSpaceDE w:val="0"/>
        <w:autoSpaceDN w:val="0"/>
        <w:spacing w:after="0" w:line="240" w:lineRule="auto"/>
        <w:ind w:right="113" w:firstLine="567"/>
        <w:jc w:val="center"/>
        <w:rPr>
          <w:rFonts w:ascii="Times New Roman" w:eastAsia="Calibri" w:hAnsi="Times New Roman" w:cs="Times New Roman"/>
          <w:b/>
          <w:sz w:val="28"/>
          <w:szCs w:val="28"/>
        </w:rPr>
      </w:pPr>
      <w:r w:rsidRPr="005D7BC3">
        <w:rPr>
          <w:rFonts w:ascii="Times New Roman" w:eastAsia="Calibri" w:hAnsi="Times New Roman" w:cs="Times New Roman"/>
          <w:b/>
          <w:sz w:val="28"/>
          <w:szCs w:val="28"/>
        </w:rPr>
        <w:t>Культура поведения воспитателя в общностях как значимая составляющая уклада.</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Calibri" w:hAnsi="Times New Roman" w:cs="Times New Roman"/>
          <w:i/>
          <w:sz w:val="24"/>
          <w:szCs w:val="24"/>
        </w:rPr>
        <w:t>Воспитатель должен соблюдать кодекс нормы профессиональной этики и поведения</w:t>
      </w:r>
      <w:r w:rsidRPr="005D7BC3">
        <w:rPr>
          <w:rFonts w:ascii="Times New Roman" w:eastAsia="Calibri" w:hAnsi="Times New Roman" w:cs="Times New Roman"/>
          <w:sz w:val="24"/>
          <w:szCs w:val="24"/>
        </w:rPr>
        <w:t>:</w:t>
      </w:r>
    </w:p>
    <w:p w:rsidR="005D7BC3" w:rsidRPr="005D7BC3" w:rsidRDefault="005D7BC3" w:rsidP="005D7BC3">
      <w:pPr>
        <w:widowControl w:val="0"/>
        <w:numPr>
          <w:ilvl w:val="0"/>
          <w:numId w:val="127"/>
        </w:numPr>
        <w:autoSpaceDE w:val="0"/>
        <w:autoSpaceDN w:val="0"/>
        <w:spacing w:after="0" w:line="240" w:lineRule="auto"/>
        <w:ind w:left="0" w:right="113"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Педагог всегда выходит навстречу родителям и приветствует родителей и детей первым;</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Улыбка – всегда обязательная часть приветствия;</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Педагог описывает события и ситуации, но не даёт им оценки;</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Педагог не обвиняет родителей и не возлагает на них ответственность за поведение детей в детском саду;</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Тон общения ровный и дружелюбный, исключается повышение голоса;</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Уважительное отношение к личности воспитанника;</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lastRenderedPageBreak/>
        <w:t>Умение заинтересованно слушать собеседника и сопереживать ему;</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Умение видеть и слышать воспитанника, сопереживать ему;</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Уравновешенность и самообладание, выдержка в отношениях с детьми;</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Умение сочетать мягкий эмоциональный и деловой тон в отношениях с детьми;</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Умение сочетать требовательность с чутким отношением к воспитанникам;</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Знание возрастных и индивидуальных особенностей воспитанников;</w:t>
      </w:r>
    </w:p>
    <w:p w:rsidR="005D7BC3" w:rsidRPr="005D7BC3" w:rsidRDefault="005D7BC3" w:rsidP="005D7BC3">
      <w:pPr>
        <w:widowControl w:val="0"/>
        <w:numPr>
          <w:ilvl w:val="0"/>
          <w:numId w:val="127"/>
        </w:numPr>
        <w:autoSpaceDE w:val="0"/>
        <w:autoSpaceDN w:val="0"/>
        <w:spacing w:after="0" w:line="240" w:lineRule="auto"/>
        <w:ind w:left="0" w:firstLine="567"/>
        <w:jc w:val="both"/>
        <w:rPr>
          <w:rFonts w:ascii="Times New Roman" w:eastAsia="SimSun" w:hAnsi="Times New Roman" w:cs="Times New Roman"/>
          <w:sz w:val="24"/>
          <w:szCs w:val="24"/>
        </w:rPr>
      </w:pPr>
      <w:r w:rsidRPr="005D7BC3">
        <w:rPr>
          <w:rFonts w:ascii="Times New Roman" w:eastAsia="Calibri" w:hAnsi="Times New Roman" w:cs="Times New Roman"/>
          <w:sz w:val="24"/>
          <w:szCs w:val="24"/>
        </w:rPr>
        <w:t>Соответствие внешнего вида статусу воспитателя детского сада.</w:t>
      </w:r>
    </w:p>
    <w:p w:rsidR="005D7BC3" w:rsidRPr="005D7BC3" w:rsidRDefault="005D7BC3" w:rsidP="005D7BC3">
      <w:pPr>
        <w:spacing w:after="0" w:line="240" w:lineRule="auto"/>
        <w:ind w:firstLine="567"/>
        <w:rPr>
          <w:rFonts w:ascii="Times New Roman" w:eastAsia="Times New Roman" w:hAnsi="Times New Roman" w:cs="Times New Roman"/>
          <w:b/>
          <w:color w:val="333333"/>
          <w:sz w:val="24"/>
          <w:szCs w:val="24"/>
          <w:u w:val="single"/>
          <w:lang w:eastAsia="ru-RU"/>
        </w:rPr>
      </w:pPr>
      <w:r w:rsidRPr="005D7BC3">
        <w:rPr>
          <w:rFonts w:ascii="Times New Roman" w:eastAsia="Times New Roman" w:hAnsi="Times New Roman" w:cs="Times New Roman"/>
          <w:b/>
          <w:color w:val="333333"/>
          <w:sz w:val="24"/>
          <w:szCs w:val="24"/>
          <w:u w:val="single"/>
          <w:lang w:eastAsia="ru-RU"/>
        </w:rPr>
        <w:t>Задачи воспитания в образовательных областях.</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1) Для проектирования содержания воспитательной работы необходимо соотнести направления воспитания и образовательные области.</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i/>
          <w:sz w:val="24"/>
          <w:szCs w:val="24"/>
          <w:lang w:eastAsia="ru-RU"/>
        </w:rPr>
        <w:t>Образовательная область «Социально-коммуникативное развитие»</w:t>
      </w:r>
      <w:r w:rsidRPr="005D7BC3">
        <w:rPr>
          <w:rFonts w:ascii="Times New Roman" w:eastAsia="Times New Roman" w:hAnsi="Times New Roman" w:cs="Times New Roman"/>
          <w:sz w:val="24"/>
          <w:szCs w:val="24"/>
          <w:lang w:eastAsia="ru-RU"/>
        </w:rPr>
        <w:t xml:space="preserve"> соотносится с патриотическим, духовно-нравственным, социальным и трудовым направлениями воспитания;</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i/>
          <w:sz w:val="24"/>
          <w:szCs w:val="24"/>
          <w:lang w:eastAsia="ru-RU"/>
        </w:rPr>
        <w:t>Образовательная область «Познавательное развитие»</w:t>
      </w:r>
      <w:r w:rsidRPr="005D7BC3">
        <w:rPr>
          <w:rFonts w:ascii="Times New Roman" w:eastAsia="Times New Roman" w:hAnsi="Times New Roman" w:cs="Times New Roman"/>
          <w:sz w:val="24"/>
          <w:szCs w:val="24"/>
          <w:lang w:eastAsia="ru-RU"/>
        </w:rPr>
        <w:t xml:space="preserve"> соотносится с познавательным и патриотическим направлениями воспитания;</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i/>
          <w:sz w:val="24"/>
          <w:szCs w:val="24"/>
          <w:lang w:eastAsia="ru-RU"/>
        </w:rPr>
        <w:t>Образовательная область «Речевое развитие»</w:t>
      </w:r>
      <w:r w:rsidRPr="005D7BC3">
        <w:rPr>
          <w:rFonts w:ascii="Times New Roman" w:eastAsia="Times New Roman" w:hAnsi="Times New Roman" w:cs="Times New Roman"/>
          <w:sz w:val="24"/>
          <w:szCs w:val="24"/>
          <w:lang w:eastAsia="ru-RU"/>
        </w:rPr>
        <w:t xml:space="preserve"> соотносится с социальным и эстетическим направлениями воспитания;</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i/>
          <w:sz w:val="24"/>
          <w:szCs w:val="24"/>
          <w:lang w:eastAsia="ru-RU"/>
        </w:rPr>
        <w:t>Образовательная область «Художественно-эстетическое развитие</w:t>
      </w:r>
      <w:r w:rsidRPr="005D7BC3">
        <w:rPr>
          <w:rFonts w:ascii="Times New Roman" w:eastAsia="Times New Roman" w:hAnsi="Times New Roman" w:cs="Times New Roman"/>
          <w:sz w:val="24"/>
          <w:szCs w:val="24"/>
          <w:lang w:eastAsia="ru-RU"/>
        </w:rPr>
        <w:t>» соотносится с эстетическим направлением воспитания;</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i/>
          <w:sz w:val="24"/>
          <w:szCs w:val="24"/>
          <w:lang w:eastAsia="ru-RU"/>
        </w:rPr>
        <w:t>Образовательная область «Физическое развитие</w:t>
      </w:r>
      <w:r w:rsidRPr="005D7BC3">
        <w:rPr>
          <w:rFonts w:ascii="Times New Roman" w:eastAsia="Times New Roman" w:hAnsi="Times New Roman" w:cs="Times New Roman"/>
          <w:sz w:val="24"/>
          <w:szCs w:val="24"/>
          <w:lang w:eastAsia="ru-RU"/>
        </w:rPr>
        <w:t>» соотносится с физическим и оздоровительным направлениями воспитания.</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3) 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воспитание любви к своей семье, своему населенному пункту, родному краю, своей стране;</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D7BC3" w:rsidRPr="005D7BC3" w:rsidRDefault="005D7BC3" w:rsidP="005D7BC3">
      <w:pPr>
        <w:pStyle w:val="a4"/>
        <w:numPr>
          <w:ilvl w:val="0"/>
          <w:numId w:val="128"/>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5D7BC3" w:rsidRPr="005D7BC3" w:rsidRDefault="005D7BC3" w:rsidP="005D7BC3">
      <w:pPr>
        <w:spacing w:after="0" w:line="240" w:lineRule="auto"/>
        <w:ind w:firstLine="567"/>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lastRenderedPageBreak/>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D7BC3" w:rsidRPr="005D7BC3" w:rsidRDefault="005D7BC3" w:rsidP="005D7BC3">
      <w:pPr>
        <w:pStyle w:val="a4"/>
        <w:numPr>
          <w:ilvl w:val="0"/>
          <w:numId w:val="129"/>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5D7BC3" w:rsidRPr="005D7BC3" w:rsidRDefault="005D7BC3" w:rsidP="005D7BC3">
      <w:pPr>
        <w:pStyle w:val="a4"/>
        <w:numPr>
          <w:ilvl w:val="0"/>
          <w:numId w:val="129"/>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5D7BC3" w:rsidRPr="005D7BC3" w:rsidRDefault="005D7BC3" w:rsidP="005D7BC3">
      <w:pPr>
        <w:pStyle w:val="a4"/>
        <w:numPr>
          <w:ilvl w:val="0"/>
          <w:numId w:val="129"/>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воспитание уважения к людям - представителям разных народов России независимо от их этнической принадлежности;</w:t>
      </w:r>
    </w:p>
    <w:p w:rsidR="005D7BC3" w:rsidRPr="005D7BC3" w:rsidRDefault="005D7BC3" w:rsidP="005D7BC3">
      <w:pPr>
        <w:pStyle w:val="a4"/>
        <w:numPr>
          <w:ilvl w:val="0"/>
          <w:numId w:val="129"/>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воспитание уважительного отношения к государственным символам страны (флагу, гербу, гимну);</w:t>
      </w:r>
    </w:p>
    <w:p w:rsidR="005D7BC3" w:rsidRPr="005D7BC3" w:rsidRDefault="005D7BC3" w:rsidP="005D7BC3">
      <w:pPr>
        <w:pStyle w:val="a4"/>
        <w:numPr>
          <w:ilvl w:val="0"/>
          <w:numId w:val="129"/>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D7BC3" w:rsidRPr="005D7BC3" w:rsidRDefault="005D7BC3" w:rsidP="005D7BC3">
      <w:pPr>
        <w:spacing w:after="0" w:line="240" w:lineRule="auto"/>
        <w:ind w:firstLine="567"/>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000000"/>
          <w:sz w:val="24"/>
          <w:szCs w:val="24"/>
          <w:lang w:eastAsia="ru-RU"/>
        </w:rPr>
        <w:t xml:space="preserve">5) </w:t>
      </w:r>
      <w:r w:rsidRPr="005D7BC3">
        <w:rPr>
          <w:rFonts w:ascii="Times New Roman" w:eastAsia="Times New Roman" w:hAnsi="Times New Roman" w:cs="Times New Roman"/>
          <w:color w:val="333333"/>
          <w:sz w:val="24"/>
          <w:szCs w:val="24"/>
          <w:lang w:eastAsia="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5D7BC3" w:rsidRPr="005D7BC3" w:rsidRDefault="005D7BC3" w:rsidP="005D7BC3">
      <w:pPr>
        <w:pStyle w:val="a4"/>
        <w:numPr>
          <w:ilvl w:val="0"/>
          <w:numId w:val="130"/>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владение формами речевого этикета, отражающими принятые в обществе правила и нормы культурного поведения;</w:t>
      </w:r>
    </w:p>
    <w:p w:rsidR="005D7BC3" w:rsidRPr="005D7BC3" w:rsidRDefault="005D7BC3" w:rsidP="005D7BC3">
      <w:pPr>
        <w:pStyle w:val="a4"/>
        <w:numPr>
          <w:ilvl w:val="0"/>
          <w:numId w:val="130"/>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D7BC3" w:rsidRPr="005D7BC3" w:rsidRDefault="005D7BC3" w:rsidP="005D7BC3">
      <w:p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000000"/>
          <w:sz w:val="24"/>
          <w:szCs w:val="24"/>
          <w:lang w:eastAsia="ru-RU"/>
        </w:rPr>
        <w:t xml:space="preserve">6) </w:t>
      </w:r>
      <w:r w:rsidRPr="005D7BC3">
        <w:rPr>
          <w:rFonts w:ascii="Times New Roman" w:eastAsia="Times New Roman" w:hAnsi="Times New Roman" w:cs="Times New Roman"/>
          <w:color w:val="333333"/>
          <w:sz w:val="24"/>
          <w:szCs w:val="24"/>
          <w:lang w:eastAsia="ru-RU"/>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5D7BC3" w:rsidRPr="005D7BC3" w:rsidRDefault="005D7BC3" w:rsidP="005D7BC3">
      <w:pPr>
        <w:pStyle w:val="a4"/>
        <w:numPr>
          <w:ilvl w:val="0"/>
          <w:numId w:val="131"/>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D7BC3" w:rsidRPr="005D7BC3" w:rsidRDefault="005D7BC3" w:rsidP="005D7BC3">
      <w:pPr>
        <w:pStyle w:val="a4"/>
        <w:numPr>
          <w:ilvl w:val="0"/>
          <w:numId w:val="131"/>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D7BC3" w:rsidRPr="005D7BC3" w:rsidRDefault="005D7BC3" w:rsidP="005D7BC3">
      <w:pPr>
        <w:pStyle w:val="a4"/>
        <w:numPr>
          <w:ilvl w:val="0"/>
          <w:numId w:val="131"/>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5D7BC3" w:rsidRPr="005D7BC3" w:rsidRDefault="005D7BC3" w:rsidP="005D7BC3">
      <w:pPr>
        <w:pStyle w:val="a4"/>
        <w:numPr>
          <w:ilvl w:val="0"/>
          <w:numId w:val="131"/>
        </w:numPr>
        <w:spacing w:after="0" w:line="240" w:lineRule="auto"/>
        <w:jc w:val="both"/>
        <w:rPr>
          <w:rFonts w:ascii="Times New Roman" w:eastAsia="Times New Roman" w:hAnsi="Times New Roman" w:cs="Times New Roman"/>
          <w:color w:val="333333"/>
          <w:sz w:val="24"/>
          <w:szCs w:val="24"/>
          <w:lang w:eastAsia="ru-RU"/>
        </w:rPr>
      </w:pPr>
      <w:r w:rsidRPr="005D7BC3">
        <w:rPr>
          <w:rFonts w:ascii="Times New Roman" w:eastAsia="Times New Roman" w:hAnsi="Times New Roman" w:cs="Times New Roman"/>
          <w:color w:val="333333"/>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5D7BC3" w:rsidRPr="005D7BC3" w:rsidRDefault="005D7BC3" w:rsidP="005D7BC3">
      <w:pPr>
        <w:pStyle w:val="a4"/>
        <w:numPr>
          <w:ilvl w:val="0"/>
          <w:numId w:val="131"/>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D7BC3" w:rsidRPr="005D7BC3" w:rsidRDefault="005D7BC3" w:rsidP="005D7BC3">
      <w:p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D7BC3" w:rsidRPr="005D7BC3" w:rsidRDefault="005D7BC3" w:rsidP="005D7BC3">
      <w:pPr>
        <w:pStyle w:val="a4"/>
        <w:numPr>
          <w:ilvl w:val="0"/>
          <w:numId w:val="132"/>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формирование у ребёнка возрастосообразных представлений о жизни, здоровье и физической культуре;</w:t>
      </w:r>
    </w:p>
    <w:p w:rsidR="005D7BC3" w:rsidRPr="005D7BC3" w:rsidRDefault="005D7BC3" w:rsidP="005D7BC3">
      <w:pPr>
        <w:pStyle w:val="a4"/>
        <w:numPr>
          <w:ilvl w:val="0"/>
          <w:numId w:val="132"/>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D7BC3" w:rsidRPr="005D7BC3" w:rsidRDefault="005D7BC3" w:rsidP="005D7BC3">
      <w:pPr>
        <w:pStyle w:val="a4"/>
        <w:numPr>
          <w:ilvl w:val="0"/>
          <w:numId w:val="132"/>
        </w:numPr>
        <w:spacing w:after="0" w:line="240" w:lineRule="auto"/>
        <w:jc w:val="both"/>
        <w:rPr>
          <w:rFonts w:ascii="Times New Roman" w:eastAsia="Times New Roman" w:hAnsi="Times New Roman" w:cs="Times New Roman"/>
          <w:sz w:val="24"/>
          <w:szCs w:val="24"/>
          <w:lang w:eastAsia="ru-RU"/>
        </w:rPr>
      </w:pPr>
      <w:r w:rsidRPr="005D7BC3">
        <w:rPr>
          <w:rFonts w:ascii="Times New Roman" w:eastAsia="Times New Roman" w:hAnsi="Times New Roman" w:cs="Times New Roman"/>
          <w:sz w:val="24"/>
          <w:szCs w:val="24"/>
          <w:lang w:eastAsia="ru-RU"/>
        </w:rPr>
        <w:t>воспитание активности, самостоятельности, уверенности, нравственных и волевых качеств.</w:t>
      </w:r>
    </w:p>
    <w:p w:rsidR="005D7BC3" w:rsidRPr="005D7BC3" w:rsidRDefault="005D7BC3" w:rsidP="005D7BC3">
      <w:pPr>
        <w:spacing w:after="0" w:line="240" w:lineRule="auto"/>
        <w:jc w:val="both"/>
        <w:rPr>
          <w:rFonts w:ascii="Times New Roman" w:eastAsia="Times New Roman" w:hAnsi="Times New Roman" w:cs="Times New Roman"/>
          <w:sz w:val="24"/>
          <w:szCs w:val="24"/>
          <w:lang w:eastAsia="ru-RU"/>
        </w:rPr>
      </w:pPr>
    </w:p>
    <w:p w:rsidR="005D7BC3" w:rsidRPr="005D7BC3" w:rsidRDefault="005D7BC3" w:rsidP="005D7BC3">
      <w:pPr>
        <w:spacing w:after="0" w:line="240" w:lineRule="auto"/>
        <w:jc w:val="center"/>
        <w:rPr>
          <w:rFonts w:ascii="Times New Roman" w:eastAsia="Times New Roman" w:hAnsi="Times New Roman" w:cs="Times New Roman"/>
          <w:b/>
          <w:color w:val="333333"/>
          <w:sz w:val="24"/>
          <w:szCs w:val="24"/>
          <w:u w:val="single"/>
          <w:lang w:eastAsia="ru-RU"/>
        </w:rPr>
      </w:pPr>
      <w:r w:rsidRPr="005D7BC3">
        <w:rPr>
          <w:rFonts w:ascii="Times New Roman" w:eastAsia="Times New Roman" w:hAnsi="Times New Roman" w:cs="Times New Roman"/>
          <w:b/>
          <w:color w:val="333333"/>
          <w:sz w:val="24"/>
          <w:szCs w:val="24"/>
          <w:u w:val="single"/>
          <w:lang w:eastAsia="ru-RU"/>
        </w:rPr>
        <w:t xml:space="preserve">Формы совместной деятельности в </w:t>
      </w:r>
      <w:r w:rsidR="006070BA">
        <w:rPr>
          <w:rFonts w:ascii="Times New Roman" w:eastAsia="Times New Roman" w:hAnsi="Times New Roman" w:cs="Times New Roman"/>
          <w:b/>
          <w:color w:val="333333"/>
          <w:sz w:val="24"/>
          <w:szCs w:val="24"/>
          <w:u w:val="single"/>
          <w:lang w:eastAsia="ru-RU"/>
        </w:rPr>
        <w:t>дошкольном учреждении</w:t>
      </w:r>
      <w:r w:rsidRPr="005D7BC3">
        <w:rPr>
          <w:rFonts w:ascii="Times New Roman" w:eastAsia="Times New Roman" w:hAnsi="Times New Roman" w:cs="Times New Roman"/>
          <w:b/>
          <w:color w:val="333333"/>
          <w:sz w:val="24"/>
          <w:szCs w:val="24"/>
          <w:u w:val="single"/>
          <w:lang w:eastAsia="ru-RU"/>
        </w:rPr>
        <w:t>.</w:t>
      </w:r>
    </w:p>
    <w:p w:rsidR="005D7BC3" w:rsidRPr="005D7BC3" w:rsidRDefault="005D7BC3" w:rsidP="005D7BC3">
      <w:pPr>
        <w:spacing w:after="0" w:line="379" w:lineRule="atLeast"/>
        <w:ind w:firstLine="708"/>
        <w:jc w:val="both"/>
        <w:rPr>
          <w:rFonts w:ascii="Times New Roman" w:eastAsia="Times New Roman" w:hAnsi="Times New Roman" w:cs="Times New Roman"/>
          <w:b/>
          <w:i/>
          <w:color w:val="333333"/>
          <w:sz w:val="24"/>
          <w:szCs w:val="24"/>
          <w:lang w:eastAsia="ru-RU"/>
        </w:rPr>
      </w:pPr>
      <w:r w:rsidRPr="005D7BC3">
        <w:rPr>
          <w:rFonts w:ascii="Times New Roman" w:eastAsia="Times New Roman" w:hAnsi="Times New Roman" w:cs="Times New Roman"/>
          <w:b/>
          <w:i/>
          <w:color w:val="333333"/>
          <w:sz w:val="24"/>
          <w:szCs w:val="24"/>
          <w:lang w:eastAsia="ru-RU"/>
        </w:rPr>
        <w:t>Работа с родителями (законными представителями).</w:t>
      </w:r>
    </w:p>
    <w:p w:rsidR="005D7BC3" w:rsidRPr="005D7BC3" w:rsidRDefault="005D7BC3" w:rsidP="005D7BC3">
      <w:pPr>
        <w:widowControl w:val="0"/>
        <w:autoSpaceDE w:val="0"/>
        <w:autoSpaceDN w:val="0"/>
        <w:spacing w:after="0" w:line="240" w:lineRule="auto"/>
        <w:ind w:firstLine="567"/>
        <w:jc w:val="both"/>
        <w:rPr>
          <w:rFonts w:ascii="Times New Roman" w:eastAsia="Arial" w:hAnsi="Times New Roman" w:cs="Times New Roman"/>
          <w:sz w:val="24"/>
          <w:szCs w:val="24"/>
        </w:rPr>
      </w:pPr>
      <w:r w:rsidRPr="005D7BC3">
        <w:rPr>
          <w:rFonts w:ascii="Times New Roman" w:eastAsia="Arial" w:hAnsi="Times New Roman" w:cs="Times New Roman"/>
          <w:sz w:val="24"/>
          <w:szCs w:val="24"/>
        </w:rPr>
        <w:t xml:space="preserve">Работа с родителями (законными представителями) детей дошкольного возраста </w:t>
      </w:r>
      <w:r w:rsidRPr="005D7BC3">
        <w:rPr>
          <w:rFonts w:ascii="Times New Roman" w:eastAsia="Arial" w:hAnsi="Times New Roman" w:cs="Times New Roman"/>
          <w:sz w:val="24"/>
          <w:szCs w:val="24"/>
        </w:rPr>
        <w:lastRenderedPageBreak/>
        <w:t>строиться на принципах ценностного единства и сотрудничества всех субъектов социокультурного окружения ДОУ</w:t>
      </w:r>
    </w:p>
    <w:p w:rsidR="005D7BC3" w:rsidRPr="005D7BC3" w:rsidRDefault="005D7BC3" w:rsidP="005D7BC3">
      <w:pPr>
        <w:widowControl w:val="0"/>
        <w:autoSpaceDE w:val="0"/>
        <w:autoSpaceDN w:val="0"/>
        <w:spacing w:after="0" w:line="240" w:lineRule="auto"/>
        <w:ind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Детское дошкольное учреждение в тесном сотрудничестве с семьей осуществляет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 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ДОУ</w:t>
      </w:r>
      <w:r w:rsidRPr="005D7BC3">
        <w:rPr>
          <w:rFonts w:ascii="Times New Roman" w:eastAsia="SimSun" w:hAnsi="Times New Roman" w:cs="Times New Roman"/>
          <w:bCs/>
          <w:color w:val="FF0000"/>
          <w:sz w:val="24"/>
          <w:szCs w:val="24"/>
        </w:rPr>
        <w:t xml:space="preserve"> </w:t>
      </w:r>
      <w:r w:rsidRPr="005D7BC3">
        <w:rPr>
          <w:rFonts w:ascii="Times New Roman" w:eastAsia="SimSun" w:hAnsi="Times New Roman" w:cs="Times New Roman"/>
          <w:sz w:val="24"/>
          <w:szCs w:val="24"/>
        </w:rPr>
        <w:t>выявлять характер семейного воспитания, добиваться единства влияний на ребенка в детском саду и семье.</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w:t>
      </w:r>
      <w:r>
        <w:rPr>
          <w:rFonts w:ascii="Times New Roman" w:eastAsia="SimSun" w:hAnsi="Times New Roman" w:cs="Times New Roman"/>
          <w:color w:val="FF0000"/>
          <w:sz w:val="24"/>
          <w:szCs w:val="24"/>
        </w:rPr>
        <w:t xml:space="preserve"> </w:t>
      </w:r>
      <w:r w:rsidRPr="005D7BC3">
        <w:rPr>
          <w:rFonts w:ascii="Times New Roman" w:eastAsia="SimSun" w:hAnsi="Times New Roman" w:cs="Times New Roman"/>
          <w:sz w:val="24"/>
          <w:szCs w:val="24"/>
        </w:rPr>
        <w:t>педагогическое просвещение родителей (законных представителей) воспитанников.</w:t>
      </w:r>
    </w:p>
    <w:p w:rsidR="005D7BC3" w:rsidRPr="005D7BC3" w:rsidRDefault="005D7BC3" w:rsidP="005D7BC3">
      <w:pPr>
        <w:widowControl w:val="0"/>
        <w:autoSpaceDE w:val="0"/>
        <w:autoSpaceDN w:val="0"/>
        <w:spacing w:after="0" w:line="240" w:lineRule="auto"/>
        <w:ind w:right="113" w:firstLine="567"/>
        <w:jc w:val="both"/>
        <w:rPr>
          <w:rFonts w:ascii="Times New Roman" w:eastAsia="SimSun" w:hAnsi="Times New Roman" w:cs="Times New Roman"/>
          <w:sz w:val="24"/>
          <w:szCs w:val="24"/>
        </w:rPr>
      </w:pPr>
      <w:r w:rsidRPr="005D7BC3">
        <w:rPr>
          <w:rFonts w:ascii="Times New Roman" w:eastAsia="SimSun" w:hAnsi="Times New Roman" w:cs="Times New Roman"/>
          <w:sz w:val="24"/>
          <w:szCs w:val="24"/>
        </w:rPr>
        <w:t xml:space="preserve">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w:t>
      </w:r>
    </w:p>
    <w:p w:rsidR="005D7BC3" w:rsidRPr="005D7BC3" w:rsidRDefault="005D7BC3" w:rsidP="005D7BC3">
      <w:pPr>
        <w:spacing w:after="0" w:line="240" w:lineRule="auto"/>
        <w:ind w:firstLine="567"/>
        <w:jc w:val="center"/>
        <w:rPr>
          <w:rFonts w:ascii="Times New Roman" w:eastAsia="等线 Light" w:hAnsi="Times New Roman" w:cs="Times New Roman"/>
          <w:b/>
          <w:sz w:val="28"/>
          <w:szCs w:val="28"/>
          <w:lang w:eastAsia="ru-RU"/>
        </w:rPr>
      </w:pPr>
      <w:r w:rsidRPr="005D7BC3">
        <w:rPr>
          <w:rFonts w:ascii="Times New Roman" w:eastAsia="等线 Light" w:hAnsi="Times New Roman" w:cs="Times New Roman"/>
          <w:b/>
          <w:sz w:val="28"/>
          <w:szCs w:val="28"/>
          <w:lang w:eastAsia="ru-RU"/>
        </w:rPr>
        <w:t>В целях педагогического просвещения родителей (законных представителей) воспитанников используются как индивидуальные, так и коллективные</w:t>
      </w:r>
      <w:r w:rsidRPr="005D7BC3">
        <w:rPr>
          <w:rFonts w:ascii="Times New Roman" w:eastAsia="SimSun" w:hAnsi="Times New Roman" w:cs="Times New Roman"/>
          <w:spacing w:val="1"/>
          <w:sz w:val="28"/>
          <w:szCs w:val="28"/>
          <w:lang w:eastAsia="ru-RU"/>
        </w:rPr>
        <w:t xml:space="preserve"> </w:t>
      </w:r>
      <w:r w:rsidRPr="005D7BC3">
        <w:rPr>
          <w:rFonts w:ascii="Times New Roman" w:eastAsia="等线 Light" w:hAnsi="Times New Roman" w:cs="Times New Roman"/>
          <w:b/>
          <w:sz w:val="28"/>
          <w:szCs w:val="28"/>
          <w:lang w:eastAsia="ru-RU"/>
        </w:rPr>
        <w:t>формы работы: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230"/>
      </w:tblGrid>
      <w:tr w:rsidR="005D7BC3" w:rsidRPr="005D7BC3" w:rsidTr="005D7BC3">
        <w:tc>
          <w:tcPr>
            <w:tcW w:w="3402" w:type="dxa"/>
            <w:vAlign w:val="center"/>
          </w:tcPr>
          <w:p w:rsidR="005D7BC3" w:rsidRPr="005D7BC3" w:rsidRDefault="005D7BC3" w:rsidP="005D7BC3">
            <w:pPr>
              <w:spacing w:after="0" w:line="240" w:lineRule="auto"/>
              <w:ind w:right="75"/>
              <w:rPr>
                <w:rFonts w:ascii="Times New Roman" w:eastAsia="SimSun" w:hAnsi="Times New Roman" w:cs="Times New Roman"/>
                <w:b/>
                <w:i/>
                <w:sz w:val="24"/>
                <w:szCs w:val="24"/>
                <w:lang w:eastAsia="ru-RU"/>
              </w:rPr>
            </w:pPr>
            <w:r w:rsidRPr="005D7BC3">
              <w:rPr>
                <w:rFonts w:ascii="Times New Roman" w:eastAsia="SimSun" w:hAnsi="Times New Roman" w:cs="Times New Roman"/>
                <w:b/>
                <w:i/>
                <w:sz w:val="24"/>
                <w:szCs w:val="24"/>
                <w:lang w:eastAsia="ru-RU"/>
              </w:rPr>
              <w:t>Анкетирование</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родителей</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lastRenderedPageBreak/>
              <w:t>(законных</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представителей)</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воспитанников</w:t>
            </w:r>
          </w:p>
        </w:tc>
        <w:tc>
          <w:tcPr>
            <w:tcW w:w="7230" w:type="dxa"/>
          </w:tcPr>
          <w:p w:rsidR="005D7BC3" w:rsidRPr="005D7BC3" w:rsidRDefault="005D7BC3" w:rsidP="005D7BC3">
            <w:pPr>
              <w:spacing w:after="0" w:line="240" w:lineRule="auto"/>
              <w:ind w:right="75"/>
              <w:rPr>
                <w:rFonts w:ascii="Times New Roman" w:eastAsia="SimSun" w:hAnsi="Times New Roman" w:cs="Times New Roman"/>
                <w:sz w:val="24"/>
                <w:szCs w:val="24"/>
                <w:lang w:eastAsia="ru-RU"/>
              </w:rPr>
            </w:pPr>
            <w:r w:rsidRPr="005D7BC3">
              <w:rPr>
                <w:rFonts w:ascii="Times New Roman" w:eastAsia="SimSun" w:hAnsi="Times New Roman" w:cs="Times New Roman"/>
                <w:sz w:val="24"/>
                <w:szCs w:val="24"/>
                <w:lang w:eastAsia="ru-RU"/>
              </w:rPr>
              <w:lastRenderedPageBreak/>
              <w:t>Необходимо,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как</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для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выяснения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особенностей</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семейного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lastRenderedPageBreak/>
              <w:t>воспитания,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так</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и</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для</w:t>
            </w:r>
            <w:r w:rsidRPr="005D7BC3">
              <w:rPr>
                <w:rFonts w:ascii="Times New Roman" w:eastAsia="SimSun" w:hAnsi="Times New Roman" w:cs="Times New Roman"/>
                <w:spacing w:val="-67"/>
                <w:sz w:val="24"/>
                <w:szCs w:val="24"/>
                <w:lang w:eastAsia="ru-RU"/>
              </w:rPr>
              <w:t xml:space="preserve"> </w:t>
            </w:r>
            <w:r w:rsidRPr="005D7BC3">
              <w:rPr>
                <w:rFonts w:ascii="Times New Roman" w:eastAsia="SimSun" w:hAnsi="Times New Roman" w:cs="Times New Roman"/>
                <w:sz w:val="24"/>
                <w:szCs w:val="24"/>
                <w:lang w:eastAsia="ru-RU"/>
              </w:rPr>
              <w:t>установления</w:t>
            </w:r>
            <w:r w:rsidRPr="005D7BC3">
              <w:rPr>
                <w:rFonts w:ascii="Times New Roman" w:eastAsia="SimSun" w:hAnsi="Times New Roman" w:cs="Times New Roman"/>
                <w:spacing w:val="-8"/>
                <w:sz w:val="24"/>
                <w:szCs w:val="24"/>
                <w:lang w:eastAsia="ru-RU"/>
              </w:rPr>
              <w:t xml:space="preserve"> </w:t>
            </w:r>
            <w:r w:rsidRPr="005D7BC3">
              <w:rPr>
                <w:rFonts w:ascii="Times New Roman" w:eastAsia="SimSun" w:hAnsi="Times New Roman" w:cs="Times New Roman"/>
                <w:sz w:val="24"/>
                <w:szCs w:val="24"/>
                <w:lang w:eastAsia="ru-RU"/>
              </w:rPr>
              <w:t>контактов</w:t>
            </w:r>
            <w:r w:rsidRPr="005D7BC3">
              <w:rPr>
                <w:rFonts w:ascii="Times New Roman" w:eastAsia="SimSun" w:hAnsi="Times New Roman" w:cs="Times New Roman"/>
                <w:spacing w:val="-8"/>
                <w:sz w:val="24"/>
                <w:szCs w:val="24"/>
                <w:lang w:eastAsia="ru-RU"/>
              </w:rPr>
              <w:t xml:space="preserve"> </w:t>
            </w:r>
            <w:r w:rsidRPr="005D7BC3">
              <w:rPr>
                <w:rFonts w:ascii="Times New Roman" w:eastAsia="SimSun" w:hAnsi="Times New Roman" w:cs="Times New Roman"/>
                <w:sz w:val="24"/>
                <w:szCs w:val="24"/>
                <w:lang w:eastAsia="ru-RU"/>
              </w:rPr>
              <w:t>с</w:t>
            </w:r>
            <w:r w:rsidRPr="005D7BC3">
              <w:rPr>
                <w:rFonts w:ascii="Times New Roman" w:eastAsia="SimSun" w:hAnsi="Times New Roman" w:cs="Times New Roman"/>
                <w:spacing w:val="-10"/>
                <w:sz w:val="24"/>
                <w:szCs w:val="24"/>
                <w:lang w:eastAsia="ru-RU"/>
              </w:rPr>
              <w:t xml:space="preserve"> </w:t>
            </w:r>
            <w:r w:rsidRPr="005D7BC3">
              <w:rPr>
                <w:rFonts w:ascii="Times New Roman" w:eastAsia="SimSun" w:hAnsi="Times New Roman" w:cs="Times New Roman"/>
                <w:sz w:val="24"/>
                <w:szCs w:val="24"/>
                <w:lang w:eastAsia="ru-RU"/>
              </w:rPr>
              <w:t>родителями</w:t>
            </w:r>
            <w:r w:rsidRPr="005D7BC3">
              <w:rPr>
                <w:rFonts w:ascii="Times New Roman" w:eastAsia="SimSun" w:hAnsi="Times New Roman" w:cs="Times New Roman"/>
                <w:spacing w:val="-7"/>
                <w:sz w:val="24"/>
                <w:szCs w:val="24"/>
                <w:lang w:eastAsia="ru-RU"/>
              </w:rPr>
              <w:t xml:space="preserve"> </w:t>
            </w:r>
            <w:r w:rsidRPr="005D7BC3">
              <w:rPr>
                <w:rFonts w:ascii="Times New Roman" w:eastAsia="SimSun" w:hAnsi="Times New Roman" w:cs="Times New Roman"/>
                <w:sz w:val="24"/>
                <w:szCs w:val="24"/>
                <w:lang w:eastAsia="ru-RU"/>
              </w:rPr>
              <w:t>(законными</w:t>
            </w:r>
            <w:r w:rsidRPr="005D7BC3">
              <w:rPr>
                <w:rFonts w:ascii="Times New Roman" w:eastAsia="SimSun" w:hAnsi="Times New Roman" w:cs="Times New Roman"/>
                <w:spacing w:val="-7"/>
                <w:sz w:val="24"/>
                <w:szCs w:val="24"/>
                <w:lang w:eastAsia="ru-RU"/>
              </w:rPr>
              <w:t xml:space="preserve"> </w:t>
            </w:r>
            <w:r w:rsidRPr="005D7BC3">
              <w:rPr>
                <w:rFonts w:ascii="Times New Roman" w:eastAsia="SimSun" w:hAnsi="Times New Roman" w:cs="Times New Roman"/>
                <w:sz w:val="24"/>
                <w:szCs w:val="24"/>
                <w:lang w:eastAsia="ru-RU"/>
              </w:rPr>
              <w:t>представителями)</w:t>
            </w:r>
            <w:r w:rsidRPr="005D7BC3">
              <w:rPr>
                <w:rFonts w:ascii="Times New Roman" w:eastAsia="SimSun" w:hAnsi="Times New Roman" w:cs="Times New Roman"/>
                <w:spacing w:val="-8"/>
                <w:sz w:val="24"/>
                <w:szCs w:val="24"/>
                <w:lang w:eastAsia="ru-RU"/>
              </w:rPr>
              <w:t xml:space="preserve"> </w:t>
            </w:r>
            <w:r w:rsidRPr="005D7BC3">
              <w:rPr>
                <w:rFonts w:ascii="Times New Roman" w:eastAsia="SimSun" w:hAnsi="Times New Roman" w:cs="Times New Roman"/>
                <w:sz w:val="24"/>
                <w:szCs w:val="24"/>
                <w:lang w:eastAsia="ru-RU"/>
              </w:rPr>
              <w:t>воспитанников.</w:t>
            </w:r>
            <w:r w:rsidRPr="005D7BC3">
              <w:rPr>
                <w:rFonts w:ascii="Times New Roman" w:eastAsia="SimSun" w:hAnsi="Times New Roman" w:cs="Times New Roman"/>
                <w:spacing w:val="-67"/>
                <w:sz w:val="24"/>
                <w:szCs w:val="24"/>
                <w:lang w:eastAsia="ru-RU"/>
              </w:rPr>
              <w:t xml:space="preserve"> </w:t>
            </w:r>
            <w:r w:rsidRPr="005D7BC3">
              <w:rPr>
                <w:rFonts w:ascii="Times New Roman" w:eastAsia="SimSun" w:hAnsi="Times New Roman" w:cs="Times New Roman"/>
                <w:sz w:val="24"/>
                <w:szCs w:val="24"/>
                <w:lang w:eastAsia="ru-RU"/>
              </w:rPr>
              <w:t>Подробное анкетирование поможет педагогу многое понять в характере ребенка,</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познакомиться</w:t>
            </w:r>
            <w:r w:rsidRPr="005D7BC3">
              <w:rPr>
                <w:rFonts w:ascii="Times New Roman" w:eastAsia="SimSun" w:hAnsi="Times New Roman" w:cs="Times New Roman"/>
                <w:spacing w:val="48"/>
                <w:sz w:val="24"/>
                <w:szCs w:val="24"/>
                <w:lang w:eastAsia="ru-RU"/>
              </w:rPr>
              <w:t xml:space="preserve"> </w:t>
            </w:r>
            <w:r w:rsidRPr="005D7BC3">
              <w:rPr>
                <w:rFonts w:ascii="Times New Roman" w:eastAsia="SimSun" w:hAnsi="Times New Roman" w:cs="Times New Roman"/>
                <w:sz w:val="24"/>
                <w:szCs w:val="24"/>
                <w:lang w:eastAsia="ru-RU"/>
              </w:rPr>
              <w:t>с</w:t>
            </w:r>
            <w:r w:rsidRPr="005D7BC3">
              <w:rPr>
                <w:rFonts w:ascii="Times New Roman" w:eastAsia="SimSun" w:hAnsi="Times New Roman" w:cs="Times New Roman"/>
                <w:spacing w:val="49"/>
                <w:sz w:val="24"/>
                <w:szCs w:val="24"/>
                <w:lang w:eastAsia="ru-RU"/>
              </w:rPr>
              <w:t xml:space="preserve"> </w:t>
            </w:r>
            <w:r w:rsidRPr="005D7BC3">
              <w:rPr>
                <w:rFonts w:ascii="Times New Roman" w:eastAsia="SimSun" w:hAnsi="Times New Roman" w:cs="Times New Roman"/>
                <w:sz w:val="24"/>
                <w:szCs w:val="24"/>
                <w:lang w:eastAsia="ru-RU"/>
              </w:rPr>
              <w:t>обстановкой,</w:t>
            </w:r>
            <w:r w:rsidRPr="005D7BC3">
              <w:rPr>
                <w:rFonts w:ascii="Times New Roman" w:eastAsia="SimSun" w:hAnsi="Times New Roman" w:cs="Times New Roman"/>
                <w:spacing w:val="47"/>
                <w:sz w:val="24"/>
                <w:szCs w:val="24"/>
                <w:lang w:eastAsia="ru-RU"/>
              </w:rPr>
              <w:t xml:space="preserve"> </w:t>
            </w:r>
            <w:r w:rsidRPr="005D7BC3">
              <w:rPr>
                <w:rFonts w:ascii="Times New Roman" w:eastAsia="SimSun" w:hAnsi="Times New Roman" w:cs="Times New Roman"/>
                <w:sz w:val="24"/>
                <w:szCs w:val="24"/>
                <w:lang w:eastAsia="ru-RU"/>
              </w:rPr>
              <w:t>в</w:t>
            </w:r>
            <w:r w:rsidRPr="005D7BC3">
              <w:rPr>
                <w:rFonts w:ascii="Times New Roman" w:eastAsia="SimSun" w:hAnsi="Times New Roman" w:cs="Times New Roman"/>
                <w:spacing w:val="48"/>
                <w:sz w:val="24"/>
                <w:szCs w:val="24"/>
                <w:lang w:eastAsia="ru-RU"/>
              </w:rPr>
              <w:t xml:space="preserve"> </w:t>
            </w:r>
            <w:r w:rsidRPr="005D7BC3">
              <w:rPr>
                <w:rFonts w:ascii="Times New Roman" w:eastAsia="SimSun" w:hAnsi="Times New Roman" w:cs="Times New Roman"/>
                <w:sz w:val="24"/>
                <w:szCs w:val="24"/>
                <w:lang w:eastAsia="ru-RU"/>
              </w:rPr>
              <w:t>которой</w:t>
            </w:r>
            <w:r w:rsidRPr="005D7BC3">
              <w:rPr>
                <w:rFonts w:ascii="Times New Roman" w:eastAsia="SimSun" w:hAnsi="Times New Roman" w:cs="Times New Roman"/>
                <w:spacing w:val="48"/>
                <w:sz w:val="24"/>
                <w:szCs w:val="24"/>
                <w:lang w:eastAsia="ru-RU"/>
              </w:rPr>
              <w:t xml:space="preserve"> </w:t>
            </w:r>
            <w:r w:rsidRPr="005D7BC3">
              <w:rPr>
                <w:rFonts w:ascii="Times New Roman" w:eastAsia="SimSun" w:hAnsi="Times New Roman" w:cs="Times New Roman"/>
                <w:sz w:val="24"/>
                <w:szCs w:val="24"/>
                <w:lang w:eastAsia="ru-RU"/>
              </w:rPr>
              <w:t>он</w:t>
            </w:r>
            <w:r w:rsidRPr="005D7BC3">
              <w:rPr>
                <w:rFonts w:ascii="Times New Roman" w:eastAsia="SimSun" w:hAnsi="Times New Roman" w:cs="Times New Roman"/>
                <w:spacing w:val="49"/>
                <w:sz w:val="24"/>
                <w:szCs w:val="24"/>
                <w:lang w:eastAsia="ru-RU"/>
              </w:rPr>
              <w:t xml:space="preserve"> </w:t>
            </w:r>
            <w:r w:rsidRPr="005D7BC3">
              <w:rPr>
                <w:rFonts w:ascii="Times New Roman" w:eastAsia="SimSun" w:hAnsi="Times New Roman" w:cs="Times New Roman"/>
                <w:sz w:val="24"/>
                <w:szCs w:val="24"/>
                <w:lang w:eastAsia="ru-RU"/>
              </w:rPr>
              <w:t>живет,</w:t>
            </w:r>
            <w:r w:rsidRPr="005D7BC3">
              <w:rPr>
                <w:rFonts w:ascii="Times New Roman" w:eastAsia="SimSun" w:hAnsi="Times New Roman" w:cs="Times New Roman"/>
                <w:spacing w:val="47"/>
                <w:sz w:val="24"/>
                <w:szCs w:val="24"/>
                <w:lang w:eastAsia="ru-RU"/>
              </w:rPr>
              <w:t xml:space="preserve"> </w:t>
            </w:r>
            <w:r w:rsidRPr="005D7BC3">
              <w:rPr>
                <w:rFonts w:ascii="Times New Roman" w:eastAsia="SimSun" w:hAnsi="Times New Roman" w:cs="Times New Roman"/>
                <w:sz w:val="24"/>
                <w:szCs w:val="24"/>
                <w:lang w:eastAsia="ru-RU"/>
              </w:rPr>
              <w:t>узнать</w:t>
            </w:r>
            <w:r w:rsidRPr="005D7BC3">
              <w:rPr>
                <w:rFonts w:ascii="Times New Roman" w:eastAsia="SimSun" w:hAnsi="Times New Roman" w:cs="Times New Roman"/>
                <w:spacing w:val="48"/>
                <w:sz w:val="24"/>
                <w:szCs w:val="24"/>
                <w:lang w:eastAsia="ru-RU"/>
              </w:rPr>
              <w:t xml:space="preserve"> </w:t>
            </w:r>
            <w:r w:rsidRPr="005D7BC3">
              <w:rPr>
                <w:rFonts w:ascii="Times New Roman" w:eastAsia="SimSun" w:hAnsi="Times New Roman" w:cs="Times New Roman"/>
                <w:sz w:val="24"/>
                <w:szCs w:val="24"/>
                <w:lang w:eastAsia="ru-RU"/>
              </w:rPr>
              <w:t>о</w:t>
            </w:r>
            <w:r w:rsidRPr="005D7BC3">
              <w:rPr>
                <w:rFonts w:ascii="Times New Roman" w:eastAsia="SimSun" w:hAnsi="Times New Roman" w:cs="Times New Roman"/>
                <w:spacing w:val="49"/>
                <w:sz w:val="24"/>
                <w:szCs w:val="24"/>
                <w:lang w:eastAsia="ru-RU"/>
              </w:rPr>
              <w:t xml:space="preserve"> </w:t>
            </w:r>
            <w:r w:rsidRPr="005D7BC3">
              <w:rPr>
                <w:rFonts w:ascii="Times New Roman" w:eastAsia="SimSun" w:hAnsi="Times New Roman" w:cs="Times New Roman"/>
                <w:sz w:val="24"/>
                <w:szCs w:val="24"/>
                <w:lang w:eastAsia="ru-RU"/>
              </w:rPr>
              <w:t>взаимоотношениях</w:t>
            </w:r>
            <w:r w:rsidRPr="005D7BC3">
              <w:rPr>
                <w:rFonts w:ascii="Times New Roman" w:eastAsia="SimSun" w:hAnsi="Times New Roman" w:cs="Times New Roman"/>
                <w:spacing w:val="50"/>
                <w:sz w:val="24"/>
                <w:szCs w:val="24"/>
                <w:lang w:eastAsia="ru-RU"/>
              </w:rPr>
              <w:t xml:space="preserve"> </w:t>
            </w:r>
            <w:r w:rsidRPr="005D7BC3">
              <w:rPr>
                <w:rFonts w:ascii="Times New Roman" w:eastAsia="SimSun" w:hAnsi="Times New Roman" w:cs="Times New Roman"/>
                <w:sz w:val="24"/>
                <w:szCs w:val="24"/>
                <w:lang w:eastAsia="ru-RU"/>
              </w:rPr>
              <w:t>с домочадцами, поведении дома. По итогам анкетирования педагог сможет обратить</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внимание, на то, какие вопросы, и в какой форме можно задавать родителям, что им</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посоветовать, порекомендовать. Анкетирование подсказывает педагогам темы бесед</w:t>
            </w:r>
            <w:r w:rsidRPr="005D7BC3">
              <w:rPr>
                <w:rFonts w:ascii="Times New Roman" w:eastAsia="SimSun" w:hAnsi="Times New Roman" w:cs="Times New Roman"/>
                <w:spacing w:val="-67"/>
                <w:sz w:val="24"/>
                <w:szCs w:val="24"/>
                <w:lang w:eastAsia="ru-RU"/>
              </w:rPr>
              <w:t xml:space="preserve"> </w:t>
            </w:r>
            <w:r w:rsidRPr="005D7BC3">
              <w:rPr>
                <w:rFonts w:ascii="Times New Roman" w:eastAsia="SimSun" w:hAnsi="Times New Roman" w:cs="Times New Roman"/>
                <w:sz w:val="24"/>
                <w:szCs w:val="24"/>
                <w:lang w:eastAsia="ru-RU"/>
              </w:rPr>
              <w:t>с родителями (законными представителями), содержание консультаций, содержание</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наглядной информации на информационном стенде и в</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групповых</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уголках.</w:t>
            </w:r>
          </w:p>
        </w:tc>
      </w:tr>
      <w:tr w:rsidR="005D7BC3" w:rsidRPr="005D7BC3" w:rsidTr="005D7BC3">
        <w:tc>
          <w:tcPr>
            <w:tcW w:w="3402" w:type="dxa"/>
            <w:vAlign w:val="center"/>
          </w:tcPr>
          <w:p w:rsidR="005D7BC3" w:rsidRPr="005D7BC3" w:rsidRDefault="005D7BC3" w:rsidP="005D7BC3">
            <w:pPr>
              <w:spacing w:after="0" w:line="240" w:lineRule="auto"/>
              <w:ind w:right="75"/>
              <w:rPr>
                <w:rFonts w:ascii="Times New Roman" w:eastAsia="SimSun" w:hAnsi="Times New Roman" w:cs="Times New Roman"/>
                <w:b/>
                <w:i/>
                <w:sz w:val="24"/>
                <w:szCs w:val="24"/>
                <w:lang w:eastAsia="ru-RU"/>
              </w:rPr>
            </w:pPr>
            <w:r w:rsidRPr="005D7BC3">
              <w:rPr>
                <w:rFonts w:ascii="Times New Roman" w:eastAsia="SimSun" w:hAnsi="Times New Roman" w:cs="Times New Roman"/>
                <w:b/>
                <w:i/>
                <w:sz w:val="24"/>
                <w:szCs w:val="24"/>
                <w:lang w:eastAsia="ru-RU"/>
              </w:rPr>
              <w:lastRenderedPageBreak/>
              <w:t>Беседа</w:t>
            </w:r>
          </w:p>
        </w:tc>
        <w:tc>
          <w:tcPr>
            <w:tcW w:w="7230" w:type="dxa"/>
          </w:tcPr>
          <w:p w:rsidR="005D7BC3" w:rsidRPr="005D7BC3" w:rsidRDefault="005D7BC3" w:rsidP="005D7BC3">
            <w:pPr>
              <w:tabs>
                <w:tab w:val="left" w:pos="851"/>
              </w:tabs>
              <w:spacing w:after="0" w:line="240" w:lineRule="auto"/>
              <w:ind w:right="75"/>
              <w:rPr>
                <w:rFonts w:ascii="Times New Roman" w:eastAsia="SimSun" w:hAnsi="Times New Roman" w:cs="Times New Roman"/>
                <w:sz w:val="24"/>
                <w:szCs w:val="24"/>
                <w:lang w:eastAsia="ru-RU"/>
              </w:rPr>
            </w:pPr>
            <w:r w:rsidRPr="005D7BC3">
              <w:rPr>
                <w:rFonts w:ascii="Times New Roman" w:eastAsia="SimSun" w:hAnsi="Times New Roman" w:cs="Times New Roman"/>
                <w:sz w:val="24"/>
                <w:szCs w:val="24"/>
                <w:lang w:eastAsia="ru-RU"/>
              </w:rPr>
              <w:t>Это наиболее распространенная и доступная форма индивидуальной</w:t>
            </w:r>
            <w:r w:rsidRPr="005D7BC3">
              <w:rPr>
                <w:rFonts w:ascii="Times New Roman" w:eastAsia="SimSun" w:hAnsi="Times New Roman" w:cs="Times New Roman"/>
                <w:spacing w:val="-67"/>
                <w:sz w:val="24"/>
                <w:szCs w:val="24"/>
                <w:lang w:eastAsia="ru-RU"/>
              </w:rPr>
              <w:t xml:space="preserve"> </w:t>
            </w:r>
            <w:r w:rsidRPr="005D7BC3">
              <w:rPr>
                <w:rFonts w:ascii="Times New Roman" w:eastAsia="SimSun" w:hAnsi="Times New Roman" w:cs="Times New Roman"/>
                <w:sz w:val="24"/>
                <w:szCs w:val="24"/>
                <w:lang w:eastAsia="ru-RU"/>
              </w:rPr>
              <w:t>работы с родителями (законными представителями) воспитанников. Она чаще всего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возникает непроизвольно, но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может быть и</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заранее предусмотрена.</w:t>
            </w:r>
          </w:p>
        </w:tc>
      </w:tr>
      <w:tr w:rsidR="005D7BC3" w:rsidRPr="005D7BC3" w:rsidTr="005D7BC3">
        <w:tc>
          <w:tcPr>
            <w:tcW w:w="3402" w:type="dxa"/>
            <w:vAlign w:val="center"/>
          </w:tcPr>
          <w:p w:rsidR="005D7BC3" w:rsidRPr="005D7BC3" w:rsidRDefault="005D7BC3" w:rsidP="005D7BC3">
            <w:pPr>
              <w:spacing w:after="0" w:line="240" w:lineRule="auto"/>
              <w:ind w:right="75"/>
              <w:rPr>
                <w:rFonts w:ascii="Times New Roman" w:eastAsia="SimSun" w:hAnsi="Times New Roman" w:cs="Times New Roman"/>
                <w:b/>
                <w:i/>
                <w:sz w:val="24"/>
                <w:szCs w:val="24"/>
                <w:lang w:eastAsia="ru-RU"/>
              </w:rPr>
            </w:pPr>
            <w:r w:rsidRPr="005D7BC3">
              <w:rPr>
                <w:rFonts w:ascii="Times New Roman" w:eastAsia="SimSun" w:hAnsi="Times New Roman" w:cs="Times New Roman"/>
                <w:b/>
                <w:i/>
                <w:sz w:val="24"/>
                <w:szCs w:val="24"/>
                <w:lang w:eastAsia="ru-RU"/>
              </w:rPr>
              <w:t>Консультации</w:t>
            </w:r>
          </w:p>
        </w:tc>
        <w:tc>
          <w:tcPr>
            <w:tcW w:w="7230" w:type="dxa"/>
          </w:tcPr>
          <w:p w:rsidR="005D7BC3" w:rsidRPr="005D7BC3" w:rsidRDefault="005D7BC3" w:rsidP="005D7BC3">
            <w:pPr>
              <w:tabs>
                <w:tab w:val="left" w:pos="851"/>
              </w:tabs>
              <w:spacing w:after="0" w:line="240" w:lineRule="auto"/>
              <w:ind w:right="75"/>
              <w:rPr>
                <w:rFonts w:ascii="Times New Roman" w:eastAsia="SimSun" w:hAnsi="Times New Roman" w:cs="Times New Roman"/>
                <w:sz w:val="24"/>
                <w:szCs w:val="24"/>
                <w:lang w:eastAsia="ru-RU"/>
              </w:rPr>
            </w:pPr>
            <w:r w:rsidRPr="005D7BC3">
              <w:rPr>
                <w:rFonts w:ascii="Times New Roman" w:eastAsia="SimSun" w:hAnsi="Times New Roman" w:cs="Times New Roman"/>
                <w:sz w:val="24"/>
                <w:szCs w:val="24"/>
                <w:lang w:eastAsia="ru-RU"/>
              </w:rPr>
              <w:t>Это индивидуальные и групповые. Тематика консультаций</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зависит от актуальных вопросов родителей (законных представителей), связанных с</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воспитанием</w:t>
            </w:r>
            <w:r w:rsidRPr="005D7BC3">
              <w:rPr>
                <w:rFonts w:ascii="Times New Roman" w:eastAsia="SimSun" w:hAnsi="Times New Roman" w:cs="Times New Roman"/>
                <w:spacing w:val="-2"/>
                <w:sz w:val="24"/>
                <w:szCs w:val="24"/>
                <w:lang w:eastAsia="ru-RU"/>
              </w:rPr>
              <w:t xml:space="preserve"> </w:t>
            </w:r>
            <w:r w:rsidRPr="005D7BC3">
              <w:rPr>
                <w:rFonts w:ascii="Times New Roman" w:eastAsia="SimSun" w:hAnsi="Times New Roman" w:cs="Times New Roman"/>
                <w:sz w:val="24"/>
                <w:szCs w:val="24"/>
                <w:lang w:eastAsia="ru-RU"/>
              </w:rPr>
              <w:t>их детей в</w:t>
            </w:r>
            <w:r w:rsidRPr="005D7BC3">
              <w:rPr>
                <w:rFonts w:ascii="Times New Roman" w:eastAsia="SimSun" w:hAnsi="Times New Roman" w:cs="Times New Roman"/>
                <w:spacing w:val="-2"/>
                <w:sz w:val="24"/>
                <w:szCs w:val="24"/>
                <w:lang w:eastAsia="ru-RU"/>
              </w:rPr>
              <w:t xml:space="preserve"> </w:t>
            </w:r>
            <w:r w:rsidRPr="005D7BC3">
              <w:rPr>
                <w:rFonts w:ascii="Times New Roman" w:eastAsia="SimSun" w:hAnsi="Times New Roman" w:cs="Times New Roman"/>
                <w:sz w:val="24"/>
                <w:szCs w:val="24"/>
                <w:lang w:eastAsia="ru-RU"/>
              </w:rPr>
              <w:t>сфере</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личностного</w:t>
            </w:r>
            <w:r w:rsidRPr="005D7BC3">
              <w:rPr>
                <w:rFonts w:ascii="Times New Roman" w:eastAsia="SimSun" w:hAnsi="Times New Roman" w:cs="Times New Roman"/>
                <w:spacing w:val="-2"/>
                <w:sz w:val="24"/>
                <w:szCs w:val="24"/>
                <w:lang w:eastAsia="ru-RU"/>
              </w:rPr>
              <w:t xml:space="preserve"> </w:t>
            </w:r>
            <w:r w:rsidRPr="005D7BC3">
              <w:rPr>
                <w:rFonts w:ascii="Times New Roman" w:eastAsia="SimSun" w:hAnsi="Times New Roman" w:cs="Times New Roman"/>
                <w:sz w:val="24"/>
                <w:szCs w:val="24"/>
                <w:lang w:eastAsia="ru-RU"/>
              </w:rPr>
              <w:t>развития.</w:t>
            </w:r>
          </w:p>
        </w:tc>
      </w:tr>
      <w:tr w:rsidR="005D7BC3" w:rsidRPr="005D7BC3" w:rsidTr="005D7BC3">
        <w:tc>
          <w:tcPr>
            <w:tcW w:w="3402" w:type="dxa"/>
            <w:vAlign w:val="center"/>
          </w:tcPr>
          <w:p w:rsidR="005D7BC3" w:rsidRPr="005D7BC3" w:rsidRDefault="005D7BC3" w:rsidP="005D7BC3">
            <w:pPr>
              <w:spacing w:after="0" w:line="240" w:lineRule="auto"/>
              <w:ind w:right="75"/>
              <w:rPr>
                <w:rFonts w:ascii="Times New Roman" w:eastAsia="SimSun" w:hAnsi="Times New Roman" w:cs="Times New Roman"/>
                <w:b/>
                <w:i/>
                <w:sz w:val="24"/>
                <w:szCs w:val="24"/>
                <w:lang w:eastAsia="ru-RU"/>
              </w:rPr>
            </w:pPr>
            <w:r w:rsidRPr="005D7BC3">
              <w:rPr>
                <w:rFonts w:ascii="Times New Roman" w:eastAsia="SimSun" w:hAnsi="Times New Roman" w:cs="Times New Roman"/>
                <w:b/>
                <w:i/>
                <w:sz w:val="24"/>
                <w:szCs w:val="24"/>
                <w:lang w:eastAsia="ru-RU"/>
              </w:rPr>
              <w:t>Родительские собрания.</w:t>
            </w:r>
          </w:p>
        </w:tc>
        <w:tc>
          <w:tcPr>
            <w:tcW w:w="7230" w:type="dxa"/>
          </w:tcPr>
          <w:p w:rsidR="005D7BC3" w:rsidRPr="005D7BC3" w:rsidRDefault="005D7BC3" w:rsidP="005D7BC3">
            <w:pPr>
              <w:spacing w:after="0" w:line="240" w:lineRule="auto"/>
              <w:ind w:right="75"/>
              <w:rPr>
                <w:rFonts w:ascii="Times New Roman" w:eastAsia="SimSun" w:hAnsi="Times New Roman" w:cs="Times New Roman"/>
                <w:sz w:val="24"/>
                <w:szCs w:val="24"/>
                <w:lang w:eastAsia="ru-RU"/>
              </w:rPr>
            </w:pPr>
            <w:r w:rsidRPr="005D7BC3">
              <w:rPr>
                <w:rFonts w:ascii="Times New Roman" w:eastAsia="SimSun" w:hAnsi="Times New Roman" w:cs="Times New Roman"/>
                <w:sz w:val="24"/>
                <w:szCs w:val="24"/>
                <w:lang w:eastAsia="ru-RU"/>
              </w:rPr>
              <w:t>Тематика родительских собраний определяется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программными</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задачами</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воспитания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детей</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того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или</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иного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возраста</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сфере</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их</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личностного развития. Успех собрания зависит от тщательности его подготовки.</w:t>
            </w:r>
            <w:r w:rsidRPr="005D7BC3">
              <w:rPr>
                <w:rFonts w:ascii="Times New Roman" w:eastAsia="SimSun" w:hAnsi="Times New Roman" w:cs="Times New Roman"/>
                <w:spacing w:val="1"/>
                <w:sz w:val="24"/>
                <w:szCs w:val="24"/>
                <w:lang w:eastAsia="ru-RU"/>
              </w:rPr>
              <w:t xml:space="preserve"> </w:t>
            </w:r>
          </w:p>
        </w:tc>
      </w:tr>
      <w:tr w:rsidR="005D7BC3" w:rsidRPr="005D7BC3" w:rsidTr="005D7BC3">
        <w:tc>
          <w:tcPr>
            <w:tcW w:w="3402" w:type="dxa"/>
            <w:vAlign w:val="center"/>
          </w:tcPr>
          <w:p w:rsidR="005D7BC3" w:rsidRPr="005D7BC3" w:rsidRDefault="005D7BC3" w:rsidP="005D7BC3">
            <w:pPr>
              <w:spacing w:after="0" w:line="240" w:lineRule="auto"/>
              <w:ind w:right="75"/>
              <w:rPr>
                <w:rFonts w:ascii="Times New Roman" w:eastAsia="SimSun" w:hAnsi="Times New Roman" w:cs="Times New Roman"/>
                <w:b/>
                <w:i/>
                <w:sz w:val="24"/>
                <w:szCs w:val="24"/>
                <w:lang w:eastAsia="ru-RU"/>
              </w:rPr>
            </w:pPr>
            <w:r w:rsidRPr="005D7BC3">
              <w:rPr>
                <w:rFonts w:ascii="Times New Roman" w:eastAsia="SimSun" w:hAnsi="Times New Roman" w:cs="Times New Roman"/>
                <w:b/>
                <w:i/>
                <w:sz w:val="24"/>
                <w:szCs w:val="24"/>
                <w:lang w:eastAsia="ru-RU"/>
              </w:rPr>
              <w:t>Дни</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открытых</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дверей,</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открытые</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занятия,</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тематические</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развлечения,</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праздники,</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конкурсы,</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викторины,</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игры.</w:t>
            </w:r>
          </w:p>
        </w:tc>
        <w:tc>
          <w:tcPr>
            <w:tcW w:w="7230" w:type="dxa"/>
          </w:tcPr>
          <w:p w:rsidR="005D7BC3" w:rsidRPr="005D7BC3" w:rsidRDefault="005D7BC3" w:rsidP="005D7BC3">
            <w:pPr>
              <w:spacing w:after="0" w:line="240" w:lineRule="auto"/>
              <w:ind w:right="75"/>
              <w:rPr>
                <w:rFonts w:ascii="Times New Roman" w:eastAsia="SimSun" w:hAnsi="Times New Roman" w:cs="Times New Roman"/>
                <w:sz w:val="24"/>
                <w:szCs w:val="24"/>
                <w:lang w:eastAsia="ru-RU"/>
              </w:rPr>
            </w:pPr>
            <w:r w:rsidRPr="005D7BC3">
              <w:rPr>
                <w:rFonts w:ascii="Times New Roman" w:eastAsia="SimSun" w:hAnsi="Times New Roman" w:cs="Times New Roman"/>
                <w:sz w:val="24"/>
                <w:szCs w:val="24"/>
                <w:lang w:eastAsia="ru-RU"/>
              </w:rPr>
              <w:t>Эти</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формы</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дают</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возможность</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 xml:space="preserve">показать родителям </w:t>
            </w:r>
            <w:r w:rsidRPr="005D7BC3">
              <w:rPr>
                <w:rFonts w:ascii="Times New Roman" w:eastAsia="SimSun" w:hAnsi="Times New Roman" w:cs="Times New Roman"/>
                <w:spacing w:val="-6"/>
                <w:sz w:val="24"/>
                <w:szCs w:val="24"/>
                <w:lang w:eastAsia="ru-RU"/>
              </w:rPr>
              <w:t xml:space="preserve"> </w:t>
            </w:r>
            <w:r w:rsidRPr="005D7BC3">
              <w:rPr>
                <w:rFonts w:ascii="Times New Roman" w:eastAsia="SimSun" w:hAnsi="Times New Roman" w:cs="Times New Roman"/>
                <w:sz w:val="24"/>
                <w:szCs w:val="24"/>
                <w:lang w:eastAsia="ru-RU"/>
              </w:rPr>
              <w:t>(законным</w:t>
            </w:r>
            <w:r w:rsidRPr="005D7BC3">
              <w:rPr>
                <w:rFonts w:ascii="Times New Roman" w:eastAsia="SimSun" w:hAnsi="Times New Roman" w:cs="Times New Roman"/>
                <w:spacing w:val="-5"/>
                <w:sz w:val="24"/>
                <w:szCs w:val="24"/>
                <w:lang w:eastAsia="ru-RU"/>
              </w:rPr>
              <w:t xml:space="preserve"> </w:t>
            </w:r>
            <w:r w:rsidRPr="005D7BC3">
              <w:rPr>
                <w:rFonts w:ascii="Times New Roman" w:eastAsia="SimSun" w:hAnsi="Times New Roman" w:cs="Times New Roman"/>
                <w:sz w:val="24"/>
                <w:szCs w:val="24"/>
                <w:lang w:eastAsia="ru-RU"/>
              </w:rPr>
              <w:t>представителям)</w:t>
            </w:r>
            <w:r w:rsidRPr="005D7BC3">
              <w:rPr>
                <w:rFonts w:ascii="Times New Roman" w:eastAsia="SimSun" w:hAnsi="Times New Roman" w:cs="Times New Roman"/>
                <w:spacing w:val="-6"/>
                <w:sz w:val="24"/>
                <w:szCs w:val="24"/>
                <w:lang w:eastAsia="ru-RU"/>
              </w:rPr>
              <w:t xml:space="preserve"> </w:t>
            </w:r>
            <w:r w:rsidRPr="005D7BC3">
              <w:rPr>
                <w:rFonts w:ascii="Times New Roman" w:eastAsia="SimSun" w:hAnsi="Times New Roman" w:cs="Times New Roman"/>
                <w:sz w:val="24"/>
                <w:szCs w:val="24"/>
                <w:lang w:eastAsia="ru-RU"/>
              </w:rPr>
              <w:t>воспитанников</w:t>
            </w:r>
            <w:r w:rsidRPr="005D7BC3">
              <w:rPr>
                <w:rFonts w:ascii="Times New Roman" w:eastAsia="SimSun" w:hAnsi="Times New Roman" w:cs="Times New Roman"/>
                <w:spacing w:val="-5"/>
                <w:sz w:val="24"/>
                <w:szCs w:val="24"/>
                <w:lang w:eastAsia="ru-RU"/>
              </w:rPr>
              <w:t xml:space="preserve"> </w:t>
            </w:r>
            <w:r w:rsidRPr="005D7BC3">
              <w:rPr>
                <w:rFonts w:ascii="Times New Roman" w:eastAsia="SimSun" w:hAnsi="Times New Roman" w:cs="Times New Roman"/>
                <w:sz w:val="24"/>
                <w:szCs w:val="24"/>
                <w:lang w:eastAsia="ru-RU"/>
              </w:rPr>
              <w:t>работу</w:t>
            </w:r>
            <w:r w:rsidRPr="005D7BC3">
              <w:rPr>
                <w:rFonts w:ascii="Times New Roman" w:eastAsia="SimSun" w:hAnsi="Times New Roman" w:cs="Times New Roman"/>
                <w:spacing w:val="-7"/>
                <w:sz w:val="24"/>
                <w:szCs w:val="24"/>
                <w:lang w:eastAsia="ru-RU"/>
              </w:rPr>
              <w:t xml:space="preserve"> детского сада</w:t>
            </w:r>
            <w:r w:rsidRPr="005D7BC3">
              <w:rPr>
                <w:rFonts w:ascii="Times New Roman" w:eastAsia="SimSun" w:hAnsi="Times New Roman" w:cs="Times New Roman"/>
                <w:sz w:val="24"/>
                <w:szCs w:val="24"/>
                <w:lang w:eastAsia="ru-RU"/>
              </w:rPr>
              <w:t>, методы обучении и воспитания детей, которые могут быть использованы и в</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семье.</w:t>
            </w:r>
            <w:r w:rsidRPr="005D7BC3">
              <w:rPr>
                <w:rFonts w:ascii="Times New Roman" w:eastAsia="SimSun" w:hAnsi="Times New Roman" w:cs="Times New Roman"/>
                <w:spacing w:val="-12"/>
                <w:sz w:val="24"/>
                <w:szCs w:val="24"/>
                <w:lang w:eastAsia="ru-RU"/>
              </w:rPr>
              <w:t xml:space="preserve"> </w:t>
            </w:r>
          </w:p>
        </w:tc>
      </w:tr>
      <w:tr w:rsidR="005D7BC3" w:rsidRPr="005D7BC3" w:rsidTr="005D7BC3">
        <w:tc>
          <w:tcPr>
            <w:tcW w:w="3402" w:type="dxa"/>
            <w:vAlign w:val="center"/>
          </w:tcPr>
          <w:p w:rsidR="005D7BC3" w:rsidRPr="005D7BC3" w:rsidRDefault="005D7BC3" w:rsidP="005D7BC3">
            <w:pPr>
              <w:spacing w:after="0" w:line="240" w:lineRule="auto"/>
              <w:ind w:right="75"/>
              <w:rPr>
                <w:rFonts w:ascii="Times New Roman" w:eastAsia="SimSun" w:hAnsi="Times New Roman" w:cs="Times New Roman"/>
                <w:b/>
                <w:i/>
                <w:sz w:val="24"/>
                <w:szCs w:val="24"/>
                <w:lang w:eastAsia="ru-RU"/>
              </w:rPr>
            </w:pPr>
            <w:r w:rsidRPr="005D7BC3">
              <w:rPr>
                <w:rFonts w:ascii="Times New Roman" w:eastAsia="SimSun" w:hAnsi="Times New Roman" w:cs="Times New Roman"/>
                <w:b/>
                <w:i/>
                <w:sz w:val="24"/>
                <w:szCs w:val="24"/>
                <w:lang w:eastAsia="ru-RU"/>
              </w:rPr>
              <w:t>Наглядная</w:t>
            </w:r>
            <w:r w:rsidRPr="005D7BC3">
              <w:rPr>
                <w:rFonts w:ascii="Times New Roman" w:eastAsia="SimSun" w:hAnsi="Times New Roman" w:cs="Times New Roman"/>
                <w:b/>
                <w:i/>
                <w:spacing w:val="1"/>
                <w:sz w:val="24"/>
                <w:szCs w:val="24"/>
                <w:lang w:eastAsia="ru-RU"/>
              </w:rPr>
              <w:t xml:space="preserve"> </w:t>
            </w:r>
            <w:r w:rsidRPr="005D7BC3">
              <w:rPr>
                <w:rFonts w:ascii="Times New Roman" w:eastAsia="SimSun" w:hAnsi="Times New Roman" w:cs="Times New Roman"/>
                <w:b/>
                <w:i/>
                <w:sz w:val="24"/>
                <w:szCs w:val="24"/>
                <w:lang w:eastAsia="ru-RU"/>
              </w:rPr>
              <w:t>информация</w:t>
            </w:r>
          </w:p>
        </w:tc>
        <w:tc>
          <w:tcPr>
            <w:tcW w:w="7230" w:type="dxa"/>
          </w:tcPr>
          <w:p w:rsidR="005D7BC3" w:rsidRPr="005D7BC3" w:rsidRDefault="005D7BC3" w:rsidP="005D7BC3">
            <w:pPr>
              <w:spacing w:after="0" w:line="240" w:lineRule="auto"/>
              <w:ind w:right="75"/>
              <w:rPr>
                <w:rFonts w:ascii="Times New Roman" w:eastAsia="SimSun" w:hAnsi="Times New Roman" w:cs="Times New Roman"/>
                <w:sz w:val="24"/>
                <w:szCs w:val="24"/>
                <w:lang w:eastAsia="ru-RU"/>
              </w:rPr>
            </w:pPr>
            <w:r w:rsidRPr="005D7BC3">
              <w:rPr>
                <w:rFonts w:ascii="Times New Roman" w:eastAsia="SimSun" w:hAnsi="Times New Roman" w:cs="Times New Roman"/>
                <w:sz w:val="24"/>
                <w:szCs w:val="24"/>
                <w:lang w:eastAsia="ru-RU"/>
              </w:rPr>
              <w:t>Наглядная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информация хорошо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зарекомендовала</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себя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как</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форма</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педагогического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просвещения</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родителей</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(законных</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представителей)</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детей.</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Здесь</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помещаются краткие</w:t>
            </w:r>
            <w:r w:rsidRPr="005D7BC3">
              <w:rPr>
                <w:rFonts w:ascii="Times New Roman" w:eastAsia="SimSun" w:hAnsi="Times New Roman" w:cs="Times New Roman"/>
                <w:spacing w:val="-14"/>
                <w:sz w:val="24"/>
                <w:szCs w:val="24"/>
                <w:lang w:eastAsia="ru-RU"/>
              </w:rPr>
              <w:t xml:space="preserve"> </w:t>
            </w:r>
            <w:r w:rsidRPr="005D7BC3">
              <w:rPr>
                <w:rFonts w:ascii="Times New Roman" w:eastAsia="SimSun" w:hAnsi="Times New Roman" w:cs="Times New Roman"/>
                <w:spacing w:val="-1"/>
                <w:sz w:val="24"/>
                <w:szCs w:val="24"/>
                <w:lang w:eastAsia="ru-RU"/>
              </w:rPr>
              <w:t>тексты</w:t>
            </w:r>
            <w:r w:rsidRPr="005D7BC3">
              <w:rPr>
                <w:rFonts w:ascii="Times New Roman" w:eastAsia="SimSun" w:hAnsi="Times New Roman" w:cs="Times New Roman"/>
                <w:spacing w:val="-13"/>
                <w:sz w:val="24"/>
                <w:szCs w:val="24"/>
                <w:lang w:eastAsia="ru-RU"/>
              </w:rPr>
              <w:t xml:space="preserve"> </w:t>
            </w:r>
            <w:r w:rsidRPr="005D7BC3">
              <w:rPr>
                <w:rFonts w:ascii="Times New Roman" w:eastAsia="SimSun" w:hAnsi="Times New Roman" w:cs="Times New Roman"/>
                <w:spacing w:val="-1"/>
                <w:sz w:val="24"/>
                <w:szCs w:val="24"/>
                <w:lang w:eastAsia="ru-RU"/>
              </w:rPr>
              <w:t>на</w:t>
            </w:r>
            <w:r w:rsidRPr="005D7BC3">
              <w:rPr>
                <w:rFonts w:ascii="Times New Roman" w:eastAsia="SimSun" w:hAnsi="Times New Roman" w:cs="Times New Roman"/>
                <w:spacing w:val="-14"/>
                <w:sz w:val="24"/>
                <w:szCs w:val="24"/>
                <w:lang w:eastAsia="ru-RU"/>
              </w:rPr>
              <w:t xml:space="preserve"> </w:t>
            </w:r>
            <w:r w:rsidRPr="005D7BC3">
              <w:rPr>
                <w:rFonts w:ascii="Times New Roman" w:eastAsia="SimSun" w:hAnsi="Times New Roman" w:cs="Times New Roman"/>
                <w:spacing w:val="-1"/>
                <w:sz w:val="24"/>
                <w:szCs w:val="24"/>
                <w:lang w:eastAsia="ru-RU"/>
              </w:rPr>
              <w:t>педагогические</w:t>
            </w:r>
            <w:r w:rsidRPr="005D7BC3">
              <w:rPr>
                <w:rFonts w:ascii="Times New Roman" w:eastAsia="SimSun" w:hAnsi="Times New Roman" w:cs="Times New Roman"/>
                <w:spacing w:val="-14"/>
                <w:sz w:val="24"/>
                <w:szCs w:val="24"/>
                <w:lang w:eastAsia="ru-RU"/>
              </w:rPr>
              <w:t xml:space="preserve"> </w:t>
            </w:r>
            <w:r w:rsidRPr="005D7BC3">
              <w:rPr>
                <w:rFonts w:ascii="Times New Roman" w:eastAsia="SimSun" w:hAnsi="Times New Roman" w:cs="Times New Roman"/>
                <w:sz w:val="24"/>
                <w:szCs w:val="24"/>
                <w:lang w:eastAsia="ru-RU"/>
              </w:rPr>
              <w:t>темы,</w:t>
            </w:r>
            <w:r w:rsidRPr="005D7BC3">
              <w:rPr>
                <w:rFonts w:ascii="Times New Roman" w:eastAsia="SimSun" w:hAnsi="Times New Roman" w:cs="Times New Roman"/>
                <w:spacing w:val="-17"/>
                <w:sz w:val="24"/>
                <w:szCs w:val="24"/>
                <w:lang w:eastAsia="ru-RU"/>
              </w:rPr>
              <w:t xml:space="preserve"> </w:t>
            </w:r>
            <w:r w:rsidRPr="005D7BC3">
              <w:rPr>
                <w:rFonts w:ascii="Times New Roman" w:eastAsia="SimSun" w:hAnsi="Times New Roman" w:cs="Times New Roman"/>
                <w:sz w:val="24"/>
                <w:szCs w:val="24"/>
                <w:lang w:eastAsia="ru-RU"/>
              </w:rPr>
              <w:t>консультации,</w:t>
            </w:r>
            <w:r w:rsidRPr="005D7BC3">
              <w:rPr>
                <w:rFonts w:ascii="Times New Roman" w:eastAsia="SimSun" w:hAnsi="Times New Roman" w:cs="Times New Roman"/>
                <w:spacing w:val="-17"/>
                <w:sz w:val="24"/>
                <w:szCs w:val="24"/>
                <w:lang w:eastAsia="ru-RU"/>
              </w:rPr>
              <w:t xml:space="preserve"> </w:t>
            </w:r>
            <w:r w:rsidRPr="005D7BC3">
              <w:rPr>
                <w:rFonts w:ascii="Times New Roman" w:eastAsia="SimSun" w:hAnsi="Times New Roman" w:cs="Times New Roman"/>
                <w:sz w:val="24"/>
                <w:szCs w:val="24"/>
                <w:lang w:eastAsia="ru-RU"/>
              </w:rPr>
              <w:t>ответы</w:t>
            </w:r>
            <w:r w:rsidRPr="005D7BC3">
              <w:rPr>
                <w:rFonts w:ascii="Times New Roman" w:eastAsia="SimSun" w:hAnsi="Times New Roman" w:cs="Times New Roman"/>
                <w:spacing w:val="-13"/>
                <w:sz w:val="24"/>
                <w:szCs w:val="24"/>
                <w:lang w:eastAsia="ru-RU"/>
              </w:rPr>
              <w:t xml:space="preserve"> </w:t>
            </w:r>
            <w:r w:rsidRPr="005D7BC3">
              <w:rPr>
                <w:rFonts w:ascii="Times New Roman" w:eastAsia="SimSun" w:hAnsi="Times New Roman" w:cs="Times New Roman"/>
                <w:sz w:val="24"/>
                <w:szCs w:val="24"/>
                <w:lang w:eastAsia="ru-RU"/>
              </w:rPr>
              <w:t>на</w:t>
            </w:r>
            <w:r w:rsidRPr="005D7BC3">
              <w:rPr>
                <w:rFonts w:ascii="Times New Roman" w:eastAsia="SimSun" w:hAnsi="Times New Roman" w:cs="Times New Roman"/>
                <w:spacing w:val="-17"/>
                <w:sz w:val="24"/>
                <w:szCs w:val="24"/>
                <w:lang w:eastAsia="ru-RU"/>
              </w:rPr>
              <w:t xml:space="preserve"> </w:t>
            </w:r>
            <w:r w:rsidRPr="005D7BC3">
              <w:rPr>
                <w:rFonts w:ascii="Times New Roman" w:eastAsia="SimSun" w:hAnsi="Times New Roman" w:cs="Times New Roman"/>
                <w:sz w:val="24"/>
                <w:szCs w:val="24"/>
                <w:lang w:eastAsia="ru-RU"/>
              </w:rPr>
              <w:t>вопросы</w:t>
            </w:r>
            <w:r w:rsidRPr="005D7BC3">
              <w:rPr>
                <w:rFonts w:ascii="Times New Roman" w:eastAsia="SimSun" w:hAnsi="Times New Roman" w:cs="Times New Roman"/>
                <w:spacing w:val="-16"/>
                <w:sz w:val="24"/>
                <w:szCs w:val="24"/>
                <w:lang w:eastAsia="ru-RU"/>
              </w:rPr>
              <w:t xml:space="preserve"> </w:t>
            </w:r>
            <w:r w:rsidRPr="005D7BC3">
              <w:rPr>
                <w:rFonts w:ascii="Times New Roman" w:eastAsia="SimSun" w:hAnsi="Times New Roman" w:cs="Times New Roman"/>
                <w:sz w:val="24"/>
                <w:szCs w:val="24"/>
                <w:lang w:eastAsia="ru-RU"/>
              </w:rPr>
              <w:t>родителей,</w:t>
            </w:r>
            <w:r w:rsidRPr="005D7BC3">
              <w:rPr>
                <w:rFonts w:ascii="Times New Roman" w:eastAsia="SimSun" w:hAnsi="Times New Roman" w:cs="Times New Roman"/>
                <w:spacing w:val="-67"/>
                <w:sz w:val="24"/>
                <w:szCs w:val="24"/>
                <w:lang w:eastAsia="ru-RU"/>
              </w:rPr>
              <w:t xml:space="preserve"> </w:t>
            </w:r>
            <w:r w:rsidRPr="005D7BC3">
              <w:rPr>
                <w:rFonts w:ascii="Times New Roman" w:eastAsia="SimSun" w:hAnsi="Times New Roman" w:cs="Times New Roman"/>
                <w:sz w:val="24"/>
                <w:szCs w:val="24"/>
                <w:lang w:eastAsia="ru-RU"/>
              </w:rPr>
              <w:t>фотографии,</w:t>
            </w:r>
            <w:r w:rsidRPr="005D7BC3">
              <w:rPr>
                <w:rFonts w:ascii="Times New Roman" w:eastAsia="SimSun" w:hAnsi="Times New Roman" w:cs="Times New Roman"/>
                <w:spacing w:val="-15"/>
                <w:sz w:val="24"/>
                <w:szCs w:val="24"/>
                <w:lang w:eastAsia="ru-RU"/>
              </w:rPr>
              <w:t xml:space="preserve"> </w:t>
            </w:r>
            <w:r w:rsidRPr="005D7BC3">
              <w:rPr>
                <w:rFonts w:ascii="Times New Roman" w:eastAsia="SimSun" w:hAnsi="Times New Roman" w:cs="Times New Roman"/>
                <w:sz w:val="24"/>
                <w:szCs w:val="24"/>
                <w:lang w:eastAsia="ru-RU"/>
              </w:rPr>
              <w:t>отражающие</w:t>
            </w:r>
            <w:r w:rsidRPr="005D7BC3">
              <w:rPr>
                <w:rFonts w:ascii="Times New Roman" w:eastAsia="SimSun" w:hAnsi="Times New Roman" w:cs="Times New Roman"/>
                <w:spacing w:val="-10"/>
                <w:sz w:val="24"/>
                <w:szCs w:val="24"/>
                <w:lang w:eastAsia="ru-RU"/>
              </w:rPr>
              <w:t xml:space="preserve"> </w:t>
            </w:r>
            <w:r w:rsidRPr="005D7BC3">
              <w:rPr>
                <w:rFonts w:ascii="Times New Roman" w:eastAsia="SimSun" w:hAnsi="Times New Roman" w:cs="Times New Roman"/>
                <w:sz w:val="24"/>
                <w:szCs w:val="24"/>
                <w:lang w:eastAsia="ru-RU"/>
              </w:rPr>
              <w:t>жизнь</w:t>
            </w:r>
            <w:r w:rsidRPr="005D7BC3">
              <w:rPr>
                <w:rFonts w:ascii="Times New Roman" w:eastAsia="SimSun" w:hAnsi="Times New Roman" w:cs="Times New Roman"/>
                <w:spacing w:val="-12"/>
                <w:sz w:val="24"/>
                <w:szCs w:val="24"/>
                <w:lang w:eastAsia="ru-RU"/>
              </w:rPr>
              <w:t xml:space="preserve"> </w:t>
            </w:r>
            <w:r w:rsidRPr="005D7BC3">
              <w:rPr>
                <w:rFonts w:ascii="Times New Roman" w:eastAsia="SimSun" w:hAnsi="Times New Roman" w:cs="Times New Roman"/>
                <w:sz w:val="24"/>
                <w:szCs w:val="24"/>
                <w:lang w:eastAsia="ru-RU"/>
              </w:rPr>
              <w:t>детей</w:t>
            </w:r>
            <w:r w:rsidRPr="005D7BC3">
              <w:rPr>
                <w:rFonts w:ascii="Times New Roman" w:eastAsia="SimSun" w:hAnsi="Times New Roman" w:cs="Times New Roman"/>
                <w:spacing w:val="-10"/>
                <w:sz w:val="24"/>
                <w:szCs w:val="24"/>
                <w:lang w:eastAsia="ru-RU"/>
              </w:rPr>
              <w:t xml:space="preserve"> </w:t>
            </w:r>
            <w:r w:rsidRPr="005D7BC3">
              <w:rPr>
                <w:rFonts w:ascii="Times New Roman" w:eastAsia="SimSun" w:hAnsi="Times New Roman" w:cs="Times New Roman"/>
                <w:sz w:val="24"/>
                <w:szCs w:val="24"/>
                <w:lang w:eastAsia="ru-RU"/>
              </w:rPr>
              <w:t>в</w:t>
            </w:r>
            <w:r w:rsidRPr="005D7BC3">
              <w:rPr>
                <w:rFonts w:ascii="Times New Roman" w:eastAsia="SimSun" w:hAnsi="Times New Roman" w:cs="Times New Roman"/>
                <w:spacing w:val="-12"/>
                <w:sz w:val="24"/>
                <w:szCs w:val="24"/>
                <w:lang w:eastAsia="ru-RU"/>
              </w:rPr>
              <w:t xml:space="preserve"> детском саду</w:t>
            </w:r>
            <w:r w:rsidRPr="005D7BC3">
              <w:rPr>
                <w:rFonts w:ascii="Times New Roman" w:eastAsia="SimSun" w:hAnsi="Times New Roman" w:cs="Times New Roman"/>
                <w:spacing w:val="-5"/>
                <w:sz w:val="24"/>
                <w:szCs w:val="24"/>
                <w:lang w:eastAsia="ru-RU"/>
              </w:rPr>
              <w:t xml:space="preserve"> </w:t>
            </w:r>
            <w:r w:rsidRPr="005D7BC3">
              <w:rPr>
                <w:rFonts w:ascii="Times New Roman" w:eastAsia="SimSun" w:hAnsi="Times New Roman" w:cs="Times New Roman"/>
                <w:sz w:val="24"/>
                <w:szCs w:val="24"/>
                <w:lang w:eastAsia="ru-RU"/>
              </w:rPr>
              <w:t>и</w:t>
            </w:r>
            <w:r w:rsidRPr="005D7BC3">
              <w:rPr>
                <w:rFonts w:ascii="Times New Roman" w:eastAsia="SimSun" w:hAnsi="Times New Roman" w:cs="Times New Roman"/>
                <w:spacing w:val="-11"/>
                <w:sz w:val="24"/>
                <w:szCs w:val="24"/>
                <w:lang w:eastAsia="ru-RU"/>
              </w:rPr>
              <w:t xml:space="preserve"> </w:t>
            </w:r>
            <w:r w:rsidRPr="005D7BC3">
              <w:rPr>
                <w:rFonts w:ascii="Times New Roman" w:eastAsia="SimSun" w:hAnsi="Times New Roman" w:cs="Times New Roman"/>
                <w:sz w:val="24"/>
                <w:szCs w:val="24"/>
                <w:lang w:eastAsia="ru-RU"/>
              </w:rPr>
              <w:t>в</w:t>
            </w:r>
            <w:r w:rsidRPr="005D7BC3">
              <w:rPr>
                <w:rFonts w:ascii="Times New Roman" w:eastAsia="SimSun" w:hAnsi="Times New Roman" w:cs="Times New Roman"/>
                <w:spacing w:val="-11"/>
                <w:sz w:val="24"/>
                <w:szCs w:val="24"/>
                <w:lang w:eastAsia="ru-RU"/>
              </w:rPr>
              <w:t xml:space="preserve"> </w:t>
            </w:r>
            <w:r w:rsidRPr="005D7BC3">
              <w:rPr>
                <w:rFonts w:ascii="Times New Roman" w:eastAsia="SimSun" w:hAnsi="Times New Roman" w:cs="Times New Roman"/>
                <w:sz w:val="24"/>
                <w:szCs w:val="24"/>
                <w:lang w:eastAsia="ru-RU"/>
              </w:rPr>
              <w:t>семье,</w:t>
            </w:r>
            <w:r w:rsidRPr="005D7BC3">
              <w:rPr>
                <w:rFonts w:ascii="Times New Roman" w:eastAsia="SimSun" w:hAnsi="Times New Roman" w:cs="Times New Roman"/>
                <w:spacing w:val="-11"/>
                <w:sz w:val="24"/>
                <w:szCs w:val="24"/>
                <w:lang w:eastAsia="ru-RU"/>
              </w:rPr>
              <w:t xml:space="preserve"> </w:t>
            </w:r>
            <w:r w:rsidRPr="005D7BC3">
              <w:rPr>
                <w:rFonts w:ascii="Times New Roman" w:eastAsia="SimSun" w:hAnsi="Times New Roman" w:cs="Times New Roman"/>
                <w:sz w:val="24"/>
                <w:szCs w:val="24"/>
                <w:lang w:eastAsia="ru-RU"/>
              </w:rPr>
              <w:t>детские работы, списки рекомендуемой детской и педагогической литературы, нормативно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правовые</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документы</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Российского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законодательства,</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право</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устанавливающие</w:t>
            </w:r>
            <w:r w:rsidRPr="005D7BC3">
              <w:rPr>
                <w:rFonts w:ascii="Times New Roman" w:eastAsia="SimSun" w:hAnsi="Times New Roman" w:cs="Times New Roman"/>
                <w:spacing w:val="1"/>
                <w:sz w:val="24"/>
                <w:szCs w:val="24"/>
                <w:lang w:eastAsia="ru-RU"/>
              </w:rPr>
              <w:t xml:space="preserve"> </w:t>
            </w:r>
            <w:r w:rsidRPr="005D7BC3">
              <w:rPr>
                <w:rFonts w:ascii="Times New Roman" w:eastAsia="SimSun" w:hAnsi="Times New Roman" w:cs="Times New Roman"/>
                <w:sz w:val="24"/>
                <w:szCs w:val="24"/>
                <w:lang w:eastAsia="ru-RU"/>
              </w:rPr>
              <w:t xml:space="preserve">документы и распорядительные акты детского сада. </w:t>
            </w:r>
          </w:p>
        </w:tc>
      </w:tr>
    </w:tbl>
    <w:p w:rsidR="005D7BC3" w:rsidRPr="005D7BC3" w:rsidRDefault="005D7BC3" w:rsidP="005D7BC3">
      <w:pPr>
        <w:spacing w:after="0" w:line="379" w:lineRule="atLeast"/>
        <w:jc w:val="both"/>
        <w:rPr>
          <w:rFonts w:ascii="Times New Roman" w:eastAsia="Times New Roman" w:hAnsi="Times New Roman" w:cs="Times New Roman"/>
          <w:b/>
          <w:i/>
          <w:color w:val="333333"/>
          <w:sz w:val="24"/>
          <w:szCs w:val="24"/>
          <w:lang w:eastAsia="ru-RU"/>
        </w:rPr>
      </w:pPr>
    </w:p>
    <w:p w:rsidR="005D7BC3" w:rsidRPr="005D7BC3" w:rsidRDefault="005D7BC3" w:rsidP="005D7BC3">
      <w:pPr>
        <w:spacing w:after="0" w:line="379" w:lineRule="atLeast"/>
        <w:ind w:firstLine="567"/>
        <w:jc w:val="center"/>
        <w:rPr>
          <w:rFonts w:ascii="Times New Roman" w:eastAsia="Times New Roman" w:hAnsi="Times New Roman" w:cs="Times New Roman"/>
          <w:b/>
          <w:color w:val="333333"/>
          <w:sz w:val="28"/>
          <w:szCs w:val="28"/>
          <w:u w:val="single"/>
          <w:lang w:eastAsia="ru-RU"/>
        </w:rPr>
      </w:pPr>
      <w:r w:rsidRPr="005D7BC3">
        <w:rPr>
          <w:rFonts w:ascii="Times New Roman" w:eastAsia="Times New Roman" w:hAnsi="Times New Roman" w:cs="Times New Roman"/>
          <w:b/>
          <w:color w:val="333333"/>
          <w:sz w:val="28"/>
          <w:szCs w:val="28"/>
          <w:u w:val="single"/>
          <w:lang w:eastAsia="ru-RU"/>
        </w:rPr>
        <w:t>События образовательной организации.</w:t>
      </w:r>
    </w:p>
    <w:p w:rsidR="005D7BC3" w:rsidRPr="005D7BC3" w:rsidRDefault="005D7BC3" w:rsidP="005D7BC3">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5D7BC3">
        <w:rPr>
          <w:rFonts w:ascii="Times New Roman" w:eastAsia="Arial"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color w:val="000000"/>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r w:rsidRPr="005D7BC3">
        <w:rPr>
          <w:rFonts w:ascii="Times New Roman" w:eastAsia="Calibri" w:hAnsi="Times New Roman" w:cs="Times New Roman"/>
          <w:i/>
          <w:iCs/>
          <w:color w:val="000000"/>
          <w:sz w:val="24"/>
          <w:szCs w:val="24"/>
        </w:rPr>
        <w:t xml:space="preserve">Событие - это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w:t>
      </w:r>
      <w:r w:rsidRPr="005D7BC3">
        <w:rPr>
          <w:rFonts w:ascii="Times New Roman" w:eastAsia="Calibri" w:hAnsi="Times New Roman" w:cs="Times New Roman"/>
          <w:i/>
          <w:iCs/>
          <w:color w:val="000000"/>
          <w:sz w:val="24"/>
          <w:szCs w:val="24"/>
        </w:rPr>
        <w:lastRenderedPageBreak/>
        <w:t xml:space="preserve">с календарным планом воспитательной работы ДОО, группы, ситуацией развития конкретного ребенка.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Проектирование событий в ДОО проходит в следующим образом: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color w:val="000000"/>
          <w:sz w:val="24"/>
          <w:szCs w:val="24"/>
        </w:rPr>
        <w:t xml:space="preserve">- </w:t>
      </w:r>
      <w:r w:rsidRPr="005D7BC3">
        <w:rPr>
          <w:rFonts w:ascii="Times New Roman" w:eastAsia="Calibri" w:hAnsi="Times New Roman" w:cs="Times New Roman"/>
          <w:i/>
          <w:iCs/>
          <w:color w:val="000000"/>
          <w:sz w:val="24"/>
          <w:szCs w:val="24"/>
        </w:rPr>
        <w:t xml:space="preserve">разработка и реализация значимых событий в ведущих видах деятельности (экскурсии, детско-взрослый спектакль, построение эксперимента, совместное конструирование, спортивные игры и др.);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color w:val="000000"/>
          <w:sz w:val="24"/>
          <w:szCs w:val="24"/>
        </w:rPr>
        <w:t xml:space="preserve">- </w:t>
      </w:r>
      <w:r w:rsidRPr="005D7BC3">
        <w:rPr>
          <w:rFonts w:ascii="Times New Roman" w:eastAsia="Calibri" w:hAnsi="Times New Roman" w:cs="Times New Roman"/>
          <w:i/>
          <w:iCs/>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5D7BC3">
        <w:rPr>
          <w:rFonts w:ascii="Times New Roman" w:eastAsia="Calibri" w:hAnsi="Times New Roman" w:cs="Times New Roman"/>
          <w:color w:val="000000"/>
          <w:sz w:val="24"/>
          <w:szCs w:val="24"/>
        </w:rPr>
        <w:t xml:space="preserve">- </w:t>
      </w:r>
      <w:r w:rsidRPr="005D7BC3">
        <w:rPr>
          <w:rFonts w:ascii="Times New Roman" w:eastAsia="Calibri" w:hAnsi="Times New Roman" w:cs="Times New Roman"/>
          <w:i/>
          <w:iCs/>
          <w:color w:val="000000"/>
          <w:sz w:val="24"/>
          <w:szCs w:val="24"/>
        </w:rPr>
        <w:t xml:space="preserve">создание творческих детско-взрослых проектов (празднование Дня космонавтики, Дня Земли, «Все работы хороши», «ПроСказки» показ спектаклей для детей из детского сада и т. д.). </w:t>
      </w:r>
    </w:p>
    <w:p w:rsidR="005D7BC3" w:rsidRPr="005D7BC3" w:rsidRDefault="005D7BC3" w:rsidP="005D7BC3">
      <w:pPr>
        <w:widowControl w:val="0"/>
        <w:autoSpaceDE w:val="0"/>
        <w:autoSpaceDN w:val="0"/>
        <w:spacing w:after="0" w:line="240" w:lineRule="auto"/>
        <w:ind w:right="113" w:firstLine="567"/>
        <w:jc w:val="both"/>
        <w:rPr>
          <w:rFonts w:ascii="Times New Roman" w:eastAsia="Calibri" w:hAnsi="Times New Roman" w:cs="Times New Roman"/>
          <w:sz w:val="24"/>
          <w:szCs w:val="24"/>
        </w:rPr>
      </w:pPr>
      <w:r w:rsidRPr="005D7BC3">
        <w:rPr>
          <w:rFonts w:ascii="Times New Roman" w:eastAsia="Calibri"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b/>
          <w:bCs/>
          <w:i/>
          <w:iCs/>
          <w:color w:val="000000"/>
          <w:sz w:val="24"/>
          <w:szCs w:val="24"/>
        </w:rPr>
        <w:t xml:space="preserve">Традиционными событиями детского стали: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тематический день, посвященный Дню знаний;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воспитательно-образовательный проект «Мир профессий, «Космос глазами детей»; «Помним! Гордимся!», «Музыкальный театр»;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экологические акции «Покормите птиц зимой!», «Зеленый патруль»;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социальная акция «Мечты невидимых стариков», «Георгиевская ленточка»;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спортивные соревнования взрослых и детей, приуроченные ко Дню Защитника Отечества, ко Дню космонавтики, ко Дню бега;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музыкальные развлечения и праздники «Рождественские колядки», «Масленица», посвященные 8 Марта, посвященные выпуску детей в школу, посвященный Дню защиты детей; </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i/>
          <w:iCs/>
          <w:color w:val="000000"/>
          <w:sz w:val="24"/>
          <w:szCs w:val="24"/>
        </w:rPr>
        <w:t xml:space="preserve">- Дни открытых дверей; </w:t>
      </w:r>
    </w:p>
    <w:p w:rsidR="005D7BC3" w:rsidRPr="005D7BC3" w:rsidRDefault="005D7BC3" w:rsidP="005D7BC3">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5D7BC3">
        <w:rPr>
          <w:rFonts w:ascii="Times New Roman" w:eastAsia="Calibri" w:hAnsi="Times New Roman" w:cs="Times New Roman"/>
          <w:i/>
          <w:iCs/>
          <w:sz w:val="24"/>
          <w:szCs w:val="24"/>
        </w:rPr>
        <w:t>- встречи с интересными людьми и пр</w:t>
      </w:r>
      <w:r w:rsidRPr="005D7BC3">
        <w:rPr>
          <w:rFonts w:ascii="Calibri" w:eastAsia="Calibri" w:hAnsi="Calibri" w:cs="Times New Roman"/>
          <w:i/>
          <w:iCs/>
          <w:sz w:val="24"/>
          <w:szCs w:val="24"/>
        </w:rPr>
        <w:t>.</w:t>
      </w:r>
    </w:p>
    <w:p w:rsidR="005D7BC3" w:rsidRPr="005D7BC3" w:rsidRDefault="005D7BC3" w:rsidP="005D7BC3">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D7BC3">
        <w:rPr>
          <w:rFonts w:ascii="Times New Roman" w:eastAsia="Calibri" w:hAnsi="Times New Roman" w:cs="Times New Roman"/>
          <w:color w:val="000000"/>
          <w:sz w:val="24"/>
          <w:szCs w:val="24"/>
        </w:rPr>
        <w:t xml:space="preserve">Традицией ДОУ стало проведение дней открытых дверей с приглашением родителей к участию в деятельности совместно с детьми и педагогами. Гость группы – мероприятие в ходе, которого, родители становятся непосредственными участниками воспитательно-образовательного процесса наряду с детьми и педагогами. </w:t>
      </w:r>
    </w:p>
    <w:p w:rsidR="005D7BC3" w:rsidRPr="005D7BC3" w:rsidRDefault="005D7BC3" w:rsidP="005D7BC3">
      <w:pPr>
        <w:widowControl w:val="0"/>
        <w:autoSpaceDE w:val="0"/>
        <w:autoSpaceDN w:val="0"/>
        <w:spacing w:after="0" w:line="240" w:lineRule="auto"/>
        <w:ind w:right="113" w:firstLine="567"/>
        <w:jc w:val="both"/>
        <w:rPr>
          <w:rFonts w:ascii="Times New Roman" w:eastAsia="Calibri" w:hAnsi="Times New Roman" w:cs="Times New Roman"/>
          <w:sz w:val="24"/>
          <w:szCs w:val="24"/>
        </w:rPr>
      </w:pPr>
      <w:r w:rsidRPr="005D7BC3">
        <w:rPr>
          <w:rFonts w:ascii="Times New Roman" w:eastAsia="Calibri" w:hAnsi="Times New Roman" w:cs="Times New Roman"/>
          <w:sz w:val="24"/>
          <w:szCs w:val="24"/>
        </w:rPr>
        <w:t>Ряд мероприятий ДОУ связаны с традиционными для района, села фестивалями, конкурсами: проекты различной тематики и направлений.</w:t>
      </w:r>
    </w:p>
    <w:p w:rsidR="005D7BC3" w:rsidRPr="005D7BC3" w:rsidRDefault="005D7BC3" w:rsidP="005D7BC3">
      <w:pPr>
        <w:widowControl w:val="0"/>
        <w:autoSpaceDE w:val="0"/>
        <w:autoSpaceDN w:val="0"/>
        <w:spacing w:after="0" w:line="240" w:lineRule="auto"/>
        <w:ind w:right="113" w:firstLine="567"/>
        <w:jc w:val="both"/>
        <w:rPr>
          <w:rFonts w:ascii="Times New Roman" w:eastAsia="Calibri" w:hAnsi="Times New Roman" w:cs="Times New Roman"/>
          <w:sz w:val="24"/>
          <w:szCs w:val="24"/>
        </w:rPr>
      </w:pPr>
    </w:p>
    <w:p w:rsidR="005E015C" w:rsidRDefault="005E015C" w:rsidP="005E015C">
      <w:pPr>
        <w:autoSpaceDE w:val="0"/>
        <w:autoSpaceDN w:val="0"/>
        <w:adjustRightInd w:val="0"/>
        <w:spacing w:after="0" w:line="240" w:lineRule="auto"/>
        <w:ind w:left="567"/>
        <w:rPr>
          <w:rFonts w:ascii="Times New Roman" w:eastAsia="Calibri" w:hAnsi="Times New Roman" w:cs="Times New Roman"/>
          <w:b/>
          <w:bCs/>
          <w:iCs/>
          <w:color w:val="000000"/>
          <w:sz w:val="28"/>
          <w:szCs w:val="28"/>
        </w:rPr>
      </w:pPr>
    </w:p>
    <w:p w:rsidR="005E015C" w:rsidRDefault="005E015C" w:rsidP="005E015C">
      <w:pPr>
        <w:autoSpaceDE w:val="0"/>
        <w:autoSpaceDN w:val="0"/>
        <w:adjustRightInd w:val="0"/>
        <w:spacing w:after="0" w:line="240" w:lineRule="auto"/>
        <w:ind w:left="567"/>
        <w:rPr>
          <w:rFonts w:ascii="Times New Roman" w:eastAsia="Calibri" w:hAnsi="Times New Roman" w:cs="Times New Roman"/>
          <w:b/>
          <w:bCs/>
          <w:iCs/>
          <w:color w:val="000000"/>
          <w:sz w:val="28"/>
          <w:szCs w:val="28"/>
        </w:rPr>
      </w:pPr>
      <w:r w:rsidRPr="005E015C">
        <w:rPr>
          <w:rFonts w:ascii="Times New Roman" w:eastAsia="Calibri" w:hAnsi="Times New Roman" w:cs="Times New Roman"/>
          <w:b/>
          <w:bCs/>
          <w:iCs/>
          <w:color w:val="000000"/>
          <w:sz w:val="28"/>
          <w:szCs w:val="28"/>
        </w:rPr>
        <w:t>Особенности тр</w:t>
      </w:r>
      <w:r>
        <w:rPr>
          <w:rFonts w:ascii="Times New Roman" w:eastAsia="Calibri" w:hAnsi="Times New Roman" w:cs="Times New Roman"/>
          <w:b/>
          <w:bCs/>
          <w:iCs/>
          <w:color w:val="000000"/>
          <w:sz w:val="28"/>
          <w:szCs w:val="28"/>
        </w:rPr>
        <w:t xml:space="preserve">адиционных событий, праздников, </w:t>
      </w:r>
      <w:r w:rsidRPr="005E015C">
        <w:rPr>
          <w:rFonts w:ascii="Times New Roman" w:eastAsia="Calibri" w:hAnsi="Times New Roman" w:cs="Times New Roman"/>
          <w:b/>
          <w:bCs/>
          <w:iCs/>
          <w:color w:val="000000"/>
          <w:sz w:val="28"/>
          <w:szCs w:val="28"/>
        </w:rPr>
        <w:t>мероприятий</w:t>
      </w:r>
    </w:p>
    <w:tbl>
      <w:tblPr>
        <w:tblStyle w:val="8"/>
        <w:tblW w:w="10482" w:type="dxa"/>
        <w:tblInd w:w="-459" w:type="dxa"/>
        <w:tblLook w:val="04A0" w:firstRow="1" w:lastRow="0" w:firstColumn="1" w:lastColumn="0" w:noHBand="0" w:noVBand="1"/>
      </w:tblPr>
      <w:tblGrid>
        <w:gridCol w:w="3686"/>
        <w:gridCol w:w="3022"/>
        <w:gridCol w:w="3774"/>
      </w:tblGrid>
      <w:tr w:rsidR="00D46DFA" w:rsidRPr="00D46DFA" w:rsidTr="00D46DFA">
        <w:tc>
          <w:tcPr>
            <w:tcW w:w="10482" w:type="dxa"/>
            <w:gridSpan w:val="3"/>
          </w:tcPr>
          <w:p w:rsidR="00D46DFA" w:rsidRPr="00D46DFA" w:rsidRDefault="00D46DFA" w:rsidP="00D46DFA">
            <w:pPr>
              <w:jc w:val="center"/>
              <w:rPr>
                <w:b/>
                <w:bCs/>
                <w:kern w:val="32"/>
                <w:sz w:val="24"/>
                <w:szCs w:val="24"/>
              </w:rPr>
            </w:pPr>
            <w:r w:rsidRPr="00D46DFA">
              <w:rPr>
                <w:b/>
                <w:bCs/>
                <w:kern w:val="32"/>
                <w:sz w:val="24"/>
                <w:szCs w:val="24"/>
              </w:rPr>
              <w:t>Праздники, традиции</w:t>
            </w:r>
          </w:p>
        </w:tc>
      </w:tr>
      <w:tr w:rsidR="00D46DFA" w:rsidRPr="00D46DFA" w:rsidTr="00D46DFA">
        <w:tc>
          <w:tcPr>
            <w:tcW w:w="3686" w:type="dxa"/>
          </w:tcPr>
          <w:p w:rsidR="00D46DFA" w:rsidRPr="00D46DFA" w:rsidRDefault="00D46DFA" w:rsidP="00D46DFA">
            <w:pPr>
              <w:autoSpaceDE w:val="0"/>
              <w:autoSpaceDN w:val="0"/>
              <w:adjustRightInd w:val="0"/>
              <w:rPr>
                <w:b/>
                <w:color w:val="000000"/>
                <w:sz w:val="24"/>
                <w:szCs w:val="24"/>
              </w:rPr>
            </w:pPr>
            <w:r w:rsidRPr="00D46DFA">
              <w:rPr>
                <w:b/>
                <w:color w:val="000000"/>
                <w:sz w:val="24"/>
                <w:szCs w:val="24"/>
              </w:rPr>
              <w:t xml:space="preserve">Традиционные общие праздники </w:t>
            </w:r>
          </w:p>
        </w:tc>
        <w:tc>
          <w:tcPr>
            <w:tcW w:w="3022" w:type="dxa"/>
          </w:tcPr>
          <w:p w:rsidR="00D46DFA" w:rsidRPr="00D46DFA" w:rsidRDefault="00D46DFA" w:rsidP="00D46DFA">
            <w:pPr>
              <w:autoSpaceDE w:val="0"/>
              <w:autoSpaceDN w:val="0"/>
              <w:adjustRightInd w:val="0"/>
              <w:rPr>
                <w:b/>
                <w:color w:val="000000"/>
                <w:sz w:val="24"/>
                <w:szCs w:val="24"/>
              </w:rPr>
            </w:pPr>
            <w:r w:rsidRPr="00D46DFA">
              <w:rPr>
                <w:b/>
                <w:color w:val="000000"/>
                <w:sz w:val="24"/>
                <w:szCs w:val="24"/>
              </w:rPr>
              <w:t xml:space="preserve">Досуговые события с родителями </w:t>
            </w:r>
          </w:p>
        </w:tc>
        <w:tc>
          <w:tcPr>
            <w:tcW w:w="3774" w:type="dxa"/>
          </w:tcPr>
          <w:p w:rsidR="00D46DFA" w:rsidRPr="00D46DFA" w:rsidRDefault="00D46DFA" w:rsidP="00D46DFA">
            <w:pPr>
              <w:autoSpaceDE w:val="0"/>
              <w:autoSpaceDN w:val="0"/>
              <w:adjustRightInd w:val="0"/>
              <w:rPr>
                <w:b/>
                <w:color w:val="000000"/>
                <w:sz w:val="24"/>
                <w:szCs w:val="24"/>
              </w:rPr>
            </w:pPr>
            <w:r w:rsidRPr="00D46DFA">
              <w:rPr>
                <w:b/>
                <w:color w:val="000000"/>
                <w:sz w:val="24"/>
                <w:szCs w:val="24"/>
              </w:rPr>
              <w:t xml:space="preserve">Общекультурные традиции жизни детского сада: </w:t>
            </w:r>
          </w:p>
        </w:tc>
      </w:tr>
      <w:tr w:rsidR="00D46DFA" w:rsidRPr="00D46DFA" w:rsidTr="00D46DFA">
        <w:tc>
          <w:tcPr>
            <w:tcW w:w="3686"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три сезонных праздника на основе народных традиций и фольклорного материала: осенний праздник, праздник проводов зимы, праздник встречи весны; </w:t>
            </w:r>
          </w:p>
          <w:p w:rsidR="00D46DFA" w:rsidRPr="00D46DFA" w:rsidRDefault="00D46DFA" w:rsidP="0052758D">
            <w:pPr>
              <w:autoSpaceDE w:val="0"/>
              <w:autoSpaceDN w:val="0"/>
              <w:adjustRightInd w:val="0"/>
              <w:rPr>
                <w:color w:val="000000"/>
                <w:sz w:val="24"/>
                <w:szCs w:val="24"/>
              </w:rPr>
            </w:pPr>
            <w:r w:rsidRPr="00D46DFA">
              <w:rPr>
                <w:color w:val="000000"/>
                <w:sz w:val="24"/>
                <w:szCs w:val="24"/>
              </w:rPr>
              <w:t xml:space="preserve">- общегражданские праздники: Новый год, День защитников Отечества, 8 марта, День Победы; День флага РФ, День </w:t>
            </w:r>
            <w:r w:rsidRPr="00D46DFA">
              <w:rPr>
                <w:color w:val="000000"/>
                <w:sz w:val="24"/>
                <w:szCs w:val="24"/>
              </w:rPr>
              <w:lastRenderedPageBreak/>
              <w:t xml:space="preserve">герба РФ; </w:t>
            </w:r>
          </w:p>
        </w:tc>
        <w:tc>
          <w:tcPr>
            <w:tcW w:w="3022"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lastRenderedPageBreak/>
              <w:t xml:space="preserve">-концерты;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походы;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выставки/вернисажи;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фестивали семейного творчества;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встречи с интересными людьми;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спортивные праздники;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профессиональные праздники </w:t>
            </w:r>
          </w:p>
          <w:p w:rsidR="00D46DFA" w:rsidRPr="00D46DFA" w:rsidRDefault="00D46DFA" w:rsidP="00D46DFA">
            <w:pPr>
              <w:autoSpaceDE w:val="0"/>
              <w:autoSpaceDN w:val="0"/>
              <w:adjustRightInd w:val="0"/>
              <w:rPr>
                <w:color w:val="000000"/>
                <w:sz w:val="24"/>
                <w:szCs w:val="24"/>
              </w:rPr>
            </w:pPr>
            <w:r w:rsidRPr="00D46DFA">
              <w:rPr>
                <w:color w:val="000000"/>
                <w:sz w:val="24"/>
                <w:szCs w:val="24"/>
              </w:rPr>
              <w:lastRenderedPageBreak/>
              <w:t xml:space="preserve">- гость группы </w:t>
            </w:r>
          </w:p>
        </w:tc>
        <w:tc>
          <w:tcPr>
            <w:tcW w:w="3774"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lastRenderedPageBreak/>
              <w:t xml:space="preserve">- прогулки и экскурсии за пределами сада (старший возраст совместно с родителями);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общение старших дошкольников с малышами;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показ театра силами сотрудников, родителей; профессиональных исполнителей;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музыкальные концерты, литературные вечера, </w:t>
            </w:r>
          </w:p>
          <w:p w:rsidR="00D46DFA" w:rsidRPr="00D46DFA" w:rsidRDefault="00D46DFA" w:rsidP="00D46DFA">
            <w:pPr>
              <w:autoSpaceDE w:val="0"/>
              <w:autoSpaceDN w:val="0"/>
              <w:adjustRightInd w:val="0"/>
              <w:rPr>
                <w:color w:val="000000"/>
                <w:sz w:val="24"/>
                <w:szCs w:val="24"/>
              </w:rPr>
            </w:pPr>
            <w:r w:rsidRPr="00D46DFA">
              <w:rPr>
                <w:color w:val="000000"/>
                <w:sz w:val="24"/>
                <w:szCs w:val="24"/>
              </w:rPr>
              <w:lastRenderedPageBreak/>
              <w:t xml:space="preserve">- художественные мастерские;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зоны для знакомства с профессиями. </w:t>
            </w:r>
          </w:p>
        </w:tc>
      </w:tr>
      <w:tr w:rsidR="00D46DFA" w:rsidRPr="00D46DFA" w:rsidTr="00D46DFA">
        <w:tc>
          <w:tcPr>
            <w:tcW w:w="10482" w:type="dxa"/>
            <w:gridSpan w:val="3"/>
          </w:tcPr>
          <w:p w:rsidR="00D46DFA" w:rsidRPr="00D46DFA" w:rsidRDefault="00D46DFA" w:rsidP="00D46DFA">
            <w:pPr>
              <w:jc w:val="center"/>
              <w:rPr>
                <w:b/>
                <w:bCs/>
                <w:kern w:val="32"/>
                <w:sz w:val="24"/>
                <w:szCs w:val="24"/>
              </w:rPr>
            </w:pPr>
            <w:r w:rsidRPr="00D46DFA">
              <w:rPr>
                <w:b/>
                <w:bCs/>
                <w:kern w:val="32"/>
                <w:sz w:val="24"/>
                <w:szCs w:val="24"/>
              </w:rPr>
              <w:lastRenderedPageBreak/>
              <w:t>Традиции-ритуалы</w:t>
            </w:r>
          </w:p>
        </w:tc>
      </w:tr>
      <w:tr w:rsidR="00D46DFA" w:rsidRPr="00D46DFA" w:rsidTr="00D46DFA">
        <w:tc>
          <w:tcPr>
            <w:tcW w:w="3686"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Общегрупповой ежедневный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ритуал утренний круг, вечерний круг </w:t>
            </w:r>
          </w:p>
        </w:tc>
        <w:tc>
          <w:tcPr>
            <w:tcW w:w="3022"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День рождения </w:t>
            </w:r>
          </w:p>
        </w:tc>
        <w:tc>
          <w:tcPr>
            <w:tcW w:w="3774"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Общегрупповой ежедневный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ритуал утренний круг, вечерний круг </w:t>
            </w:r>
          </w:p>
        </w:tc>
      </w:tr>
      <w:tr w:rsidR="00D46DFA" w:rsidRPr="00D46DFA" w:rsidTr="00D46DFA">
        <w:tc>
          <w:tcPr>
            <w:tcW w:w="10482" w:type="dxa"/>
            <w:gridSpan w:val="3"/>
          </w:tcPr>
          <w:p w:rsidR="00D46DFA" w:rsidRPr="00D46DFA" w:rsidRDefault="00D46DFA" w:rsidP="00D46DFA">
            <w:pPr>
              <w:jc w:val="center"/>
              <w:rPr>
                <w:b/>
                <w:bCs/>
                <w:kern w:val="32"/>
                <w:sz w:val="24"/>
                <w:szCs w:val="24"/>
              </w:rPr>
            </w:pPr>
            <w:r w:rsidRPr="00D46DFA">
              <w:rPr>
                <w:b/>
                <w:bCs/>
                <w:kern w:val="32"/>
                <w:sz w:val="24"/>
                <w:szCs w:val="24"/>
              </w:rPr>
              <w:t>Стиль жизни группы</w:t>
            </w:r>
          </w:p>
        </w:tc>
      </w:tr>
      <w:tr w:rsidR="00D46DFA" w:rsidRPr="00D46DFA" w:rsidTr="00D46DFA">
        <w:tc>
          <w:tcPr>
            <w:tcW w:w="6708" w:type="dxa"/>
            <w:gridSpan w:val="2"/>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Индивидуальный подход понимается как целенаправленное, осознанное выстраивание педагогами пространства свободы и выбора, предоставляемого ребенку: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необходимо считаться с тем, что дети делают все в разном темпе и для некоторых естественным является медленный темп;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необходимо уважать предпочтения и привычки ребенка в той мере, в какой это возможно без вреда для здоровья;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в детском саду для всех взрослых действует запрет на то, чтобы обижать или оскорблять ребенка </w:t>
            </w:r>
          </w:p>
        </w:tc>
        <w:tc>
          <w:tcPr>
            <w:tcW w:w="3774"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Культура поведения взрослых направлена на создание условий для реализации собственных замыслов, планов, стремлений детей. Общая психологическая атмосфера, эмоциональный настрой группы определяется взрослым. Спокойная обстановка, отсутствие спешки – необходимые условия жизни и развития детей. Детский сад – это не школа. В детском саду проходит детство ребенка- дошкольника. Жизнь детей должна быть интересной, насыщенной событиями, но не должна быть напряженной. Чтобы обеспечить такую атмосферу в группе, воспитатель сам должен быть доброжелательном, хорошем настроении</w:t>
            </w:r>
          </w:p>
        </w:tc>
      </w:tr>
    </w:tbl>
    <w:p w:rsidR="00474B99" w:rsidRPr="005E015C" w:rsidRDefault="00474B99" w:rsidP="00474B99">
      <w:pPr>
        <w:pageBreakBefore/>
        <w:autoSpaceDE w:val="0"/>
        <w:autoSpaceDN w:val="0"/>
        <w:adjustRightInd w:val="0"/>
        <w:spacing w:after="0" w:line="240" w:lineRule="auto"/>
        <w:jc w:val="both"/>
        <w:rPr>
          <w:rFonts w:ascii="Times New Roman" w:eastAsia="Calibri" w:hAnsi="Times New Roman" w:cs="Times New Roman"/>
          <w:color w:val="000000"/>
          <w:sz w:val="24"/>
          <w:szCs w:val="24"/>
        </w:rPr>
      </w:pPr>
      <w:r w:rsidRPr="005E015C">
        <w:rPr>
          <w:rFonts w:ascii="Times New Roman" w:eastAsia="Calibri" w:hAnsi="Times New Roman" w:cs="Times New Roman"/>
          <w:sz w:val="24"/>
          <w:szCs w:val="24"/>
        </w:rPr>
        <w:lastRenderedPageBreak/>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5E015C">
        <w:rPr>
          <w:rFonts w:ascii="Times New Roman" w:eastAsia="Calibri" w:hAnsi="Times New Roman" w:cs="Times New Roman"/>
          <w:color w:val="000000"/>
          <w:sz w:val="24"/>
          <w:szCs w:val="24"/>
        </w:rPr>
        <w:t>Задача педагога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474B99" w:rsidRPr="005E015C" w:rsidRDefault="00474B99" w:rsidP="00474B99">
      <w:pPr>
        <w:autoSpaceDE w:val="0"/>
        <w:autoSpaceDN w:val="0"/>
        <w:adjustRightInd w:val="0"/>
        <w:spacing w:after="0" w:line="240" w:lineRule="auto"/>
        <w:ind w:firstLine="567"/>
        <w:rPr>
          <w:rFonts w:ascii="Times New Roman" w:eastAsia="Calibri" w:hAnsi="Times New Roman" w:cs="Times New Roman"/>
          <w:b/>
          <w:color w:val="000000"/>
          <w:sz w:val="24"/>
          <w:szCs w:val="24"/>
        </w:rPr>
      </w:pPr>
      <w:r w:rsidRPr="005E015C">
        <w:rPr>
          <w:rFonts w:ascii="Times New Roman" w:eastAsia="Calibri" w:hAnsi="Times New Roman" w:cs="Times New Roman"/>
          <w:b/>
          <w:color w:val="000000"/>
          <w:sz w:val="24"/>
          <w:szCs w:val="24"/>
        </w:rPr>
        <w:t>Совместная деятельность в образовательных ситуациях</w:t>
      </w:r>
    </w:p>
    <w:p w:rsidR="00474B99" w:rsidRPr="005E015C" w:rsidRDefault="00474B99" w:rsidP="00474B9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i/>
          <w:iCs/>
          <w:color w:val="000000"/>
          <w:sz w:val="24"/>
          <w:szCs w:val="24"/>
        </w:rPr>
        <w:t>ФОП п. 29.3.5.3. указано</w:t>
      </w:r>
      <w:r w:rsidRPr="005E015C">
        <w:rPr>
          <w:rFonts w:ascii="Times New Roman" w:eastAsia="Calibri" w:hAnsi="Times New Roman" w:cs="Times New Roman"/>
          <w:color w:val="000000"/>
          <w:sz w:val="24"/>
          <w:szCs w:val="24"/>
        </w:rPr>
        <w:t>: совместная деятельность в образовательных ситуациях является ведущей формой организации совместной деятельности взрослого и ребенка по освоению Программы, в рамках которой решаются конкретные задачи воспитания.</w:t>
      </w:r>
    </w:p>
    <w:p w:rsidR="00474B99" w:rsidRPr="005E015C" w:rsidRDefault="00474B99" w:rsidP="00474B9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 Воспитание в образовательной деятельности осуществляется в течение всего времени пребывания ребенка в ДОУ.  Основные формы, средства организации совместной деятельности в образовательных ситуациях в ДОУ:</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b/>
          <w:i/>
          <w:color w:val="000000"/>
          <w:sz w:val="24"/>
          <w:szCs w:val="24"/>
        </w:rPr>
      </w:pPr>
      <w:r w:rsidRPr="005E015C">
        <w:rPr>
          <w:rFonts w:ascii="Times New Roman" w:eastAsia="Calibri" w:hAnsi="Times New Roman" w:cs="Times New Roman"/>
          <w:b/>
          <w:i/>
          <w:color w:val="000000"/>
          <w:sz w:val="24"/>
          <w:szCs w:val="24"/>
        </w:rPr>
        <w:t>Совместная деятельность в образовательных ситуациях</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1) Ситуативная беседа, рассказ, советы, вопросы;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2) социальное моделирование, воспитывающая (проблемная) ситуация, составление рассказов из личного опыта;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3)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4) разучивание и исполнение песен, театрализация, драматизация, этюды- инсценировки;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5) рассматривание и обсуждение картин и книжных иллюстраций, просмотр видеороликов, презентаций, мультфильмов;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6)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7) игровые методы (игровая роль, игровая ситуация, игровое действие и другие);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8)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В ДОО совместная деятельность в образовательных ситуациях реализуются во всех видах деятельности дошкольников 3-7 лет, обозначенных во ФГОС ДО. В качестве средств реализации выступают следующие </w:t>
      </w:r>
      <w:r w:rsidRPr="005E015C">
        <w:rPr>
          <w:rFonts w:ascii="Times New Roman" w:eastAsia="Calibri" w:hAnsi="Times New Roman" w:cs="Times New Roman"/>
          <w:b/>
          <w:bCs/>
          <w:i/>
          <w:iCs/>
          <w:color w:val="000000"/>
          <w:sz w:val="24"/>
          <w:szCs w:val="24"/>
        </w:rPr>
        <w:t xml:space="preserve">основные виды деятельности и культурные практики: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Совместная деятельность в образовательных ситуациях не имеет четких временных рамок –педагоги проводят ее ежедневно, ежечасно, ежеминутно, в любых формах организации образовательного процесса. Систематизирована совместная деятельность в образовательных ситуациях с помощью модели образовательного процесса на каждый день – с привязкой к режиму дня (представлена в таблице) </w:t>
      </w:r>
    </w:p>
    <w:p w:rsidR="005E015C" w:rsidRDefault="005E015C" w:rsidP="005E015C">
      <w:pPr>
        <w:widowControl w:val="0"/>
        <w:autoSpaceDE w:val="0"/>
        <w:autoSpaceDN w:val="0"/>
        <w:spacing w:after="0" w:line="240" w:lineRule="auto"/>
        <w:ind w:right="113"/>
        <w:jc w:val="both"/>
        <w:rPr>
          <w:rFonts w:ascii="Times New Roman" w:eastAsia="Arial" w:hAnsi="Times New Roman" w:cs="Times New Roman"/>
          <w:b/>
          <w:sz w:val="24"/>
          <w:szCs w:val="24"/>
        </w:rPr>
      </w:pPr>
    </w:p>
    <w:p w:rsidR="005E015C" w:rsidRDefault="005E015C" w:rsidP="005E015C">
      <w:pPr>
        <w:widowControl w:val="0"/>
        <w:autoSpaceDE w:val="0"/>
        <w:autoSpaceDN w:val="0"/>
        <w:spacing w:after="0" w:line="240" w:lineRule="auto"/>
        <w:ind w:right="113"/>
        <w:jc w:val="both"/>
        <w:rPr>
          <w:rFonts w:ascii="Times New Roman" w:eastAsia="Arial" w:hAnsi="Times New Roman" w:cs="Times New Roman"/>
          <w:b/>
          <w:sz w:val="24"/>
          <w:szCs w:val="24"/>
        </w:rPr>
      </w:pPr>
    </w:p>
    <w:p w:rsidR="005E015C" w:rsidRDefault="005E015C" w:rsidP="005E015C">
      <w:pPr>
        <w:widowControl w:val="0"/>
        <w:autoSpaceDE w:val="0"/>
        <w:autoSpaceDN w:val="0"/>
        <w:spacing w:after="0" w:line="240" w:lineRule="auto"/>
        <w:ind w:right="113"/>
        <w:jc w:val="both"/>
        <w:rPr>
          <w:rFonts w:ascii="Times New Roman" w:eastAsia="Arial" w:hAnsi="Times New Roman" w:cs="Times New Roman"/>
          <w:b/>
          <w:sz w:val="24"/>
          <w:szCs w:val="24"/>
        </w:rPr>
      </w:pPr>
    </w:p>
    <w:p w:rsidR="005E015C" w:rsidRDefault="005E015C" w:rsidP="005E015C">
      <w:pPr>
        <w:widowControl w:val="0"/>
        <w:autoSpaceDE w:val="0"/>
        <w:autoSpaceDN w:val="0"/>
        <w:spacing w:after="0" w:line="240" w:lineRule="auto"/>
        <w:ind w:right="113"/>
        <w:jc w:val="both"/>
        <w:rPr>
          <w:rFonts w:ascii="Times New Roman" w:eastAsia="Arial" w:hAnsi="Times New Roman" w:cs="Times New Roman"/>
          <w:b/>
          <w:sz w:val="24"/>
          <w:szCs w:val="24"/>
        </w:rPr>
      </w:pPr>
    </w:p>
    <w:p w:rsidR="005E015C" w:rsidRDefault="005E015C" w:rsidP="005E015C">
      <w:pPr>
        <w:widowControl w:val="0"/>
        <w:autoSpaceDE w:val="0"/>
        <w:autoSpaceDN w:val="0"/>
        <w:spacing w:after="0" w:line="240" w:lineRule="auto"/>
        <w:ind w:right="113"/>
        <w:jc w:val="both"/>
        <w:rPr>
          <w:rFonts w:ascii="Times New Roman" w:eastAsia="Arial" w:hAnsi="Times New Roman" w:cs="Times New Roman"/>
          <w:b/>
          <w:sz w:val="24"/>
          <w:szCs w:val="24"/>
        </w:rPr>
      </w:pPr>
      <w:r w:rsidRPr="005E015C">
        <w:rPr>
          <w:rFonts w:ascii="Times New Roman" w:eastAsia="Arial" w:hAnsi="Times New Roman" w:cs="Times New Roman"/>
          <w:b/>
          <w:sz w:val="24"/>
          <w:szCs w:val="24"/>
        </w:rPr>
        <w:lastRenderedPageBreak/>
        <w:t>Модель воспитательно-образовательного процесса на день (с привязкой к режиму дня).</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b/>
          <w:sz w:val="24"/>
          <w:szCs w:val="24"/>
        </w:rPr>
      </w:pPr>
    </w:p>
    <w:tbl>
      <w:tblPr>
        <w:tblStyle w:val="a5"/>
        <w:tblW w:w="10348" w:type="dxa"/>
        <w:tblInd w:w="-459" w:type="dxa"/>
        <w:tblLook w:val="04A0" w:firstRow="1" w:lastRow="0" w:firstColumn="1" w:lastColumn="0" w:noHBand="0" w:noVBand="1"/>
      </w:tblPr>
      <w:tblGrid>
        <w:gridCol w:w="2019"/>
        <w:gridCol w:w="2529"/>
        <w:gridCol w:w="3249"/>
        <w:gridCol w:w="2551"/>
      </w:tblGrid>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b/>
                <w:bCs/>
                <w:sz w:val="24"/>
                <w:szCs w:val="24"/>
              </w:rPr>
              <w:t xml:space="preserve">Режимные моменты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b/>
                <w:bCs/>
                <w:sz w:val="24"/>
                <w:szCs w:val="24"/>
              </w:rPr>
              <w:t xml:space="preserve">Формы организации образовательного процесса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b/>
                <w:bCs/>
                <w:sz w:val="24"/>
                <w:szCs w:val="24"/>
              </w:rPr>
              <w:t xml:space="preserve">Вид деятельности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b/>
                <w:bCs/>
                <w:sz w:val="24"/>
                <w:szCs w:val="24"/>
              </w:rPr>
              <w:t xml:space="preserve">Направление воспитательной работы </w:t>
            </w:r>
          </w:p>
        </w:tc>
      </w:tr>
      <w:tr w:rsidR="005E015C" w:rsidRPr="005E015C" w:rsidTr="005E015C">
        <w:tc>
          <w:tcPr>
            <w:tcW w:w="2019" w:type="dxa"/>
            <w:vMerge w:val="restart"/>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Прием детей</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Игры (дидактические,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настольно-печатные,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сюжетно-ролевые, подвижные)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Самостоятельная и совместная со взрослым игровая деятельность, познавательно-исследовательская, конструктивная, коммуникативная деятельность,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Беседы с детьми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Коммуникативная деятельность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rPr>
          <w:trHeight w:val="300"/>
        </w:trPr>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Экскурсии по участку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(теплое время года) </w:t>
            </w:r>
          </w:p>
        </w:tc>
        <w:tc>
          <w:tcPr>
            <w:tcW w:w="3249" w:type="dxa"/>
            <w:vMerge w:val="restart"/>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Поисково-исследовательская, коммуникативная деятельность </w:t>
            </w:r>
          </w:p>
        </w:tc>
        <w:tc>
          <w:tcPr>
            <w:tcW w:w="2551" w:type="dxa"/>
            <w:vMerge w:val="restart"/>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tc>
      </w:tr>
      <w:tr w:rsidR="005E015C" w:rsidRPr="005E015C" w:rsidTr="005E015C">
        <w:trPr>
          <w:trHeight w:val="195"/>
        </w:trPr>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Наблюдения</w:t>
            </w:r>
          </w:p>
        </w:tc>
        <w:tc>
          <w:tcPr>
            <w:tcW w:w="324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51"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Гигиенические процедуры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Самообслуживание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Дежурство в уголке природы, в столовой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Элементарная трудовая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Деятельность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Утренняя гимнастика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Завтрак</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культуры еды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Самообслуживание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vMerge w:val="restart"/>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Совместная со взрослым образовательная деятельность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Игра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Самостоятельная игровая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Деятельность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Подготовка к занятиям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Элементарная трудовая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Деятельность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социальное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Специально организованная образовательная деятельность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Занятия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Коллекционирование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Реализация проектов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Решение ситуативных задач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Чтение </w:t>
            </w:r>
            <w:r w:rsidRPr="005E015C">
              <w:rPr>
                <w:rFonts w:ascii="Times New Roman" w:eastAsia="Arial" w:hAnsi="Times New Roman"/>
                <w:sz w:val="24"/>
                <w:szCs w:val="24"/>
              </w:rPr>
              <w:lastRenderedPageBreak/>
              <w:t xml:space="preserve">художественной и познавательной литературы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Дидактические и сюжетно-дидактические игры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Конструирование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lastRenderedPageBreak/>
              <w:t xml:space="preserve">Познавательно-исследовательская, конструктивная,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изобразительная (продуктивная),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музыкальная, </w:t>
            </w:r>
            <w:r w:rsidRPr="005E015C">
              <w:rPr>
                <w:rFonts w:ascii="Times New Roman" w:eastAsia="Arial" w:hAnsi="Times New Roman"/>
                <w:sz w:val="24"/>
                <w:szCs w:val="24"/>
              </w:rPr>
              <w:lastRenderedPageBreak/>
              <w:t xml:space="preserve">коммуникативная, речевая, восприятие художественной литературы и фольклора, игровая, двигательная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lastRenderedPageBreak/>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lastRenderedPageBreak/>
              <w:t xml:space="preserve">Этико-эстетическое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lastRenderedPageBreak/>
              <w:t xml:space="preserve">Подготовка к прогулке,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прогулка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Занятия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Коллекционирование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Реализация проектов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Решение ситуативных задач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Чтение художественной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 познавательной литературы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Наблюдения и экскурсии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Беседы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Элементарные опыты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Дидактические и сюжетно-дидактические игры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Конструирование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 в природе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Трудовая деятельность,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восприятие художественной литературы и фольклора,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Подготовка к обеду. Обед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культуры еды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Самообслуживание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Сон </w:t>
            </w:r>
          </w:p>
        </w:tc>
        <w:tc>
          <w:tcPr>
            <w:tcW w:w="8329" w:type="dxa"/>
            <w:gridSpan w:val="3"/>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Воспитание навыков здорового образа жизни </w:t>
            </w:r>
          </w:p>
        </w:tc>
      </w:tr>
      <w:tr w:rsidR="005E015C" w:rsidRPr="005E015C" w:rsidTr="005E015C">
        <w:tc>
          <w:tcPr>
            <w:tcW w:w="2019" w:type="dxa"/>
            <w:vMerge w:val="restart"/>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Постепенный переход от сна к бодрствованию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Гимнастика пробуждения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Закаливающие процедуры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Воспитание навыков ЗОЖ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tc>
      </w:tr>
      <w:tr w:rsidR="005E015C" w:rsidRPr="005E015C" w:rsidTr="005E015C">
        <w:tc>
          <w:tcPr>
            <w:tcW w:w="2019" w:type="dxa"/>
            <w:vMerge/>
          </w:tcPr>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Игра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Самостоятельная игровая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деятельность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Подготовка к полднику, полдник</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культуры еды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Самообслуживание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tc>
      </w:tr>
      <w:tr w:rsidR="005E015C" w:rsidRPr="005E015C" w:rsidTr="005E015C">
        <w:tc>
          <w:tcPr>
            <w:tcW w:w="4548" w:type="dxa"/>
            <w:gridSpan w:val="2"/>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Самостоятельная деятельность</w:t>
            </w:r>
          </w:p>
          <w:p w:rsidR="005E015C" w:rsidRPr="005E015C" w:rsidRDefault="005E015C" w:rsidP="005E015C">
            <w:pPr>
              <w:widowControl w:val="0"/>
              <w:autoSpaceDE w:val="0"/>
              <w:autoSpaceDN w:val="0"/>
              <w:ind w:right="113"/>
              <w:jc w:val="both"/>
              <w:rPr>
                <w:rFonts w:ascii="Times New Roman" w:eastAsia="Arial" w:hAnsi="Times New Roman"/>
                <w:sz w:val="24"/>
                <w:szCs w:val="24"/>
              </w:rPr>
            </w:pP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Игровая, познавательно-исследовательская, коммуникативная, конструктивная, изобразительная (продуктивная), физическая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lastRenderedPageBreak/>
              <w:t xml:space="preserve">Совместная со взрослым образовательная деятельность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Мастерская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Коллекционирование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Беседы, чтение художественной и познавательной литературы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Досуги (игровые, физкультурные, познавательные, театрализованные, музыкальные, др.)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Реализация проектов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Изобразительная (продуктивная), музыкальная, игровая, познавательно-исследовательская, конструктивная деятельность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r w:rsidR="005E015C" w:rsidRPr="005E015C" w:rsidTr="005E015C">
        <w:tc>
          <w:tcPr>
            <w:tcW w:w="201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Подготовка к прогулке,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прогулка </w:t>
            </w:r>
          </w:p>
        </w:tc>
        <w:tc>
          <w:tcPr>
            <w:tcW w:w="252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Коллекционирование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Реализация проектов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Решение ситуативных задач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Дидактические, сюжетно-дидактические, подвижные, сюжетно-ролевые игры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Конструирование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 в природе </w:t>
            </w:r>
          </w:p>
        </w:tc>
        <w:tc>
          <w:tcPr>
            <w:tcW w:w="3249"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Самостоятельная и совместная со взрослыми игровая деятельность, познавательно-исследовательская, конструктивная, коммуникативная, элементарная трудовая деятельность,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физическая активность </w:t>
            </w:r>
          </w:p>
        </w:tc>
        <w:tc>
          <w:tcPr>
            <w:tcW w:w="2551"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Социальное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Познавательное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Трудовое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Патриотическое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Физическое и оздоровительное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Этико-эстетическое </w:t>
            </w:r>
          </w:p>
        </w:tc>
      </w:tr>
    </w:tbl>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b/>
          <w:bCs/>
          <w:sz w:val="24"/>
          <w:szCs w:val="24"/>
        </w:rPr>
        <w:t>Организация предметно-пространственной среды</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В </w:t>
      </w:r>
      <w:r w:rsidRPr="005E015C">
        <w:rPr>
          <w:rFonts w:ascii="Times New Roman" w:eastAsia="Arial" w:hAnsi="Times New Roman" w:cs="Times New Roman"/>
          <w:i/>
          <w:iCs/>
          <w:sz w:val="24"/>
          <w:szCs w:val="24"/>
        </w:rPr>
        <w:t xml:space="preserve">соответствии с ФОП п. 29.3.6 </w:t>
      </w:r>
      <w:r w:rsidRPr="005E015C">
        <w:rPr>
          <w:rFonts w:ascii="Times New Roman" w:eastAsia="Arial" w:hAnsi="Times New Roman" w:cs="Times New Roman"/>
          <w:sz w:val="24"/>
          <w:szCs w:val="24"/>
        </w:rPr>
        <w:t>реализация воспитательного потенциала предметно-пространственной среды (далее ППС) ДОО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b/>
          <w:i/>
          <w:iCs/>
          <w:sz w:val="24"/>
          <w:szCs w:val="24"/>
        </w:rPr>
      </w:pPr>
      <w:r w:rsidRPr="005E015C">
        <w:rPr>
          <w:rFonts w:ascii="Times New Roman" w:eastAsia="Arial" w:hAnsi="Times New Roman" w:cs="Times New Roman"/>
          <w:b/>
          <w:i/>
          <w:iCs/>
          <w:sz w:val="24"/>
          <w:szCs w:val="24"/>
        </w:rPr>
        <w:t>Формы, средства, пути реализации:</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1) Знаки и символы государства, региона, населенного пункта и ДОО;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2) компоненты среды, отражающие региональные, этнографические и другие особенности социокультурных условий, в которых находится ДОО;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3) компоненты среды, отражающие экологичность, природосообразность и безопасность;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4) компоненты среды, обеспечивающие детям возможность общения, игры и совместной деятельности;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5) компоненты среды, отражающие ценность семьи, людей разных поколений, радость общения с семьей;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6)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7) компоненты среды, обеспечивающие ребенку возможность посильного труда, а также отражающие ценности труда в жизни человека и государства;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8) компоненты среды, обеспечивающие ребенку возможности для укрепления здоровья, раскрывающие смысл здорового образа жизни, физической культуры и спорта;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9)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Вся ППС ДОО гармонична и эстетически привлекательна.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При выборе материалов и игрушек для ППС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обучающихся и имеют документы, </w:t>
      </w:r>
      <w:r w:rsidRPr="005E015C">
        <w:rPr>
          <w:rFonts w:ascii="Times New Roman" w:eastAsia="Arial" w:hAnsi="Times New Roman" w:cs="Times New Roman"/>
          <w:sz w:val="24"/>
          <w:szCs w:val="24"/>
        </w:rPr>
        <w:lastRenderedPageBreak/>
        <w:t xml:space="preserve">подтверждающие соответствие требованиям безопасности.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ППС ДОО - это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ППС ДОО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ППС отражает ценности, на которых строится Рабочая программа воспитания, способствует их принятию и раскрытию ребенком. Образовательное пространство ДОО оснащено соответствующими материалами, средствами обучения и воспитания (в том числе техническими) </w:t>
      </w:r>
    </w:p>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p>
    <w:tbl>
      <w:tblPr>
        <w:tblStyle w:val="a5"/>
        <w:tblW w:w="0" w:type="auto"/>
        <w:tblInd w:w="108" w:type="dxa"/>
        <w:tblLook w:val="04A0" w:firstRow="1" w:lastRow="0" w:firstColumn="1" w:lastColumn="0" w:noHBand="0" w:noVBand="1"/>
      </w:tblPr>
      <w:tblGrid>
        <w:gridCol w:w="2949"/>
        <w:gridCol w:w="6513"/>
      </w:tblGrid>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b/>
                <w:sz w:val="24"/>
                <w:szCs w:val="24"/>
              </w:rPr>
            </w:pPr>
            <w:r w:rsidRPr="005E015C">
              <w:rPr>
                <w:rFonts w:ascii="Times New Roman" w:eastAsia="Arial" w:hAnsi="Times New Roman"/>
                <w:b/>
                <w:iCs/>
                <w:sz w:val="24"/>
                <w:szCs w:val="24"/>
              </w:rPr>
              <w:t>Наименование центра</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b/>
                <w:sz w:val="24"/>
                <w:szCs w:val="24"/>
              </w:rPr>
            </w:pPr>
            <w:r w:rsidRPr="005E015C">
              <w:rPr>
                <w:rFonts w:ascii="Times New Roman" w:eastAsia="Arial" w:hAnsi="Times New Roman"/>
                <w:b/>
                <w:iCs/>
                <w:sz w:val="24"/>
                <w:szCs w:val="24"/>
              </w:rPr>
              <w:t>Задачи центра</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двигательной активности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Удовлетворение потребности детей в двигательной активности.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Организация самостоятельной двигательной деятельности на основе использования накопленных знаний.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Профилактика негативных эмоций.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способности контролировать свои эмоции. Формирование умений передавать ощущения, эмоции в речи.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Ознакомление с нормами и правилами безопасности в двигательной деятельности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музыкально-театрализованной деятельности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Поддержание и развитие у ребёнка интереса к музыкальной и театрализованной деятельности.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Воспитание эстетических чувств через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знакомство с национальной музыкальной культурой народов. Формирование индивидуального и коллективного творчества и возможности самореализации.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Приобщение детей к театральному искусству через знакомство с историей театра, его жанрами, устройством и профессиями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Игровые центры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Стимулирование коммуникативно-речевой, познавательной, эстетической деятельности детей.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Обеспечение комфорта и эмоционального благополучия детей.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гендерной, семейной, гражданской принадлежности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художественной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Литературы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Развитие литературной речи, художественно-творческого потенциала. Обогащение активного и пассивного словаря детей.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Развитие интереса к художественной литературе.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Воспитание эмоционального отношения к героям.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Приобщение к миру художественной культуры через сказки, сказы, легенды, мифы народов России, творчество известных писателей, литературные произведения для детей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природы и науки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Развитие системы элементарных экологических, </w:t>
            </w:r>
            <w:r w:rsidRPr="005E015C">
              <w:rPr>
                <w:rFonts w:ascii="Times New Roman" w:eastAsia="Arial" w:hAnsi="Times New Roman"/>
                <w:sz w:val="24"/>
                <w:szCs w:val="24"/>
              </w:rPr>
              <w:lastRenderedPageBreak/>
              <w:t xml:space="preserve">естественнонаучных представлений, физических, коммуникативных, художественно-эстетических навыков.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Развитие чувства прекрасного по отношению к природным объектам родного края через восприятие музыки, произведения художественно-литературного творчества.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трудовых навыков ухода за растениями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lastRenderedPageBreak/>
              <w:t xml:space="preserve">Центр отдыха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Обеспечение комфортности и эмоционального благополучия.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Обеспечение для ребёнка возможности уединения.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умения самоорганизации.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Обеспечение возможности заняться любимым делом без вмешательства других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познавательно-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исследовательской деятельности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Стимулирование и развитие познавательной активности ребёнка.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Развитие системы элементарных математических, естественнонаучных представлений.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стремления к освоению нового (получение информации из энциклопедий, справочной литературы)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продуктивной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Деятельности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Реализация самостоятельной творческой деятельности детей в конструктивно-модельной деятельности.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Стимулирование коммуникативно-речевой, познавательной, эстетической деятельности детей.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Поддержание и развитие у ребёнка интереса к изобразительной деятельности.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Воспитание эстетических чувств. </w:t>
            </w:r>
          </w:p>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Формирование индивидуального и коллективного творчества, возможности самореализации. </w:t>
            </w:r>
          </w:p>
        </w:tc>
      </w:tr>
      <w:tr w:rsidR="005E015C" w:rsidRPr="005E015C" w:rsidTr="00C7538B">
        <w:tc>
          <w:tcPr>
            <w:tcW w:w="3658"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Центр принятия единства и многообразия </w:t>
            </w:r>
          </w:p>
        </w:tc>
        <w:tc>
          <w:tcPr>
            <w:tcW w:w="10767" w:type="dxa"/>
          </w:tcPr>
          <w:p w:rsidR="005E015C" w:rsidRPr="005E015C" w:rsidRDefault="005E015C" w:rsidP="005E015C">
            <w:pPr>
              <w:widowControl w:val="0"/>
              <w:autoSpaceDE w:val="0"/>
              <w:autoSpaceDN w:val="0"/>
              <w:ind w:right="113"/>
              <w:jc w:val="both"/>
              <w:rPr>
                <w:rFonts w:ascii="Times New Roman" w:eastAsia="Arial" w:hAnsi="Times New Roman"/>
                <w:sz w:val="24"/>
                <w:szCs w:val="24"/>
              </w:rPr>
            </w:pPr>
            <w:r w:rsidRPr="005E015C">
              <w:rPr>
                <w:rFonts w:ascii="Times New Roman" w:eastAsia="Arial" w:hAnsi="Times New Roman"/>
                <w:sz w:val="24"/>
                <w:szCs w:val="24"/>
              </w:rPr>
              <w:t xml:space="preserve">Воспитание толерантного отношения к людям разных рас, этнических групп, культур, возрастов, с ОВЗ, гендерных ролей </w:t>
            </w:r>
          </w:p>
        </w:tc>
      </w:tr>
    </w:tbl>
    <w:p w:rsidR="005E015C" w:rsidRPr="005E015C" w:rsidRDefault="005E015C" w:rsidP="005E015C">
      <w:pPr>
        <w:widowControl w:val="0"/>
        <w:autoSpaceDE w:val="0"/>
        <w:autoSpaceDN w:val="0"/>
        <w:spacing w:after="0" w:line="240" w:lineRule="auto"/>
        <w:ind w:right="113"/>
        <w:jc w:val="both"/>
        <w:rPr>
          <w:rFonts w:ascii="Times New Roman" w:eastAsia="Arial" w:hAnsi="Times New Roman" w:cs="Times New Roman"/>
          <w:sz w:val="24"/>
          <w:szCs w:val="24"/>
        </w:rPr>
      </w:pPr>
      <w:r w:rsidRPr="005E015C">
        <w:rPr>
          <w:rFonts w:ascii="Times New Roman" w:eastAsia="Arial" w:hAnsi="Times New Roman" w:cs="Times New Roman"/>
          <w:sz w:val="24"/>
          <w:szCs w:val="24"/>
        </w:rPr>
        <w:t xml:space="preserve">ППС – развивающая и постоянно развивающаяся, обеспечивает максимальную реализацию образовательного потенциала пространства, возможность: общения и совместной деятельности детей (в том числе детей разного возраста) и взрослых; двигательной активности; уединения. </w:t>
      </w:r>
    </w:p>
    <w:p w:rsidR="005E015C" w:rsidRPr="005E015C" w:rsidRDefault="005E015C" w:rsidP="005E015C">
      <w:pPr>
        <w:autoSpaceDE w:val="0"/>
        <w:autoSpaceDN w:val="0"/>
        <w:adjustRightInd w:val="0"/>
        <w:spacing w:after="0" w:line="240" w:lineRule="auto"/>
        <w:ind w:firstLine="567"/>
        <w:jc w:val="center"/>
        <w:rPr>
          <w:rFonts w:ascii="Times New Roman" w:eastAsia="Calibri" w:hAnsi="Times New Roman" w:cs="Times New Roman"/>
          <w:b/>
          <w:i/>
          <w:iCs/>
          <w:sz w:val="32"/>
          <w:szCs w:val="32"/>
        </w:rPr>
      </w:pPr>
      <w:r w:rsidRPr="005E015C">
        <w:rPr>
          <w:rFonts w:ascii="Times New Roman" w:eastAsia="Calibri" w:hAnsi="Times New Roman" w:cs="Times New Roman"/>
          <w:b/>
          <w:i/>
          <w:iCs/>
          <w:sz w:val="32"/>
          <w:szCs w:val="32"/>
        </w:rPr>
        <w:t>ППС соответствует следующим позициям:</w:t>
      </w:r>
    </w:p>
    <w:tbl>
      <w:tblPr>
        <w:tblStyle w:val="6"/>
        <w:tblW w:w="9782" w:type="dxa"/>
        <w:tblInd w:w="-176" w:type="dxa"/>
        <w:tblLook w:val="04A0" w:firstRow="1" w:lastRow="0" w:firstColumn="1" w:lastColumn="0" w:noHBand="0" w:noVBand="1"/>
      </w:tblPr>
      <w:tblGrid>
        <w:gridCol w:w="2883"/>
        <w:gridCol w:w="3497"/>
        <w:gridCol w:w="3402"/>
      </w:tblGrid>
      <w:tr w:rsidR="005E015C" w:rsidRPr="005E015C" w:rsidTr="005E015C">
        <w:tc>
          <w:tcPr>
            <w:tcW w:w="2883" w:type="dxa"/>
          </w:tcPr>
          <w:p w:rsidR="005E015C" w:rsidRPr="005E015C" w:rsidRDefault="005E015C" w:rsidP="005E015C">
            <w:pPr>
              <w:autoSpaceDE w:val="0"/>
              <w:autoSpaceDN w:val="0"/>
              <w:adjustRightInd w:val="0"/>
              <w:jc w:val="center"/>
              <w:rPr>
                <w:b/>
                <w:color w:val="000000"/>
                <w:sz w:val="24"/>
                <w:szCs w:val="24"/>
              </w:rPr>
            </w:pPr>
            <w:r w:rsidRPr="005E015C">
              <w:rPr>
                <w:b/>
                <w:i/>
                <w:iCs/>
                <w:color w:val="000000"/>
                <w:sz w:val="24"/>
                <w:szCs w:val="24"/>
              </w:rPr>
              <w:t>Позиции ППС</w:t>
            </w:r>
          </w:p>
        </w:tc>
        <w:tc>
          <w:tcPr>
            <w:tcW w:w="3497" w:type="dxa"/>
          </w:tcPr>
          <w:p w:rsidR="005E015C" w:rsidRPr="005E015C" w:rsidRDefault="005E015C" w:rsidP="005E015C">
            <w:pPr>
              <w:autoSpaceDE w:val="0"/>
              <w:autoSpaceDN w:val="0"/>
              <w:adjustRightInd w:val="0"/>
              <w:jc w:val="center"/>
              <w:rPr>
                <w:b/>
                <w:color w:val="000000"/>
                <w:sz w:val="24"/>
                <w:szCs w:val="24"/>
              </w:rPr>
            </w:pPr>
            <w:r w:rsidRPr="005E015C">
              <w:rPr>
                <w:b/>
                <w:i/>
                <w:iCs/>
                <w:color w:val="000000"/>
                <w:sz w:val="24"/>
                <w:szCs w:val="24"/>
              </w:rPr>
              <w:t>Созданная ППС</w:t>
            </w:r>
          </w:p>
        </w:tc>
        <w:tc>
          <w:tcPr>
            <w:tcW w:w="3402" w:type="dxa"/>
          </w:tcPr>
          <w:p w:rsidR="005E015C" w:rsidRPr="005E015C" w:rsidRDefault="005E015C" w:rsidP="005E015C">
            <w:pPr>
              <w:autoSpaceDE w:val="0"/>
              <w:autoSpaceDN w:val="0"/>
              <w:adjustRightInd w:val="0"/>
              <w:jc w:val="center"/>
              <w:rPr>
                <w:b/>
                <w:color w:val="000000"/>
                <w:sz w:val="24"/>
                <w:szCs w:val="24"/>
              </w:rPr>
            </w:pPr>
            <w:r w:rsidRPr="005E015C">
              <w:rPr>
                <w:b/>
                <w:i/>
                <w:iCs/>
                <w:color w:val="000000"/>
                <w:sz w:val="24"/>
                <w:szCs w:val="24"/>
              </w:rPr>
              <w:t>ППС, которая на стадии внедрения</w:t>
            </w:r>
          </w:p>
        </w:tc>
      </w:tr>
      <w:tr w:rsidR="005E015C" w:rsidRPr="005E015C" w:rsidTr="005E015C">
        <w:tc>
          <w:tcPr>
            <w:tcW w:w="2883"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Ориентированность на речевое развитие, приспособленность для общения и взаимодействия </w:t>
            </w: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Пространство группового помещения и его оснащение позволяют организовать системную работу по речевому развитию, имеется дидактическое обеспечение по всем сторонам речевого развития, детям доступны книги, выделено место для группового общения, общения в парах, в минигруппах. </w:t>
            </w:r>
          </w:p>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Представлены материальные свидетельства детских высказываний, рассказов, литературного творчества </w:t>
            </w:r>
            <w:r w:rsidRPr="005E015C">
              <w:rPr>
                <w:color w:val="000000"/>
                <w:sz w:val="24"/>
                <w:szCs w:val="24"/>
              </w:rPr>
              <w:lastRenderedPageBreak/>
              <w:t xml:space="preserve">(книжки-малышки)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lastRenderedPageBreak/>
              <w:t xml:space="preserve">Пространство и его оснащение позволяет организовать различные формы речевой активности: имеются нетрадиционные дидактические пособия и материалы по речевому развитию. </w:t>
            </w:r>
          </w:p>
        </w:tc>
      </w:tr>
      <w:tr w:rsidR="005E015C" w:rsidRPr="005E015C" w:rsidTr="005E015C">
        <w:tc>
          <w:tcPr>
            <w:tcW w:w="2883"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lastRenderedPageBreak/>
              <w:t xml:space="preserve">Ориентированность на социально-эмоциональное развитие, формирование безопасного поведения, приспособленность для игровой деятельности </w:t>
            </w: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Воспитанникам доступны разные материалы для эмоционального развития: дидактические материалы, детские книги, иллюстрирующие разные эмоциональные состояния, книги с художественными произведениями, альбомы. </w:t>
            </w:r>
          </w:p>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Детям доступны в течение дня книги информационные материалы, дидактические игры, иллюстрирующие правила безопасного поведения в разных ситуациях, оборудованы игровые зоны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Воспитанникам доступен широкий круг разнообразных нетрадиционных дидактических пособий и материалов, которые используются для эмоционального развития и формирования навыков безопасного поведения детей, игровой деятельности </w:t>
            </w:r>
          </w:p>
        </w:tc>
      </w:tr>
      <w:tr w:rsidR="005E015C" w:rsidRPr="005E015C" w:rsidTr="005E015C">
        <w:tc>
          <w:tcPr>
            <w:tcW w:w="2883"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Приспособленность для познавательной деятельности </w:t>
            </w: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Дидактические игры, пособия и материалы в каждом из выделенных центров познавательной активности разнообразны, систематизированы. </w:t>
            </w:r>
          </w:p>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Соответствуют направлениям познавательной деятельности. </w:t>
            </w:r>
          </w:p>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Оборудовано не менее 4 выделенных зон для познавательного развития: познавательная, экспериментирования, конструктивная, краеведения, сенсорного развития, уголок природы и др.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Воспитанникам в центрах познавательной активности доступны разнообразные нетрадиционные дидактические игры, пособия, материалы. </w:t>
            </w:r>
          </w:p>
        </w:tc>
      </w:tr>
      <w:tr w:rsidR="005E015C" w:rsidRPr="005E015C" w:rsidTr="005E015C">
        <w:tc>
          <w:tcPr>
            <w:tcW w:w="2883"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Ориентированность на творческое развитие </w:t>
            </w: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Дидактические игры, материалы и атрибуты в каждом из выделенных центров разнообразны, систематизированы, содержание соответствует видам детской деятельности (продуктивная, музыкальная, театрализованная, игровая)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Воспитанникам в центрах доступны разнообразные нетрадиционные дидактические игры, пособия, материалы, способствующие эстетическому развитию детей </w:t>
            </w:r>
          </w:p>
        </w:tc>
      </w:tr>
      <w:tr w:rsidR="005E015C" w:rsidRPr="005E015C" w:rsidTr="005E015C">
        <w:tc>
          <w:tcPr>
            <w:tcW w:w="2883"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Ориентированность на повышение физической активности </w:t>
            </w: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В двигательном центре представленные материалы и атрибуты разнообразны, систематизированы, обеспечивают развитие основных видов двигательной активности </w:t>
            </w:r>
          </w:p>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Детям доступны разноуровневые материалы, книги, оборудование, </w:t>
            </w:r>
            <w:r w:rsidRPr="005E015C">
              <w:rPr>
                <w:color w:val="000000"/>
                <w:sz w:val="24"/>
                <w:szCs w:val="24"/>
              </w:rPr>
              <w:lastRenderedPageBreak/>
              <w:t xml:space="preserve">дидактические игры по формированию основ ЗОЖ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lastRenderedPageBreak/>
              <w:t xml:space="preserve">Пространство и его оснащение позволяет организовать различные виды двигательной активности, воспитанникам доступны разнообразные нетрадиционные дидактические игры, пособия, материалы, атрибуты </w:t>
            </w:r>
          </w:p>
        </w:tc>
      </w:tr>
      <w:tr w:rsidR="005E015C" w:rsidRPr="005E015C" w:rsidTr="005E015C">
        <w:tc>
          <w:tcPr>
            <w:tcW w:w="2883" w:type="dxa"/>
            <w:vMerge w:val="restart"/>
          </w:tcPr>
          <w:p w:rsidR="005E015C" w:rsidRPr="005E015C" w:rsidRDefault="005E015C" w:rsidP="005E015C">
            <w:pPr>
              <w:autoSpaceDE w:val="0"/>
              <w:autoSpaceDN w:val="0"/>
              <w:adjustRightInd w:val="0"/>
              <w:rPr>
                <w:color w:val="000000"/>
                <w:sz w:val="24"/>
                <w:szCs w:val="24"/>
              </w:rPr>
            </w:pPr>
            <w:r w:rsidRPr="005E015C">
              <w:rPr>
                <w:color w:val="000000"/>
                <w:sz w:val="24"/>
                <w:szCs w:val="24"/>
              </w:rPr>
              <w:lastRenderedPageBreak/>
              <w:t xml:space="preserve">Обеспечение комфортности, трансформируемости, полифункциональности и доступности среды </w:t>
            </w: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Наличие мягкой мебели в группе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Имеется возможность разнообразного использования составляющих РППС (например, детской мебели, матов, мягких модулей, ширм, в том числе в разных видах детской активности) </w:t>
            </w:r>
          </w:p>
        </w:tc>
      </w:tr>
      <w:tr w:rsidR="005E015C" w:rsidRPr="005E015C" w:rsidTr="005E015C">
        <w:tc>
          <w:tcPr>
            <w:tcW w:w="2883" w:type="dxa"/>
            <w:vMerge/>
          </w:tcPr>
          <w:p w:rsidR="005E015C" w:rsidRPr="005E015C" w:rsidRDefault="005E015C" w:rsidP="005E015C">
            <w:pPr>
              <w:autoSpaceDE w:val="0"/>
              <w:autoSpaceDN w:val="0"/>
              <w:adjustRightInd w:val="0"/>
              <w:jc w:val="both"/>
              <w:rPr>
                <w:sz w:val="24"/>
                <w:szCs w:val="24"/>
              </w:rPr>
            </w:pP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Предусмотрено пространство для обособленной игры одного или двух детей. Дети имеют возможность самостоятельно обустроить место для уединения из имеющихся средств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Доступно более одного места для уединения. </w:t>
            </w:r>
          </w:p>
        </w:tc>
      </w:tr>
      <w:tr w:rsidR="005E015C" w:rsidRPr="005E015C" w:rsidTr="005E015C">
        <w:tc>
          <w:tcPr>
            <w:tcW w:w="2883" w:type="dxa"/>
            <w:vMerge/>
          </w:tcPr>
          <w:p w:rsidR="005E015C" w:rsidRPr="005E015C" w:rsidRDefault="005E015C" w:rsidP="005E015C">
            <w:pPr>
              <w:autoSpaceDE w:val="0"/>
              <w:autoSpaceDN w:val="0"/>
              <w:adjustRightInd w:val="0"/>
              <w:jc w:val="both"/>
              <w:rPr>
                <w:sz w:val="24"/>
                <w:szCs w:val="24"/>
              </w:rPr>
            </w:pP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Большая часть демонстрируемых материалов сделана руками детей и связана с текущей деятельностью детей в группе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Большая часть демонстрируемых материалов сделана руками детей по различным видам детской деятельности </w:t>
            </w:r>
          </w:p>
        </w:tc>
      </w:tr>
      <w:tr w:rsidR="005E015C" w:rsidRPr="005E015C" w:rsidTr="005E015C">
        <w:tc>
          <w:tcPr>
            <w:tcW w:w="2883" w:type="dxa"/>
            <w:vMerge/>
          </w:tcPr>
          <w:p w:rsidR="005E015C" w:rsidRPr="005E015C" w:rsidRDefault="005E015C" w:rsidP="005E015C">
            <w:pPr>
              <w:autoSpaceDE w:val="0"/>
              <w:autoSpaceDN w:val="0"/>
              <w:adjustRightInd w:val="0"/>
              <w:jc w:val="both"/>
              <w:rPr>
                <w:sz w:val="24"/>
                <w:szCs w:val="24"/>
              </w:rPr>
            </w:pP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Пространство обеспечивает возможности для свободной игры детей (не менее двух выделенных зон). ППС обустроена с учетом сезонных изменений.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Детям доступен широкий круг разнообразного оборудования и материалов для реализации их замыслов в игровой, исследовательской, познавательной, двигательной активности (не менее трех выделенных зон) </w:t>
            </w:r>
          </w:p>
        </w:tc>
      </w:tr>
      <w:tr w:rsidR="005E015C" w:rsidRPr="005E015C" w:rsidTr="005E015C">
        <w:tc>
          <w:tcPr>
            <w:tcW w:w="2883" w:type="dxa"/>
            <w:vMerge/>
          </w:tcPr>
          <w:p w:rsidR="005E015C" w:rsidRPr="005E015C" w:rsidRDefault="005E015C" w:rsidP="005E015C">
            <w:pPr>
              <w:autoSpaceDE w:val="0"/>
              <w:autoSpaceDN w:val="0"/>
              <w:adjustRightInd w:val="0"/>
              <w:jc w:val="both"/>
              <w:rPr>
                <w:sz w:val="24"/>
                <w:szCs w:val="24"/>
              </w:rPr>
            </w:pP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Предусмотрено использование спортивного зала, музыкального зала </w:t>
            </w:r>
            <w:r w:rsidR="008572C2">
              <w:rPr>
                <w:color w:val="000000"/>
                <w:sz w:val="24"/>
                <w:szCs w:val="24"/>
              </w:rPr>
              <w:t>школы</w:t>
            </w:r>
          </w:p>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Имеются игры в шашки-шахматы для интеллектуального развития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Предусмотрено наличие специализированных пространств с использованием элементов цифровой образовательной среды (центры робототехники и конструирования и др.) </w:t>
            </w:r>
          </w:p>
        </w:tc>
      </w:tr>
      <w:tr w:rsidR="005E015C" w:rsidRPr="005E015C" w:rsidTr="005E015C">
        <w:tc>
          <w:tcPr>
            <w:tcW w:w="2883" w:type="dxa"/>
            <w:vMerge/>
          </w:tcPr>
          <w:p w:rsidR="005E015C" w:rsidRPr="005E015C" w:rsidRDefault="005E015C" w:rsidP="005E015C">
            <w:pPr>
              <w:autoSpaceDE w:val="0"/>
              <w:autoSpaceDN w:val="0"/>
              <w:adjustRightInd w:val="0"/>
              <w:jc w:val="both"/>
              <w:rPr>
                <w:sz w:val="24"/>
                <w:szCs w:val="24"/>
              </w:rPr>
            </w:pP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Обеспечена сбалансированность цветовой гаммы помещения (отсутствие «кричащих», «кислотных» тонов, взаимоисключающих цветов, разброса цвета, несоответствия и пр.). Имеется наличие в ряде групповых и прочих помещениях ДОО оборудования для использования информационно-коммуникационных технологий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Наличие в групповых и прочих помещениях ДО оборудования для использования информационно-коммуникационных технологий </w:t>
            </w:r>
          </w:p>
        </w:tc>
      </w:tr>
      <w:tr w:rsidR="005E015C" w:rsidRPr="005E015C" w:rsidTr="005E015C">
        <w:tc>
          <w:tcPr>
            <w:tcW w:w="2883" w:type="dxa"/>
            <w:vMerge/>
          </w:tcPr>
          <w:p w:rsidR="005E015C" w:rsidRPr="005E015C" w:rsidRDefault="005E015C" w:rsidP="005E015C">
            <w:pPr>
              <w:autoSpaceDE w:val="0"/>
              <w:autoSpaceDN w:val="0"/>
              <w:adjustRightInd w:val="0"/>
              <w:jc w:val="both"/>
              <w:rPr>
                <w:sz w:val="24"/>
                <w:szCs w:val="24"/>
              </w:rPr>
            </w:pPr>
          </w:p>
        </w:tc>
        <w:tc>
          <w:tcPr>
            <w:tcW w:w="3497"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t xml:space="preserve">Предусмотрено наличие свободного доступа детей с </w:t>
            </w:r>
            <w:r w:rsidRPr="005E015C">
              <w:rPr>
                <w:color w:val="000000"/>
                <w:sz w:val="24"/>
                <w:szCs w:val="24"/>
              </w:rPr>
              <w:lastRenderedPageBreak/>
              <w:t xml:space="preserve">ОВЗ к играм, игрушкам, материалам, пособиям, обеспечивающим все основные виды детской активности и возможности общаться и играть со сверстниками </w:t>
            </w:r>
          </w:p>
        </w:tc>
        <w:tc>
          <w:tcPr>
            <w:tcW w:w="3402" w:type="dxa"/>
          </w:tcPr>
          <w:p w:rsidR="005E015C" w:rsidRPr="005E015C" w:rsidRDefault="005E015C" w:rsidP="005E015C">
            <w:pPr>
              <w:autoSpaceDE w:val="0"/>
              <w:autoSpaceDN w:val="0"/>
              <w:adjustRightInd w:val="0"/>
              <w:rPr>
                <w:color w:val="000000"/>
                <w:sz w:val="24"/>
                <w:szCs w:val="24"/>
              </w:rPr>
            </w:pPr>
            <w:r w:rsidRPr="005E015C">
              <w:rPr>
                <w:color w:val="000000"/>
                <w:sz w:val="24"/>
                <w:szCs w:val="24"/>
              </w:rPr>
              <w:lastRenderedPageBreak/>
              <w:t xml:space="preserve">Предусмотрено наличие в помещениях ДО достаточно </w:t>
            </w:r>
            <w:r w:rsidRPr="005E015C">
              <w:rPr>
                <w:color w:val="000000"/>
                <w:sz w:val="24"/>
                <w:szCs w:val="24"/>
              </w:rPr>
              <w:lastRenderedPageBreak/>
              <w:t xml:space="preserve">места для специального оборудования. </w:t>
            </w:r>
          </w:p>
        </w:tc>
      </w:tr>
    </w:tbl>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lastRenderedPageBreak/>
        <w:t xml:space="preserve">ППС ДОО насыщенная, пригодная для совместной деятельности взрослого и ребенка, и самостоятельной деятельности детей, отвечающая потребностям детского возраста. </w:t>
      </w:r>
      <w:r w:rsidRPr="005E015C">
        <w:rPr>
          <w:rFonts w:ascii="Times New Roman" w:eastAsia="Calibri" w:hAnsi="Times New Roman" w:cs="Times New Roman"/>
          <w:iCs/>
          <w:color w:val="000000"/>
          <w:sz w:val="24"/>
          <w:szCs w:val="24"/>
        </w:rPr>
        <w:t>В группе</w:t>
      </w:r>
      <w:r w:rsidRPr="005E015C">
        <w:rPr>
          <w:rFonts w:ascii="Times New Roman" w:eastAsia="Calibri" w:hAnsi="Times New Roman" w:cs="Times New Roman"/>
          <w:i/>
          <w:iCs/>
          <w:color w:val="000000"/>
          <w:sz w:val="24"/>
          <w:szCs w:val="24"/>
        </w:rPr>
        <w:t xml:space="preserve"> </w:t>
      </w:r>
      <w:r w:rsidRPr="005E015C">
        <w:rPr>
          <w:rFonts w:ascii="Times New Roman" w:eastAsia="Calibri" w:hAnsi="Times New Roman" w:cs="Times New Roman"/>
          <w:iCs/>
          <w:color w:val="000000"/>
          <w:sz w:val="24"/>
          <w:szCs w:val="24"/>
        </w:rPr>
        <w:t>для воспитанников раннего возраста</w:t>
      </w:r>
      <w:r w:rsidRPr="005E015C">
        <w:rPr>
          <w:rFonts w:ascii="Times New Roman" w:eastAsia="Calibri" w:hAnsi="Times New Roman" w:cs="Times New Roman"/>
          <w:i/>
          <w:iCs/>
          <w:color w:val="000000"/>
          <w:sz w:val="24"/>
          <w:szCs w:val="24"/>
        </w:rPr>
        <w:t xml:space="preserve"> </w:t>
      </w:r>
      <w:r w:rsidRPr="005E015C">
        <w:rPr>
          <w:rFonts w:ascii="Times New Roman" w:eastAsia="Calibri" w:hAnsi="Times New Roman" w:cs="Times New Roman"/>
          <w:color w:val="000000"/>
          <w:sz w:val="24"/>
          <w:szCs w:val="24"/>
        </w:rPr>
        <w:t xml:space="preserve">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предусмотрена площадь, свободная от мебели и игрушек, имеются игрушки, побуждающими к двигательной игровой деятельности.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iCs/>
          <w:color w:val="000000"/>
          <w:sz w:val="24"/>
          <w:szCs w:val="24"/>
        </w:rPr>
        <w:t>Для воспитанников старшего дошкольного возраста</w:t>
      </w:r>
      <w:r w:rsidRPr="005E015C">
        <w:rPr>
          <w:rFonts w:ascii="Times New Roman" w:eastAsia="Calibri" w:hAnsi="Times New Roman" w:cs="Times New Roman"/>
          <w:i/>
          <w:iCs/>
          <w:color w:val="000000"/>
          <w:sz w:val="24"/>
          <w:szCs w:val="24"/>
        </w:rPr>
        <w:t xml:space="preserve"> </w:t>
      </w:r>
      <w:r w:rsidRPr="005E015C">
        <w:rPr>
          <w:rFonts w:ascii="Times New Roman" w:eastAsia="Calibri" w:hAnsi="Times New Roman" w:cs="Times New Roman"/>
          <w:color w:val="000000"/>
          <w:sz w:val="24"/>
          <w:szCs w:val="24"/>
        </w:rPr>
        <w:t>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Транспортируемость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 характера; побуждает к наблюдениям на участке детского сада.</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ППС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Пространство группы организовано в виде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способствуют организации различных форм совместной деятельностью.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iCs/>
          <w:color w:val="000000"/>
          <w:sz w:val="24"/>
          <w:szCs w:val="24"/>
        </w:rPr>
      </w:pPr>
      <w:r w:rsidRPr="005E015C">
        <w:rPr>
          <w:rFonts w:ascii="Times New Roman" w:eastAsia="Calibri" w:hAnsi="Times New Roman" w:cs="Times New Roman"/>
          <w:color w:val="000000"/>
          <w:sz w:val="24"/>
          <w:szCs w:val="24"/>
        </w:rPr>
        <w:t xml:space="preserve">Педагогами ДОО осуществляет авторский подход при организации развивающей предметно-пространственной среды группы, ориентируемый на неисчерпаемую информативность и индивидуальные возможности каждого воспитанника, запросы родителей. </w:t>
      </w:r>
      <w:r w:rsidRPr="005E015C">
        <w:rPr>
          <w:rFonts w:ascii="Times New Roman" w:eastAsia="Calibri" w:hAnsi="Times New Roman" w:cs="Times New Roman"/>
          <w:iCs/>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iCs/>
          <w:color w:val="000000"/>
          <w:sz w:val="24"/>
          <w:szCs w:val="24"/>
        </w:rPr>
      </w:pPr>
    </w:p>
    <w:p w:rsidR="005E015C" w:rsidRPr="005E015C" w:rsidRDefault="005E015C" w:rsidP="008572C2">
      <w:pPr>
        <w:autoSpaceDE w:val="0"/>
        <w:autoSpaceDN w:val="0"/>
        <w:adjustRightInd w:val="0"/>
        <w:spacing w:after="0" w:line="240" w:lineRule="auto"/>
        <w:jc w:val="center"/>
        <w:rPr>
          <w:rFonts w:ascii="Times New Roman" w:eastAsia="Calibri" w:hAnsi="Times New Roman" w:cs="Times New Roman"/>
          <w:i/>
          <w:iCs/>
          <w:color w:val="000000"/>
          <w:sz w:val="28"/>
          <w:szCs w:val="28"/>
        </w:rPr>
      </w:pPr>
      <w:r w:rsidRPr="005E015C">
        <w:rPr>
          <w:rFonts w:ascii="Times New Roman" w:eastAsia="Calibri" w:hAnsi="Times New Roman" w:cs="Times New Roman"/>
          <w:b/>
          <w:bCs/>
          <w:color w:val="000000"/>
          <w:sz w:val="28"/>
          <w:szCs w:val="28"/>
        </w:rPr>
        <w:t>Социальное партнерство (</w:t>
      </w:r>
      <w:r w:rsidRPr="005E015C">
        <w:rPr>
          <w:rFonts w:ascii="Times New Roman" w:eastAsia="Calibri" w:hAnsi="Times New Roman" w:cs="Times New Roman"/>
          <w:i/>
          <w:iCs/>
          <w:color w:val="000000"/>
          <w:sz w:val="28"/>
          <w:szCs w:val="28"/>
        </w:rPr>
        <w:t>в соответствии с ФОП п.29.3.7. стр 187)</w:t>
      </w:r>
    </w:p>
    <w:p w:rsidR="005E015C" w:rsidRPr="005E015C" w:rsidRDefault="005E015C" w:rsidP="005E015C">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5E015C">
        <w:rPr>
          <w:rFonts w:ascii="Times New Roman" w:eastAsia="Calibri" w:hAnsi="Times New Roman" w:cs="Times New Roman"/>
          <w:b/>
          <w:bCs/>
          <w:color w:val="000000"/>
          <w:sz w:val="24"/>
          <w:szCs w:val="24"/>
        </w:rPr>
        <w:t xml:space="preserve">Особенности воспитательно-значимого взаимодействия ДОО с социальными партнерами </w:t>
      </w:r>
    </w:p>
    <w:p w:rsidR="005E015C" w:rsidRPr="005E015C" w:rsidRDefault="005E015C" w:rsidP="005E015C">
      <w:pPr>
        <w:autoSpaceDE w:val="0"/>
        <w:autoSpaceDN w:val="0"/>
        <w:adjustRightInd w:val="0"/>
        <w:spacing w:after="0" w:line="240" w:lineRule="auto"/>
        <w:ind w:firstLine="567"/>
        <w:rPr>
          <w:rFonts w:ascii="Times New Roman" w:eastAsia="Calibri" w:hAnsi="Times New Roman" w:cs="Times New Roman"/>
          <w:b/>
          <w:i/>
          <w:iCs/>
          <w:color w:val="000000"/>
          <w:sz w:val="24"/>
          <w:szCs w:val="24"/>
          <w:u w:val="single"/>
        </w:rPr>
      </w:pPr>
      <w:r w:rsidRPr="005E015C">
        <w:rPr>
          <w:rFonts w:ascii="Times New Roman" w:eastAsia="Calibri" w:hAnsi="Times New Roman" w:cs="Times New Roman"/>
          <w:b/>
          <w:i/>
          <w:iCs/>
          <w:color w:val="000000"/>
          <w:sz w:val="24"/>
          <w:szCs w:val="24"/>
          <w:u w:val="single"/>
        </w:rPr>
        <w:t>Формы, средства, пути реализации:</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1)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2) участие представителей организаций-партнеров в проведении занятий в рамках дополнительного образования;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3) проведение на базе организаций-партнеров различных мероприятий, событий и акций воспитательной направленности; </w:t>
      </w:r>
    </w:p>
    <w:p w:rsidR="005E015C" w:rsidRP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lastRenderedPageBreak/>
        <w:t xml:space="preserve">4)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5E015C" w:rsidRDefault="005E015C"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5E015C">
        <w:rPr>
          <w:rFonts w:ascii="Times New Roman" w:eastAsia="Calibri" w:hAnsi="Times New Roman" w:cs="Times New Roman"/>
          <w:color w:val="000000"/>
          <w:sz w:val="24"/>
          <w:szCs w:val="24"/>
        </w:rPr>
        <w:t xml:space="preserve">Социальными партнерами ДОО являются следующие организации; </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средняя общеобразовательная школа</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школьные музеи</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школьные библиотеки</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краеведческий музей с.Сладково</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Дом культуры</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Совместные мероприятия с социальными партнерами</w:t>
      </w:r>
      <w:r w:rsidR="00C7538B">
        <w:rPr>
          <w:rFonts w:ascii="Times New Roman" w:eastAsia="Calibri" w:hAnsi="Times New Roman" w:cs="Times New Roman"/>
          <w:color w:val="000000"/>
          <w:sz w:val="24"/>
          <w:szCs w:val="24"/>
        </w:rPr>
        <w:t xml:space="preserve"> (приложение)</w:t>
      </w:r>
      <w:r>
        <w:rPr>
          <w:rFonts w:ascii="Times New Roman" w:eastAsia="Calibri" w:hAnsi="Times New Roman" w:cs="Times New Roman"/>
          <w:color w:val="000000"/>
          <w:sz w:val="24"/>
          <w:szCs w:val="24"/>
        </w:rPr>
        <w:t>:</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организация экскурсий</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конкурсы</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выступления</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встречи</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тематические занятия, развлечения, праздники </w:t>
      </w:r>
    </w:p>
    <w:p w:rsidR="008572C2"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8572C2" w:rsidRPr="005E015C" w:rsidRDefault="008572C2" w:rsidP="005E015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8572C2" w:rsidRPr="008572C2" w:rsidRDefault="009E1D19" w:rsidP="008572C2">
      <w:pPr>
        <w:spacing w:after="0" w:line="379" w:lineRule="atLeast"/>
        <w:ind w:left="567" w:firstLine="567"/>
        <w:jc w:val="center"/>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t>3.9.4.</w:t>
      </w:r>
      <w:r w:rsidR="008572C2" w:rsidRPr="008572C2">
        <w:rPr>
          <w:rFonts w:ascii="Times New Roman" w:eastAsia="Times New Roman" w:hAnsi="Times New Roman" w:cs="Times New Roman"/>
          <w:b/>
          <w:color w:val="333333"/>
          <w:sz w:val="32"/>
          <w:szCs w:val="32"/>
          <w:lang w:eastAsia="ru-RU"/>
        </w:rPr>
        <w:t>Организационный раздел Программы воспитания.</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u w:val="single"/>
        </w:rPr>
      </w:pPr>
      <w:r w:rsidRPr="008572C2">
        <w:rPr>
          <w:rFonts w:ascii="Times New Roman" w:eastAsia="Calibri" w:hAnsi="Times New Roman" w:cs="Times New Roman"/>
          <w:b/>
          <w:bCs/>
          <w:color w:val="000000"/>
          <w:sz w:val="24"/>
          <w:szCs w:val="24"/>
          <w:u w:val="single"/>
        </w:rPr>
        <w:t xml:space="preserve">Кадровое обеспечение воспитательного процесса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имеет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обучающимися.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обучающихся, их социальным опытом, отношением к воспитанию.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Уровень профессиональной подготовленности педагогов, их мастерство, умение руководить процессом также оказывают большое влияние на ход воспитателя к ребенку и от ребенка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Содержание деятельности воспитателя на этапе осуществления педагогического процесса представляется взаимосвязанной системой таких педагогических действий, как: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постановка перед детьми целей и разъяснение задач деятельности; - создание условий для принятия задач деятельности коллективом и отдельными воспитанниками;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применение отобранных методов, средств и приемов осуществления педагогического процесса;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использование необходимых приемов стимулирования активности обучающихся;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установление обратной связи и своевременная корректировка хода педагогического процесса.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w:t>
      </w:r>
      <w:r w:rsidRPr="008572C2">
        <w:rPr>
          <w:rFonts w:ascii="Times New Roman" w:eastAsia="Calibri" w:hAnsi="Times New Roman" w:cs="Times New Roman"/>
          <w:color w:val="000000"/>
          <w:sz w:val="24"/>
          <w:szCs w:val="24"/>
        </w:rPr>
        <w:lastRenderedPageBreak/>
        <w:t xml:space="preserve">помощью органов чувств, поскольку направлена на обеспечение эффективности других видов деятельности (познавательной, трудовой и др.).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Содержание, формы и методы воспитательной деятельности педагога всегда подчинены тому или иному виду деятельности детей. </w:t>
      </w:r>
    </w:p>
    <w:p w:rsidR="008572C2" w:rsidRPr="008572C2" w:rsidRDefault="008572C2" w:rsidP="008572C2">
      <w:pPr>
        <w:spacing w:after="0" w:line="259"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О ее эффективности можно судить и по таким критериям:</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как уровень развития коллектива;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обученность и воспитанность дошкольников;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характер сложившихся взаимоотношений;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сплоченность группы обучающихся.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w:t>
      </w:r>
    </w:p>
    <w:p w:rsidR="008572C2" w:rsidRPr="008572C2" w:rsidRDefault="008572C2" w:rsidP="008572C2">
      <w:pPr>
        <w:spacing w:after="0" w:line="240" w:lineRule="auto"/>
        <w:ind w:firstLine="567"/>
        <w:jc w:val="both"/>
        <w:rPr>
          <w:rFonts w:ascii="Times New Roman" w:eastAsia="SimSun" w:hAnsi="Times New Roman" w:cs="Times New Roman"/>
          <w:sz w:val="24"/>
          <w:szCs w:val="24"/>
          <w:lang w:eastAsia="ru-RU"/>
        </w:rPr>
      </w:pPr>
      <w:r w:rsidRPr="008572C2">
        <w:rPr>
          <w:rFonts w:ascii="Times New Roman" w:eastAsia="Calibri" w:hAnsi="Times New Roman" w:cs="Times New Roman"/>
          <w:color w:val="000000"/>
          <w:sz w:val="24"/>
          <w:szCs w:val="24"/>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8572C2" w:rsidRPr="008572C2" w:rsidRDefault="008572C2" w:rsidP="008572C2">
      <w:pPr>
        <w:spacing w:after="0" w:line="240" w:lineRule="auto"/>
        <w:ind w:firstLine="567"/>
        <w:jc w:val="both"/>
        <w:rPr>
          <w:rFonts w:ascii="Times New Roman" w:eastAsia="Calibri" w:hAnsi="Times New Roman" w:cs="Times New Roman"/>
          <w:sz w:val="24"/>
          <w:szCs w:val="24"/>
        </w:rPr>
      </w:pPr>
      <w:r w:rsidRPr="008572C2">
        <w:rPr>
          <w:rFonts w:ascii="Times New Roman" w:eastAsia="Calibri" w:hAnsi="Times New Roman" w:cs="Times New Roman"/>
          <w:sz w:val="24"/>
          <w:szCs w:val="24"/>
        </w:rPr>
        <w:t>При организации воспитательных отношений используется потенциал основных и дополнительных образовательных программ и включенность обучающихся в разнообразную, соответствующую их возрастным индивидуальным особенностям, деятельность, направленную на:</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формирование у детей гражданственности и патриотизма;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опыта взаимодействия со сверстниками и взрослыми в соответствии с общепринятыми нравственными нормами;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приобщение к системе культурных ценностей;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готовности к осознанному выбору профессии;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экологической культуры, предполагающей ценностное отношение к природе, людям, собственному здоровью;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эстетическое отношение к окружающему миру; </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потребности самовыражения в творческой деятельности, организационной культуры, активной жизненной позиции. </w:t>
      </w:r>
    </w:p>
    <w:tbl>
      <w:tblPr>
        <w:tblStyle w:val="7"/>
        <w:tblW w:w="10362" w:type="dxa"/>
        <w:tblInd w:w="-459" w:type="dxa"/>
        <w:tblLook w:val="04A0" w:firstRow="1" w:lastRow="0" w:firstColumn="1" w:lastColumn="0" w:noHBand="0" w:noVBand="1"/>
      </w:tblPr>
      <w:tblGrid>
        <w:gridCol w:w="1791"/>
        <w:gridCol w:w="6147"/>
        <w:gridCol w:w="2424"/>
      </w:tblGrid>
      <w:tr w:rsidR="008572C2" w:rsidRPr="008572C2" w:rsidTr="008572C2">
        <w:tc>
          <w:tcPr>
            <w:tcW w:w="1791" w:type="dxa"/>
          </w:tcPr>
          <w:p w:rsidR="008572C2" w:rsidRPr="008572C2" w:rsidRDefault="008572C2" w:rsidP="008572C2">
            <w:pPr>
              <w:autoSpaceDE w:val="0"/>
              <w:autoSpaceDN w:val="0"/>
              <w:adjustRightInd w:val="0"/>
              <w:jc w:val="center"/>
              <w:rPr>
                <w:color w:val="000000"/>
                <w:sz w:val="24"/>
                <w:szCs w:val="24"/>
              </w:rPr>
            </w:pPr>
            <w:r w:rsidRPr="008572C2">
              <w:rPr>
                <w:b/>
                <w:bCs/>
                <w:color w:val="000000"/>
                <w:sz w:val="24"/>
                <w:szCs w:val="24"/>
              </w:rPr>
              <w:t>Должность</w:t>
            </w:r>
          </w:p>
        </w:tc>
        <w:tc>
          <w:tcPr>
            <w:tcW w:w="6147" w:type="dxa"/>
          </w:tcPr>
          <w:p w:rsidR="008572C2" w:rsidRPr="008572C2" w:rsidRDefault="008572C2" w:rsidP="008572C2">
            <w:pPr>
              <w:autoSpaceDE w:val="0"/>
              <w:autoSpaceDN w:val="0"/>
              <w:adjustRightInd w:val="0"/>
              <w:jc w:val="center"/>
              <w:rPr>
                <w:color w:val="000000"/>
                <w:sz w:val="24"/>
                <w:szCs w:val="24"/>
              </w:rPr>
            </w:pPr>
            <w:r w:rsidRPr="008572C2">
              <w:rPr>
                <w:b/>
                <w:bCs/>
                <w:color w:val="000000"/>
                <w:sz w:val="24"/>
                <w:szCs w:val="24"/>
              </w:rPr>
              <w:t>Функционал, связанный с организацией и реализацией воспитательного процесса</w:t>
            </w:r>
          </w:p>
        </w:tc>
        <w:tc>
          <w:tcPr>
            <w:tcW w:w="2424" w:type="dxa"/>
          </w:tcPr>
          <w:p w:rsidR="008572C2" w:rsidRPr="008572C2" w:rsidRDefault="008572C2" w:rsidP="008572C2">
            <w:pPr>
              <w:autoSpaceDE w:val="0"/>
              <w:autoSpaceDN w:val="0"/>
              <w:adjustRightInd w:val="0"/>
              <w:jc w:val="center"/>
              <w:rPr>
                <w:color w:val="000000"/>
                <w:sz w:val="24"/>
                <w:szCs w:val="24"/>
              </w:rPr>
            </w:pPr>
            <w:r w:rsidRPr="008572C2">
              <w:rPr>
                <w:b/>
                <w:bCs/>
                <w:color w:val="000000"/>
                <w:sz w:val="24"/>
                <w:szCs w:val="24"/>
              </w:rPr>
              <w:t>Должность</w:t>
            </w:r>
          </w:p>
        </w:tc>
      </w:tr>
      <w:tr w:rsidR="008572C2" w:rsidRPr="008572C2" w:rsidTr="008572C2">
        <w:tc>
          <w:tcPr>
            <w:tcW w:w="1791"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Старший воспитатель </w:t>
            </w:r>
          </w:p>
        </w:tc>
        <w:tc>
          <w:tcPr>
            <w:tcW w:w="6147"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проводит анализ итогов воспитательной деятельности в ДОУ за учебный год;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планирует воспитательную деятельность в МБДОУ на учебный год, включая календарный план воспитательной работы на учебный год;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информирует о наличии возможностей для участия педагогов в воспитательной деятельности;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размещает информацию на сайте МБДОУ, в социальных сетях о воспитательной деятельности;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организует повышение психолого-педагогической квалификации воспитателей;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-организует участие воспитанников в мероприятиях различного уровня и т.д.;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сопровождает воспитательную деятельность педагогических инициатив;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развитие сотрудничества с социальными партнерами </w:t>
            </w:r>
          </w:p>
        </w:tc>
        <w:tc>
          <w:tcPr>
            <w:tcW w:w="2424"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Старший воспитатель </w:t>
            </w:r>
          </w:p>
        </w:tc>
      </w:tr>
      <w:tr w:rsidR="008572C2" w:rsidRPr="008572C2" w:rsidTr="008572C2">
        <w:tc>
          <w:tcPr>
            <w:tcW w:w="1791"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Педагог- </w:t>
            </w:r>
          </w:p>
          <w:p w:rsidR="008572C2" w:rsidRPr="008572C2" w:rsidRDefault="008572C2" w:rsidP="008572C2">
            <w:pPr>
              <w:autoSpaceDE w:val="0"/>
              <w:autoSpaceDN w:val="0"/>
              <w:adjustRightInd w:val="0"/>
              <w:rPr>
                <w:color w:val="000000"/>
                <w:sz w:val="24"/>
                <w:szCs w:val="24"/>
              </w:rPr>
            </w:pPr>
            <w:r w:rsidRPr="008572C2">
              <w:rPr>
                <w:color w:val="000000"/>
                <w:sz w:val="24"/>
                <w:szCs w:val="24"/>
              </w:rPr>
              <w:lastRenderedPageBreak/>
              <w:t>Психолог (по согласованию с ОУ)</w:t>
            </w:r>
          </w:p>
        </w:tc>
        <w:tc>
          <w:tcPr>
            <w:tcW w:w="6147"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lastRenderedPageBreak/>
              <w:t xml:space="preserve">- оказывает психолого-педагогическую помощь; </w:t>
            </w:r>
          </w:p>
          <w:p w:rsidR="008572C2" w:rsidRPr="008572C2" w:rsidRDefault="008572C2" w:rsidP="008572C2">
            <w:pPr>
              <w:autoSpaceDE w:val="0"/>
              <w:autoSpaceDN w:val="0"/>
              <w:adjustRightInd w:val="0"/>
              <w:rPr>
                <w:color w:val="000000"/>
                <w:sz w:val="24"/>
                <w:szCs w:val="24"/>
              </w:rPr>
            </w:pPr>
            <w:r w:rsidRPr="008572C2">
              <w:rPr>
                <w:color w:val="000000"/>
                <w:sz w:val="24"/>
                <w:szCs w:val="24"/>
              </w:rPr>
              <w:lastRenderedPageBreak/>
              <w:t xml:space="preserve">- осуществляет социологические исследования воспитанников; </w:t>
            </w:r>
          </w:p>
          <w:p w:rsidR="008572C2" w:rsidRPr="008572C2" w:rsidRDefault="008572C2" w:rsidP="008572C2">
            <w:pPr>
              <w:rPr>
                <w:sz w:val="24"/>
                <w:szCs w:val="24"/>
              </w:rPr>
            </w:pPr>
            <w:r w:rsidRPr="008572C2">
              <w:rPr>
                <w:sz w:val="24"/>
                <w:szCs w:val="24"/>
              </w:rPr>
              <w:t xml:space="preserve">- организует и проводит различные виды воспитательной работы </w:t>
            </w:r>
          </w:p>
        </w:tc>
        <w:tc>
          <w:tcPr>
            <w:tcW w:w="2424"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lastRenderedPageBreak/>
              <w:t xml:space="preserve">Педагог- </w:t>
            </w:r>
          </w:p>
          <w:p w:rsidR="008572C2" w:rsidRPr="008572C2" w:rsidRDefault="008572C2" w:rsidP="008572C2">
            <w:pPr>
              <w:autoSpaceDE w:val="0"/>
              <w:autoSpaceDN w:val="0"/>
              <w:adjustRightInd w:val="0"/>
              <w:rPr>
                <w:color w:val="000000"/>
                <w:sz w:val="24"/>
                <w:szCs w:val="24"/>
              </w:rPr>
            </w:pPr>
            <w:r w:rsidRPr="008572C2">
              <w:rPr>
                <w:color w:val="000000"/>
                <w:sz w:val="24"/>
                <w:szCs w:val="24"/>
              </w:rPr>
              <w:lastRenderedPageBreak/>
              <w:t xml:space="preserve">Психолог </w:t>
            </w:r>
          </w:p>
        </w:tc>
      </w:tr>
      <w:tr w:rsidR="008572C2" w:rsidRPr="008572C2" w:rsidTr="008572C2">
        <w:tc>
          <w:tcPr>
            <w:tcW w:w="1791"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lastRenderedPageBreak/>
              <w:t xml:space="preserve">Музыкальный руководитель. Учитель- </w:t>
            </w:r>
          </w:p>
          <w:p w:rsidR="008572C2" w:rsidRPr="008572C2" w:rsidRDefault="008572C2" w:rsidP="008572C2">
            <w:pPr>
              <w:autoSpaceDE w:val="0"/>
              <w:autoSpaceDN w:val="0"/>
              <w:adjustRightInd w:val="0"/>
              <w:rPr>
                <w:color w:val="000000"/>
                <w:sz w:val="24"/>
                <w:szCs w:val="24"/>
              </w:rPr>
            </w:pPr>
            <w:r w:rsidRPr="008572C2">
              <w:rPr>
                <w:color w:val="000000"/>
                <w:sz w:val="24"/>
                <w:szCs w:val="24"/>
              </w:rPr>
              <w:t>Логопед (по согласованию с ОУ)</w:t>
            </w:r>
          </w:p>
          <w:p w:rsidR="008572C2" w:rsidRPr="008572C2" w:rsidRDefault="008572C2" w:rsidP="008572C2">
            <w:pPr>
              <w:autoSpaceDE w:val="0"/>
              <w:autoSpaceDN w:val="0"/>
              <w:adjustRightInd w:val="0"/>
              <w:rPr>
                <w:color w:val="000000"/>
                <w:sz w:val="24"/>
                <w:szCs w:val="24"/>
              </w:rPr>
            </w:pPr>
          </w:p>
        </w:tc>
        <w:tc>
          <w:tcPr>
            <w:tcW w:w="6147"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обеспечивает занятие воспитанников творчеством, медиа, физической культурой;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формирует у воспитанников активную гражданскую позицию, сохраняет и приумножает нравственные, культурные и научные ценности в условиях современной жизни, сохраняет традиции ДОУ;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организует работу по формированию общей культуры будущего школьника;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внедряет здоровый образ жизни;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внедряет в практику воспитательной деятельности научные достижения, новые технологии воспитательно-образовательного процесса;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организует участие обучающихся в мероприятиях различного уровня в рамках воспитательной деятельности;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 оказывает коррекционную помощь </w:t>
            </w:r>
          </w:p>
        </w:tc>
        <w:tc>
          <w:tcPr>
            <w:tcW w:w="2424"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Воспитатель. Музыкальный руководитель. </w:t>
            </w:r>
          </w:p>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Учитель-Логопед. </w:t>
            </w:r>
          </w:p>
          <w:p w:rsidR="008572C2" w:rsidRPr="008572C2" w:rsidRDefault="008572C2" w:rsidP="008572C2">
            <w:pPr>
              <w:autoSpaceDE w:val="0"/>
              <w:autoSpaceDN w:val="0"/>
              <w:adjustRightInd w:val="0"/>
              <w:rPr>
                <w:color w:val="000000"/>
                <w:sz w:val="24"/>
                <w:szCs w:val="24"/>
              </w:rPr>
            </w:pPr>
          </w:p>
        </w:tc>
      </w:tr>
      <w:tr w:rsidR="008572C2" w:rsidRPr="008572C2" w:rsidTr="008572C2">
        <w:tc>
          <w:tcPr>
            <w:tcW w:w="1791"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Помощник воспитателя </w:t>
            </w:r>
          </w:p>
        </w:tc>
        <w:tc>
          <w:tcPr>
            <w:tcW w:w="6147" w:type="dxa"/>
          </w:tcPr>
          <w:p w:rsidR="008572C2" w:rsidRPr="008572C2" w:rsidRDefault="008572C2" w:rsidP="008572C2">
            <w:pPr>
              <w:rPr>
                <w:sz w:val="24"/>
                <w:szCs w:val="24"/>
              </w:rPr>
            </w:pPr>
            <w:r w:rsidRPr="008572C2">
              <w:rPr>
                <w:b/>
                <w:bCs/>
                <w:sz w:val="24"/>
                <w:szCs w:val="24"/>
              </w:rPr>
              <w:t xml:space="preserve">- </w:t>
            </w:r>
            <w:r w:rsidRPr="008572C2">
              <w:rPr>
                <w:sz w:val="24"/>
                <w:szCs w:val="24"/>
              </w:rPr>
              <w:t xml:space="preserve">совместно с воспитателем обеспечивает занятия творчеством, трудовой деятельностью; </w:t>
            </w:r>
          </w:p>
          <w:p w:rsidR="008572C2" w:rsidRPr="008572C2" w:rsidRDefault="008572C2" w:rsidP="008572C2">
            <w:pPr>
              <w:rPr>
                <w:sz w:val="24"/>
                <w:szCs w:val="24"/>
              </w:rPr>
            </w:pPr>
            <w:r w:rsidRPr="008572C2">
              <w:rPr>
                <w:sz w:val="24"/>
                <w:szCs w:val="24"/>
              </w:rPr>
              <w:t>- участвует в организации работы по формированию общей культуры будущего школьника</w:t>
            </w:r>
          </w:p>
        </w:tc>
        <w:tc>
          <w:tcPr>
            <w:tcW w:w="2424" w:type="dxa"/>
          </w:tcPr>
          <w:p w:rsidR="008572C2" w:rsidRPr="008572C2" w:rsidRDefault="008572C2" w:rsidP="008572C2">
            <w:pPr>
              <w:autoSpaceDE w:val="0"/>
              <w:autoSpaceDN w:val="0"/>
              <w:adjustRightInd w:val="0"/>
              <w:rPr>
                <w:color w:val="000000"/>
                <w:sz w:val="24"/>
                <w:szCs w:val="24"/>
              </w:rPr>
            </w:pPr>
            <w:r w:rsidRPr="008572C2">
              <w:rPr>
                <w:color w:val="000000"/>
                <w:sz w:val="24"/>
                <w:szCs w:val="24"/>
              </w:rPr>
              <w:t xml:space="preserve">Помощник воспитателя </w:t>
            </w:r>
          </w:p>
        </w:tc>
      </w:tr>
    </w:tbl>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8572C2" w:rsidRPr="008572C2" w:rsidRDefault="008572C2" w:rsidP="008572C2">
      <w:pPr>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rsidR="008572C2" w:rsidRPr="008572C2" w:rsidRDefault="008572C2" w:rsidP="008572C2">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Обеспечению повышения квалификации педагогических работников ОО по вопросам воспитания осуществляется в рамках реализации Годового плана работы ДОУ, плана повышения квалификации через курсовую подготовку, через онлайн обучение посредством участия в вебинарах по теме. Возможностях привлечения специалистов других организаций (образовательных, социальных и т.д.). позволяет вести работу разнопланово, с учетом актуальных для данного времени задач. Организуется работа с привлечением сотрудников следующих организаций региона: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методисты ТОГИРРО г. Тюмень; </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педагоги-психологи, логопеды ПМПК района;</w:t>
      </w:r>
    </w:p>
    <w:p w:rsidR="008572C2" w:rsidRPr="008572C2" w:rsidRDefault="008572C2" w:rsidP="008572C2">
      <w:pPr>
        <w:autoSpaceDE w:val="0"/>
        <w:autoSpaceDN w:val="0"/>
        <w:adjustRightInd w:val="0"/>
        <w:spacing w:after="0" w:line="240" w:lineRule="auto"/>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xml:space="preserve">- педагоги ОУ района; </w:t>
      </w:r>
    </w:p>
    <w:p w:rsidR="005D7BC3" w:rsidRDefault="008572C2" w:rsidP="008572C2">
      <w:pPr>
        <w:widowControl w:val="0"/>
        <w:autoSpaceDE w:val="0"/>
        <w:autoSpaceDN w:val="0"/>
        <w:spacing w:after="0" w:line="240" w:lineRule="auto"/>
        <w:ind w:right="113"/>
        <w:jc w:val="both"/>
        <w:rPr>
          <w:rFonts w:ascii="Times New Roman" w:eastAsia="Calibri" w:hAnsi="Times New Roman" w:cs="Times New Roman"/>
          <w:color w:val="000000"/>
          <w:sz w:val="24"/>
          <w:szCs w:val="24"/>
        </w:rPr>
      </w:pPr>
      <w:r w:rsidRPr="008572C2">
        <w:rPr>
          <w:rFonts w:ascii="Times New Roman" w:eastAsia="Calibri" w:hAnsi="Times New Roman" w:cs="Times New Roman"/>
          <w:color w:val="000000"/>
          <w:sz w:val="24"/>
          <w:szCs w:val="24"/>
        </w:rPr>
        <w:t>- сотрудники библиотек ДК</w:t>
      </w:r>
    </w:p>
    <w:p w:rsidR="00C7538B" w:rsidRPr="00C7538B" w:rsidRDefault="00C7538B" w:rsidP="00C7538B">
      <w:pPr>
        <w:autoSpaceDE w:val="0"/>
        <w:autoSpaceDN w:val="0"/>
        <w:adjustRightInd w:val="0"/>
        <w:spacing w:after="0" w:line="240" w:lineRule="auto"/>
        <w:ind w:firstLine="567"/>
        <w:jc w:val="center"/>
        <w:rPr>
          <w:rFonts w:ascii="Times New Roman" w:eastAsia="Calibri" w:hAnsi="Times New Roman" w:cs="Times New Roman"/>
          <w:b/>
          <w:bCs/>
          <w:color w:val="000000"/>
          <w:sz w:val="32"/>
          <w:szCs w:val="32"/>
        </w:rPr>
      </w:pPr>
      <w:r w:rsidRPr="00C7538B">
        <w:rPr>
          <w:rFonts w:ascii="Times New Roman" w:eastAsia="Calibri" w:hAnsi="Times New Roman" w:cs="Times New Roman"/>
          <w:b/>
          <w:bCs/>
          <w:color w:val="000000"/>
          <w:sz w:val="32"/>
          <w:szCs w:val="32"/>
        </w:rPr>
        <w:t>Нормативно-методическое обеспечение реализации Программы воспитания.</w:t>
      </w:r>
    </w:p>
    <w:p w:rsidR="00C7538B" w:rsidRPr="00474B99" w:rsidRDefault="00C7538B" w:rsidP="00C7538B">
      <w:pPr>
        <w:widowControl w:val="0"/>
        <w:autoSpaceDE w:val="0"/>
        <w:autoSpaceDN w:val="0"/>
        <w:spacing w:after="0" w:line="240" w:lineRule="auto"/>
        <w:ind w:right="113" w:firstLine="567"/>
        <w:jc w:val="both"/>
        <w:rPr>
          <w:rFonts w:ascii="Times New Roman" w:eastAsia="Arial" w:hAnsi="Times New Roman" w:cs="Times New Roman"/>
          <w:sz w:val="24"/>
          <w:szCs w:val="24"/>
        </w:rPr>
      </w:pPr>
      <w:r w:rsidRPr="00474B99">
        <w:rPr>
          <w:rFonts w:ascii="Times New Roman" w:eastAsia="Arial" w:hAnsi="Times New Roman" w:cs="Times New Roman"/>
          <w:sz w:val="24"/>
          <w:szCs w:val="24"/>
        </w:rPr>
        <w:t xml:space="preserve">Для реализации программы воспитания </w:t>
      </w:r>
      <w:r w:rsidRPr="00474B99">
        <w:rPr>
          <w:rFonts w:ascii="Times New Roman" w:eastAsia="SimSun" w:hAnsi="Times New Roman" w:cs="Times New Roman"/>
          <w:sz w:val="24"/>
          <w:szCs w:val="24"/>
        </w:rPr>
        <w:t>ДОО</w:t>
      </w:r>
      <w:r w:rsidRPr="00474B99">
        <w:rPr>
          <w:rFonts w:ascii="Times New Roman" w:eastAsia="Arial" w:hAnsi="Times New Roman" w:cs="Times New Roman"/>
          <w:sz w:val="24"/>
          <w:szCs w:val="24"/>
        </w:rPr>
        <w:t xml:space="preserve">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C7538B" w:rsidRPr="00C7538B" w:rsidRDefault="00C7538B" w:rsidP="00C7538B">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Перечень локальных правовых документов ДОО, в которые внесены изменения в соответствии с Программой воспитания: </w:t>
      </w:r>
    </w:p>
    <w:p w:rsidR="00C7538B" w:rsidRPr="00C7538B" w:rsidRDefault="00C7538B" w:rsidP="00C7538B">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образовательная программа дошкольного образования ДОО; </w:t>
      </w:r>
    </w:p>
    <w:p w:rsidR="00C7538B" w:rsidRPr="00C7538B" w:rsidRDefault="00C7538B" w:rsidP="00C7538B">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Программа развития;</w:t>
      </w:r>
    </w:p>
    <w:p w:rsidR="00C7538B" w:rsidRPr="00C7538B" w:rsidRDefault="00C7538B" w:rsidP="00C7538B">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Годовой план работы; </w:t>
      </w:r>
    </w:p>
    <w:p w:rsidR="00C7538B" w:rsidRPr="00C7538B" w:rsidRDefault="00C7538B" w:rsidP="00C7538B">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Календарный учебный график; </w:t>
      </w:r>
    </w:p>
    <w:p w:rsidR="00C7538B" w:rsidRPr="00C7538B" w:rsidRDefault="00C7538B" w:rsidP="00C7538B">
      <w:pPr>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lastRenderedPageBreak/>
        <w:t>- Должностные инструкции педагогов, отвечающих за организацию воспитательной деятельности.</w:t>
      </w:r>
    </w:p>
    <w:p w:rsidR="00C7538B" w:rsidRPr="00C7538B" w:rsidRDefault="00C7538B" w:rsidP="00C7538B">
      <w:pPr>
        <w:spacing w:after="0" w:line="240" w:lineRule="auto"/>
        <w:ind w:firstLine="567"/>
        <w:jc w:val="both"/>
        <w:rPr>
          <w:rFonts w:ascii="Times New Roman" w:eastAsia="Calibri" w:hAnsi="Times New Roman" w:cs="Times New Roman"/>
          <w:color w:val="000000"/>
          <w:sz w:val="24"/>
          <w:szCs w:val="24"/>
        </w:rPr>
      </w:pPr>
    </w:p>
    <w:p w:rsidR="00C7538B" w:rsidRPr="00C7538B" w:rsidRDefault="00C7538B" w:rsidP="00C7538B">
      <w:pPr>
        <w:autoSpaceDE w:val="0"/>
        <w:autoSpaceDN w:val="0"/>
        <w:adjustRightInd w:val="0"/>
        <w:spacing w:after="0" w:line="240" w:lineRule="auto"/>
        <w:ind w:firstLine="567"/>
        <w:jc w:val="center"/>
        <w:rPr>
          <w:rFonts w:ascii="Times New Roman" w:eastAsia="Calibri" w:hAnsi="Times New Roman" w:cs="Times New Roman"/>
          <w:color w:val="000000"/>
          <w:sz w:val="32"/>
          <w:szCs w:val="32"/>
        </w:rPr>
      </w:pPr>
      <w:r w:rsidRPr="00C7538B">
        <w:rPr>
          <w:rFonts w:ascii="Times New Roman" w:eastAsia="Calibri" w:hAnsi="Times New Roman" w:cs="Times New Roman"/>
          <w:b/>
          <w:bCs/>
          <w:color w:val="000000"/>
          <w:sz w:val="32"/>
          <w:szCs w:val="32"/>
        </w:rPr>
        <w:t>Информационное обеспечение реализации Программы воспитания</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Учет регионального и муниципального контекста воспитательной работы в ДОО,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детьми.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Качество работы ДОО всегда оценивается главными экспертами – родителями (законными представителями) обучающихся.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В общении с родителями (законными представителями) обучающихся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Для реализации Программы воспитания обеспеченно основными методическими материалами</w:t>
      </w:r>
      <w:r>
        <w:rPr>
          <w:rFonts w:ascii="Times New Roman" w:eastAsia="Calibri" w:hAnsi="Times New Roman" w:cs="Times New Roman"/>
          <w:color w:val="000000"/>
          <w:sz w:val="24"/>
          <w:szCs w:val="24"/>
        </w:rPr>
        <w:t xml:space="preserve"> (приложение)</w:t>
      </w:r>
    </w:p>
    <w:p w:rsidR="00C7538B" w:rsidRPr="00C7538B" w:rsidRDefault="00C7538B" w:rsidP="00C7538B">
      <w:pPr>
        <w:tabs>
          <w:tab w:val="left" w:pos="1134"/>
        </w:tabs>
        <w:autoSpaceDE w:val="0"/>
        <w:autoSpaceDN w:val="0"/>
        <w:adjustRightInd w:val="0"/>
        <w:spacing w:after="0" w:line="240" w:lineRule="auto"/>
        <w:ind w:firstLine="567"/>
        <w:jc w:val="center"/>
        <w:rPr>
          <w:rFonts w:ascii="Times New Roman" w:eastAsia="Calibri" w:hAnsi="Times New Roman" w:cs="Times New Roman"/>
          <w:b/>
          <w:color w:val="000000"/>
          <w:sz w:val="32"/>
          <w:szCs w:val="32"/>
        </w:rPr>
      </w:pPr>
      <w:r w:rsidRPr="00C7538B">
        <w:rPr>
          <w:rFonts w:ascii="Times New Roman" w:eastAsia="Calibri" w:hAnsi="Times New Roman" w:cs="Times New Roman"/>
          <w:b/>
          <w:color w:val="000000"/>
          <w:sz w:val="32"/>
          <w:szCs w:val="32"/>
        </w:rPr>
        <w:t>Календарный план воспитательной работы (в соответствии с ФОП п.36.4 стр 233)</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План воспитательной работы строится на основе базовых ценностей по </w:t>
      </w:r>
      <w:r w:rsidRPr="00C7538B">
        <w:rPr>
          <w:rFonts w:ascii="Times New Roman" w:eastAsia="Calibri" w:hAnsi="Times New Roman" w:cs="Times New Roman"/>
          <w:b/>
          <w:i/>
          <w:color w:val="000000"/>
          <w:sz w:val="24"/>
          <w:szCs w:val="24"/>
          <w:u w:val="single"/>
        </w:rPr>
        <w:t>следующим этапам</w:t>
      </w:r>
      <w:r w:rsidRPr="00C7538B">
        <w:rPr>
          <w:rFonts w:ascii="Times New Roman" w:eastAsia="Calibri" w:hAnsi="Times New Roman" w:cs="Times New Roman"/>
          <w:color w:val="000000"/>
          <w:sz w:val="24"/>
          <w:szCs w:val="24"/>
        </w:rPr>
        <w:t xml:space="preserve">: </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погружение-знакомство, которое реализуется в различных формах (чтение, просмотр, экскурсии и пр.); </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разработка коллективного проекта, в рамках которого создаются творческие продукты; </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организация события, которое формирует ценности. </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C7538B" w:rsidRPr="00C7538B" w:rsidRDefault="00C7538B" w:rsidP="00C7538B">
      <w:pPr>
        <w:tabs>
          <w:tab w:val="left" w:pos="1134"/>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События, формы и методы работы по решению воспитательных задач могут быть интегративными.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sz w:val="24"/>
          <w:szCs w:val="24"/>
        </w:rPr>
      </w:pPr>
      <w:r w:rsidRPr="00C7538B">
        <w:rPr>
          <w:rFonts w:ascii="Times New Roman" w:eastAsia="Calibri" w:hAnsi="Times New Roman" w:cs="Times New Roman"/>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План воспитательной работы составляется на каждый учебный год и утверждается заведующим ОУ. В нем конкретизируется заявленная в программе воспитания работа </w:t>
      </w:r>
      <w:r w:rsidRPr="00C7538B">
        <w:rPr>
          <w:rFonts w:ascii="Times New Roman" w:eastAsia="Calibri" w:hAnsi="Times New Roman" w:cs="Times New Roman"/>
          <w:color w:val="000000"/>
          <w:sz w:val="24"/>
          <w:szCs w:val="24"/>
        </w:rPr>
        <w:lastRenderedPageBreak/>
        <w:t xml:space="preserve">применительно к конкретному учебному году. План воспитательной работы может корректироваться в течение года в связи с происходящими в работе ДОУ изменениями: организационными, кадровыми, и т.п.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sz w:val="24"/>
          <w:szCs w:val="24"/>
        </w:rPr>
      </w:pPr>
      <w:r w:rsidRPr="00C7538B">
        <w:rPr>
          <w:rFonts w:ascii="Times New Roman" w:eastAsia="Calibri" w:hAnsi="Times New Roman" w:cs="Times New Roman"/>
          <w:sz w:val="24"/>
          <w:szCs w:val="24"/>
        </w:rPr>
        <w:t>План является единым для ДОО</w:t>
      </w:r>
      <w:r w:rsidRPr="00C7538B">
        <w:rPr>
          <w:rFonts w:ascii="Times New Roman" w:eastAsia="Calibri" w:hAnsi="Times New Roman" w:cs="Times New Roman"/>
          <w:b/>
          <w:bCs/>
          <w:i/>
          <w:iCs/>
          <w:sz w:val="24"/>
          <w:szCs w:val="24"/>
        </w:rPr>
        <w:t xml:space="preserve">. </w:t>
      </w:r>
      <w:r w:rsidRPr="00C7538B">
        <w:rPr>
          <w:rFonts w:ascii="Times New Roman" w:eastAsia="Calibri" w:hAnsi="Times New Roman" w:cs="Times New Roman"/>
          <w:sz w:val="24"/>
          <w:szCs w:val="24"/>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C7538B" w:rsidRPr="00C7538B" w:rsidRDefault="00C7538B" w:rsidP="00C7538B">
      <w:pPr>
        <w:tabs>
          <w:tab w:val="left" w:pos="1134"/>
        </w:tabs>
        <w:spacing w:after="0" w:line="240" w:lineRule="auto"/>
        <w:ind w:left="567" w:firstLine="567"/>
        <w:jc w:val="center"/>
        <w:rPr>
          <w:rFonts w:ascii="Times New Roman" w:eastAsia="Calibri" w:hAnsi="Times New Roman" w:cs="Times New Roman"/>
          <w:sz w:val="24"/>
          <w:szCs w:val="24"/>
        </w:rPr>
      </w:pPr>
    </w:p>
    <w:p w:rsidR="00C7538B" w:rsidRDefault="00C7538B" w:rsidP="00C7538B">
      <w:pPr>
        <w:tabs>
          <w:tab w:val="left" w:pos="1134"/>
        </w:tabs>
        <w:spacing w:after="0" w:line="240" w:lineRule="auto"/>
        <w:ind w:left="567" w:firstLine="567"/>
        <w:jc w:val="center"/>
        <w:rPr>
          <w:rFonts w:ascii="Times New Roman" w:eastAsia="Calibri" w:hAnsi="Times New Roman" w:cs="Times New Roman"/>
          <w:b/>
          <w:bCs/>
          <w:i/>
          <w:iCs/>
          <w:sz w:val="32"/>
          <w:szCs w:val="32"/>
        </w:rPr>
      </w:pPr>
      <w:r w:rsidRPr="00C7538B">
        <w:rPr>
          <w:rFonts w:ascii="Times New Roman" w:eastAsia="Calibri" w:hAnsi="Times New Roman" w:cs="Times New Roman"/>
          <w:b/>
          <w:bCs/>
          <w:i/>
          <w:iCs/>
          <w:sz w:val="32"/>
          <w:szCs w:val="32"/>
        </w:rPr>
        <w:t>Календарный план воспитательной работы ДОУ</w:t>
      </w:r>
      <w:r>
        <w:rPr>
          <w:rFonts w:ascii="Times New Roman" w:eastAsia="Calibri" w:hAnsi="Times New Roman" w:cs="Times New Roman"/>
          <w:b/>
          <w:bCs/>
          <w:i/>
          <w:iCs/>
          <w:sz w:val="32"/>
          <w:szCs w:val="32"/>
        </w:rPr>
        <w:t xml:space="preserve"> (представлен в приложении)</w:t>
      </w:r>
    </w:p>
    <w:p w:rsidR="00C7538B" w:rsidRDefault="00C7538B" w:rsidP="00C7538B">
      <w:pPr>
        <w:tabs>
          <w:tab w:val="left" w:pos="1134"/>
        </w:tabs>
        <w:spacing w:after="0" w:line="240" w:lineRule="auto"/>
        <w:ind w:left="567" w:firstLine="567"/>
        <w:jc w:val="center"/>
        <w:rPr>
          <w:rFonts w:ascii="Times New Roman" w:eastAsia="Calibri" w:hAnsi="Times New Roman" w:cs="Times New Roman"/>
          <w:b/>
          <w:bCs/>
          <w:i/>
          <w:iCs/>
          <w:sz w:val="32"/>
          <w:szCs w:val="32"/>
        </w:rPr>
      </w:pPr>
    </w:p>
    <w:p w:rsidR="00C7538B" w:rsidRPr="00C7538B" w:rsidRDefault="00C7538B" w:rsidP="00C7538B">
      <w:pPr>
        <w:autoSpaceDE w:val="0"/>
        <w:autoSpaceDN w:val="0"/>
        <w:adjustRightInd w:val="0"/>
        <w:spacing w:after="0" w:line="240" w:lineRule="auto"/>
        <w:ind w:firstLine="567"/>
        <w:jc w:val="center"/>
        <w:rPr>
          <w:rFonts w:ascii="Times New Roman" w:eastAsia="Calibri" w:hAnsi="Times New Roman" w:cs="Times New Roman"/>
          <w:color w:val="000000"/>
          <w:sz w:val="32"/>
          <w:szCs w:val="32"/>
        </w:rPr>
      </w:pPr>
      <w:r w:rsidRPr="00C7538B">
        <w:rPr>
          <w:rFonts w:ascii="Times New Roman" w:eastAsia="Calibri" w:hAnsi="Times New Roman" w:cs="Times New Roman"/>
          <w:b/>
          <w:bCs/>
          <w:color w:val="000000"/>
          <w:sz w:val="32"/>
          <w:szCs w:val="32"/>
        </w:rPr>
        <w:t>Специфика национальных, социокультурных и иных условий, в которых осуществляется образовательная деятельность</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При организации образовательного процесса учтены принципы интеграции образовательных областей в соответствии с возрастными особенностями обучающихся. Решение программных задач осуществляется в разных формах совместной деятельности взрослых и детей, а также в самостоятельной деятельности обучающихся.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В образовательном процессе ДОО находят отражение демографические, национально-культурные, климатические особенности нашего региона. Национально-культурной особенностью является то, что Тюменская область представляет собой содружество разных национальностей: русских, казах, татар, чуваш, немцев и других народностей. Это отражается в содержании воспитательно-образовательной работы, в перспективном, календарно-тематическом планировании, в Плане мероприятий по ознакомлению дошкольников с культурным наследием народов России, профилактике межнациональных конфликтов, обеспечения социальной адаптации детей разных национальностей в условиях ДОО. Решается задача воспитания толерантного отношения к людям разных рас, культур, национальностей, возрастов, гендерных принадлежностей, к людям с ОВЗ. </w:t>
      </w:r>
    </w:p>
    <w:p w:rsidR="00C7538B" w:rsidRPr="00C7538B" w:rsidRDefault="00C7538B" w:rsidP="00C7538B">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С этой целью в рамках данного направления предусмотрены разные формы работы с детьми: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знакомство с детской литературой, музыкой, традициями;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фольклорные праздники и развлечения; - онлайн - экскурсии; - конкурсы и выставки детского творчества;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образовательные проекты;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квесты и пр. </w:t>
      </w:r>
    </w:p>
    <w:p w:rsidR="00C7538B" w:rsidRPr="00C7538B" w:rsidRDefault="00C7538B" w:rsidP="00C7538B">
      <w:pPr>
        <w:tabs>
          <w:tab w:val="left" w:pos="1134"/>
        </w:tabs>
        <w:spacing w:after="0" w:line="240" w:lineRule="auto"/>
        <w:ind w:left="567" w:firstLine="567"/>
        <w:jc w:val="center"/>
        <w:rPr>
          <w:rFonts w:ascii="Times New Roman" w:eastAsia="Calibri" w:hAnsi="Times New Roman" w:cs="Times New Roman"/>
          <w:b/>
          <w:bCs/>
          <w:i/>
          <w:iCs/>
          <w:sz w:val="32"/>
          <w:szCs w:val="32"/>
        </w:rPr>
      </w:pPr>
    </w:p>
    <w:p w:rsidR="00C7538B" w:rsidRPr="00C7538B" w:rsidRDefault="00C7538B" w:rsidP="00C7538B">
      <w:pPr>
        <w:autoSpaceDE w:val="0"/>
        <w:autoSpaceDN w:val="0"/>
        <w:adjustRightInd w:val="0"/>
        <w:spacing w:after="0" w:line="240" w:lineRule="auto"/>
        <w:ind w:firstLine="567"/>
        <w:jc w:val="center"/>
        <w:rPr>
          <w:rFonts w:ascii="Times New Roman" w:eastAsia="Calibri" w:hAnsi="Times New Roman" w:cs="Times New Roman"/>
          <w:color w:val="000000"/>
          <w:sz w:val="32"/>
          <w:szCs w:val="32"/>
        </w:rPr>
      </w:pPr>
      <w:r w:rsidRPr="00C7538B">
        <w:rPr>
          <w:rFonts w:ascii="Times New Roman" w:eastAsia="Calibri" w:hAnsi="Times New Roman" w:cs="Times New Roman"/>
          <w:b/>
          <w:bCs/>
          <w:color w:val="000000"/>
          <w:sz w:val="32"/>
          <w:szCs w:val="32"/>
        </w:rPr>
        <w:t>Сложившиеся традиции дошкольного учреждения</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Требования ФГОС ДО успешно реализуется при комплексно- тематическом построении образовательного процесса. Комплексно-тематический подход в работе педагога основывается на принципе интеграции образовательных областей, всего содержания дошкольного образования; педагогических средств, методов и форм работы с детьми в специфических свойственных дошкольному детству деятельностях и формах активности.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Разнообразные темы обеспечивают постепенное вхождение ребёнка в окружающий мир, освоение этого сложного и привлекательного для малыша пространства. Тематика представлена в последовательном усложнении от одной возрастной группы к другой. Основная направленность тем прослеживается из года в год. Темы в каждой возрастной группе объединены одной тематической «нитью», что позволяет узким специалистам (музыкальным руководителям, инструкторам по физической культуре) качественно и быстро осуществлять подбор материала. Воспитателю не обязательно строго </w:t>
      </w:r>
      <w:r w:rsidRPr="00C7538B">
        <w:rPr>
          <w:rFonts w:ascii="Times New Roman" w:eastAsia="Calibri" w:hAnsi="Times New Roman" w:cs="Times New Roman"/>
          <w:color w:val="000000"/>
          <w:sz w:val="24"/>
          <w:szCs w:val="24"/>
        </w:rPr>
        <w:lastRenderedPageBreak/>
        <w:t xml:space="preserve">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исходя из интересов детей и пожеланий родителей. При этом воспитателю необходимо сохранить объединяющую тематику, представленную в комплексно-тематическом планировании с целью систематизирования всей работы дошкольной образовательной организации и сохранения объединения всех участников образовательного процесса.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При отборе тем для работы учтены:</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события окружающего мира, происходящие в природе и в общественной жизни, понятные и привлекательные для детей данного возраста;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события, о которых дети узнают из литературных произведений, фольклора, мультипликационных и кинофильмов, вызывающие эмоциональный отклик и интерес воспитанников;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события и объекты окружающей действительности, стимулирующие развитие любознательности и познавательных интересов детей группы;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события, связанные с семьями воспитанников, традициями и бытом.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i/>
          <w:iCs/>
          <w:color w:val="000000"/>
          <w:sz w:val="24"/>
          <w:szCs w:val="24"/>
        </w:rPr>
        <w:t xml:space="preserve">Проектирование воспитательно- образовательного процесса строится с учетом контингента воспитанников, их индивидуальных и возрастных особенностей, социального заказа родителей </w:t>
      </w:r>
      <w:r w:rsidRPr="00C7538B">
        <w:rPr>
          <w:rFonts w:ascii="Times New Roman" w:eastAsia="Calibri" w:hAnsi="Times New Roman" w:cs="Times New Roman"/>
          <w:color w:val="000000"/>
          <w:sz w:val="24"/>
          <w:szCs w:val="24"/>
        </w:rPr>
        <w:t xml:space="preserve">(законных представителей). Построение образовательного процесса на комплексно-тематическом принципе с учетом интеграции образовательных областей дает большие возможности для развития детей.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не означает, что абсолютно вся деятельность детей посвящена этой теме.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i/>
          <w:iCs/>
          <w:color w:val="000000"/>
          <w:sz w:val="24"/>
          <w:szCs w:val="24"/>
        </w:rPr>
        <w:t xml:space="preserve">Тема может корректироваться с учетом запросов родителей, образовательных потребностей воспитанников, воспитательных ситуаций, возникающих в детском коллективе.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Структура образовательного процесса, организуемого на основе комплексно - тематического планирования в Бюджетной организации представляет собой четыре взаимосвязанных компонента, которые обязательно отражаются в календарном плане педагогов: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 непрерывная образовательная деятельность;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2) образовательная деятельность, осуществляемая в ходе режимных моментов;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3) самостоятельная деятельность детей;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4) взаимодействие с семьями детей по реализации Программы.</w:t>
      </w:r>
    </w:p>
    <w:p w:rsidR="00C7538B" w:rsidRDefault="00C7538B" w:rsidP="00C7538B">
      <w:pPr>
        <w:tabs>
          <w:tab w:val="left" w:pos="1134"/>
        </w:tabs>
        <w:spacing w:after="0" w:line="240" w:lineRule="auto"/>
        <w:rPr>
          <w:rFonts w:ascii="Times New Roman" w:eastAsia="Calibri" w:hAnsi="Times New Roman" w:cs="Times New Roman"/>
          <w:b/>
          <w:bCs/>
          <w:sz w:val="32"/>
          <w:szCs w:val="32"/>
        </w:rPr>
      </w:pP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b/>
          <w:bCs/>
          <w:i/>
          <w:iCs/>
          <w:color w:val="000000"/>
          <w:sz w:val="24"/>
          <w:szCs w:val="24"/>
        </w:rPr>
        <w:t xml:space="preserve">традиции детского сада: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праздники «Осенний праздник», «Новогодний праздник», «Праздники, посвященные 8 Марта и 23 февраля», «День космонавтики», «День Победы», «Выпускной бал», «День защиты детей» и пр.;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активных форм сотрудничества с родителями (законными представителями) обучающихся;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 выставки/вернисажи совместного творчества родителей (законных представителей) обучающихся, детей и педагогов; детского творчества; фотовыставки и пр.; </w:t>
      </w:r>
    </w:p>
    <w:p w:rsidR="00C7538B" w:rsidRPr="00C7538B" w:rsidRDefault="00474B99" w:rsidP="00C7538B">
      <w:pPr>
        <w:tabs>
          <w:tab w:val="left" w:pos="1134"/>
        </w:tabs>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сотрудничество</w:t>
      </w:r>
      <w:r w:rsidR="00C7538B" w:rsidRPr="00C7538B">
        <w:rPr>
          <w:rFonts w:ascii="Times New Roman" w:eastAsia="Calibri" w:hAnsi="Times New Roman" w:cs="Times New Roman"/>
          <w:color w:val="000000"/>
          <w:sz w:val="24"/>
          <w:szCs w:val="24"/>
        </w:rPr>
        <w:t xml:space="preserve"> с</w:t>
      </w:r>
      <w:r>
        <w:rPr>
          <w:rFonts w:ascii="Times New Roman" w:eastAsia="Calibri" w:hAnsi="Times New Roman" w:cs="Times New Roman"/>
          <w:color w:val="000000"/>
          <w:sz w:val="24"/>
          <w:szCs w:val="24"/>
        </w:rPr>
        <w:t xml:space="preserve"> СОШ</w:t>
      </w:r>
      <w:r w:rsidR="00C7538B" w:rsidRPr="00C7538B">
        <w:rPr>
          <w:rFonts w:ascii="Times New Roman" w:eastAsia="Calibri" w:hAnsi="Times New Roman" w:cs="Times New Roman"/>
          <w:color w:val="000000"/>
          <w:sz w:val="24"/>
          <w:szCs w:val="24"/>
        </w:rPr>
        <w:t>, с библиотекой</w:t>
      </w:r>
      <w:r>
        <w:rPr>
          <w:rFonts w:ascii="Times New Roman" w:eastAsia="Calibri" w:hAnsi="Times New Roman" w:cs="Times New Roman"/>
          <w:color w:val="000000"/>
          <w:sz w:val="24"/>
          <w:szCs w:val="24"/>
        </w:rPr>
        <w:t>, Домом культуры</w:t>
      </w:r>
      <w:r w:rsidR="00C7538B" w:rsidRPr="00C7538B">
        <w:rPr>
          <w:rFonts w:ascii="Times New Roman" w:eastAsia="Calibri" w:hAnsi="Times New Roman" w:cs="Times New Roman"/>
          <w:color w:val="000000"/>
          <w:sz w:val="24"/>
          <w:szCs w:val="24"/>
        </w:rPr>
        <w:t>.</w:t>
      </w:r>
    </w:p>
    <w:p w:rsidR="009E1D19" w:rsidRDefault="009E1D19" w:rsidP="00C7538B">
      <w:pPr>
        <w:autoSpaceDE w:val="0"/>
        <w:autoSpaceDN w:val="0"/>
        <w:adjustRightInd w:val="0"/>
        <w:spacing w:after="0" w:line="240" w:lineRule="auto"/>
        <w:ind w:firstLine="567"/>
        <w:jc w:val="center"/>
        <w:rPr>
          <w:rFonts w:ascii="Times New Roman" w:eastAsia="Calibri" w:hAnsi="Times New Roman" w:cs="Times New Roman"/>
          <w:b/>
          <w:bCs/>
          <w:color w:val="000000"/>
          <w:sz w:val="32"/>
          <w:szCs w:val="32"/>
        </w:rPr>
      </w:pPr>
    </w:p>
    <w:p w:rsidR="009E1D19" w:rsidRDefault="009E1D19" w:rsidP="00C7538B">
      <w:pPr>
        <w:autoSpaceDE w:val="0"/>
        <w:autoSpaceDN w:val="0"/>
        <w:adjustRightInd w:val="0"/>
        <w:spacing w:after="0" w:line="240" w:lineRule="auto"/>
        <w:ind w:firstLine="567"/>
        <w:jc w:val="center"/>
        <w:rPr>
          <w:rFonts w:ascii="Times New Roman" w:eastAsia="Calibri" w:hAnsi="Times New Roman" w:cs="Times New Roman"/>
          <w:b/>
          <w:bCs/>
          <w:color w:val="000000"/>
          <w:sz w:val="32"/>
          <w:szCs w:val="32"/>
        </w:rPr>
      </w:pPr>
    </w:p>
    <w:p w:rsidR="009E1D19" w:rsidRDefault="009E1D19" w:rsidP="00C7538B">
      <w:pPr>
        <w:autoSpaceDE w:val="0"/>
        <w:autoSpaceDN w:val="0"/>
        <w:adjustRightInd w:val="0"/>
        <w:spacing w:after="0" w:line="240" w:lineRule="auto"/>
        <w:ind w:firstLine="567"/>
        <w:jc w:val="center"/>
        <w:rPr>
          <w:rFonts w:ascii="Times New Roman" w:eastAsia="Calibri" w:hAnsi="Times New Roman" w:cs="Times New Roman"/>
          <w:b/>
          <w:bCs/>
          <w:color w:val="000000"/>
          <w:sz w:val="32"/>
          <w:szCs w:val="32"/>
        </w:rPr>
      </w:pPr>
    </w:p>
    <w:p w:rsidR="009E1D19" w:rsidRDefault="009E1D19" w:rsidP="00C7538B">
      <w:pPr>
        <w:autoSpaceDE w:val="0"/>
        <w:autoSpaceDN w:val="0"/>
        <w:adjustRightInd w:val="0"/>
        <w:spacing w:after="0" w:line="240" w:lineRule="auto"/>
        <w:ind w:firstLine="567"/>
        <w:jc w:val="center"/>
        <w:rPr>
          <w:rFonts w:ascii="Times New Roman" w:eastAsia="Calibri" w:hAnsi="Times New Roman" w:cs="Times New Roman"/>
          <w:b/>
          <w:bCs/>
          <w:color w:val="000000"/>
          <w:sz w:val="32"/>
          <w:szCs w:val="32"/>
        </w:rPr>
      </w:pPr>
    </w:p>
    <w:p w:rsidR="00C7538B" w:rsidRPr="009E1D19" w:rsidRDefault="00C7538B" w:rsidP="009E1D19">
      <w:pPr>
        <w:pStyle w:val="a4"/>
        <w:numPr>
          <w:ilvl w:val="0"/>
          <w:numId w:val="140"/>
        </w:numPr>
        <w:autoSpaceDE w:val="0"/>
        <w:autoSpaceDN w:val="0"/>
        <w:adjustRightInd w:val="0"/>
        <w:spacing w:after="0" w:line="240" w:lineRule="auto"/>
        <w:jc w:val="center"/>
        <w:rPr>
          <w:rFonts w:ascii="Times New Roman" w:eastAsia="Calibri" w:hAnsi="Times New Roman" w:cs="Times New Roman"/>
          <w:color w:val="000000"/>
          <w:sz w:val="32"/>
          <w:szCs w:val="32"/>
        </w:rPr>
      </w:pPr>
      <w:r w:rsidRPr="009E1D19">
        <w:rPr>
          <w:rFonts w:ascii="Times New Roman" w:eastAsia="Calibri" w:hAnsi="Times New Roman" w:cs="Times New Roman"/>
          <w:b/>
          <w:bCs/>
          <w:color w:val="000000"/>
          <w:sz w:val="32"/>
          <w:szCs w:val="32"/>
        </w:rPr>
        <w:lastRenderedPageBreak/>
        <w:t>ОРГАНИЗАЦИОННЫЙ РАЗДЕЛ ПРОГРАММЫ</w:t>
      </w:r>
    </w:p>
    <w:p w:rsidR="00C7538B" w:rsidRPr="00C7538B" w:rsidRDefault="00C7538B" w:rsidP="00C7538B">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C7538B">
        <w:rPr>
          <w:rFonts w:ascii="Times New Roman" w:eastAsia="Calibri" w:hAnsi="Times New Roman" w:cs="Times New Roman"/>
          <w:b/>
          <w:bCs/>
          <w:color w:val="000000"/>
          <w:sz w:val="24"/>
          <w:szCs w:val="24"/>
        </w:rPr>
        <w:t>Обязательная часть</w:t>
      </w:r>
    </w:p>
    <w:p w:rsidR="00C7538B" w:rsidRPr="00C7538B" w:rsidRDefault="009E1D19"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4.1.</w:t>
      </w:r>
      <w:r w:rsidR="00C7538B" w:rsidRPr="00C7538B">
        <w:rPr>
          <w:rFonts w:ascii="Times New Roman" w:eastAsia="Calibri" w:hAnsi="Times New Roman" w:cs="Times New Roman"/>
          <w:b/>
          <w:bCs/>
          <w:color w:val="000000"/>
          <w:sz w:val="24"/>
          <w:szCs w:val="24"/>
        </w:rPr>
        <w:t xml:space="preserve">Психолого-педагогические условия реализации Программы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Успешная реализация Программы обеспечивается следующими психолого-педагогическими условиями:</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lastRenderedPageBreak/>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9E1D19" w:rsidRPr="00D46DFA" w:rsidRDefault="009E1D19" w:rsidP="009E1D19">
      <w:pPr>
        <w:autoSpaceDE w:val="0"/>
        <w:autoSpaceDN w:val="0"/>
        <w:adjustRightInd w:val="0"/>
        <w:spacing w:after="0" w:line="240" w:lineRule="auto"/>
        <w:ind w:firstLine="567"/>
        <w:jc w:val="center"/>
        <w:rPr>
          <w:rFonts w:ascii="Times New Roman" w:eastAsia="Calibri" w:hAnsi="Times New Roman" w:cs="Times New Roman"/>
          <w:b/>
          <w:bCs/>
          <w:color w:val="000000"/>
          <w:sz w:val="32"/>
          <w:szCs w:val="32"/>
        </w:rPr>
      </w:pPr>
      <w:r>
        <w:rPr>
          <w:rFonts w:ascii="Times New Roman" w:eastAsia="Calibri" w:hAnsi="Times New Roman" w:cs="Times New Roman"/>
          <w:b/>
          <w:bCs/>
          <w:color w:val="000000"/>
          <w:sz w:val="32"/>
          <w:szCs w:val="32"/>
        </w:rPr>
        <w:t xml:space="preserve">4.2. </w:t>
      </w:r>
      <w:r w:rsidRPr="00D46DFA">
        <w:rPr>
          <w:rFonts w:ascii="Times New Roman" w:eastAsia="Calibri" w:hAnsi="Times New Roman" w:cs="Times New Roman"/>
          <w:b/>
          <w:bCs/>
          <w:color w:val="000000"/>
          <w:sz w:val="32"/>
          <w:szCs w:val="32"/>
        </w:rPr>
        <w:t xml:space="preserve">Особенности организации развивающей предметно-пространственной среды </w:t>
      </w:r>
    </w:p>
    <w:p w:rsidR="009E1D19" w:rsidRPr="00D46DFA" w:rsidRDefault="009E1D19" w:rsidP="009E1D19">
      <w:pPr>
        <w:autoSpaceDE w:val="0"/>
        <w:autoSpaceDN w:val="0"/>
        <w:adjustRightInd w:val="0"/>
        <w:spacing w:after="0" w:line="240" w:lineRule="auto"/>
        <w:ind w:firstLine="567"/>
        <w:jc w:val="center"/>
        <w:rPr>
          <w:rFonts w:ascii="Times New Roman" w:eastAsia="Calibri" w:hAnsi="Times New Roman" w:cs="Times New Roman"/>
          <w:color w:val="000000"/>
          <w:sz w:val="32"/>
          <w:szCs w:val="32"/>
        </w:rPr>
      </w:pPr>
      <w:r w:rsidRPr="00D46DFA">
        <w:rPr>
          <w:rFonts w:ascii="Times New Roman" w:eastAsia="Calibri" w:hAnsi="Times New Roman" w:cs="Times New Roman"/>
          <w:i/>
          <w:iCs/>
          <w:color w:val="000000"/>
          <w:sz w:val="32"/>
          <w:szCs w:val="32"/>
        </w:rPr>
        <w:t>(в соответствии с ФОП п.31 стр. 191)</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Развивающая предметно-пространственная среда (далее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РППС включает организованное пространство (территория ДОО, групповые комнаты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Программа не выдвигает жестких требований к организации РППС. В соответствии со ФГОС ДО ДОО учитывает возрастную и гендерную специфики для реализации Программы.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РППС - это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При проектировании РППС ДОО учитываются: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местные этнопсихологические, социокультурные, культурно-исторические и природно-климатические условия, в которых находится МБДОУ;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возраст, уровень развития детей и особенности их деятельности, содержание образования;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задачи Программы для разных возрастных групп;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С учетом возможности реализации Программы ДОО в различных организационных моделях и формах РППС соответствует: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требованиям ФГОС ДО;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lastRenderedPageBreak/>
        <w:t xml:space="preserve">- образовательной программе ДОО;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материально-техническим и медико-социальным условиям пребывания детей в ДОУ;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возрастным особенностям детей;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воспитывающему характеру обучения детей в ДОУ;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требованиям безопасности и надежности.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Наполняемость РППС учитывает целостность образовательного процесса и включает необходимое для реализации содержания каждого из направлений развития и образования детей согласно ФГОС ДО.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9E1D19" w:rsidRPr="00D46DFA" w:rsidRDefault="009E1D19" w:rsidP="009E1D19">
      <w:pPr>
        <w:spacing w:after="160" w:line="259" w:lineRule="auto"/>
        <w:ind w:firstLine="567"/>
        <w:rPr>
          <w:rFonts w:ascii="Times New Roman" w:eastAsia="Calibri" w:hAnsi="Times New Roman" w:cs="Times New Roman"/>
          <w:i/>
          <w:iCs/>
          <w:color w:val="000000"/>
          <w:sz w:val="24"/>
          <w:szCs w:val="24"/>
        </w:rPr>
      </w:pPr>
      <w:r w:rsidRPr="00D46DFA">
        <w:rPr>
          <w:rFonts w:ascii="Times New Roman" w:eastAsia="Calibri" w:hAnsi="Times New Roman" w:cs="Times New Roman"/>
          <w:i/>
          <w:iCs/>
          <w:color w:val="000000"/>
          <w:sz w:val="24"/>
          <w:szCs w:val="24"/>
        </w:rPr>
        <w:t>В соответствии с ФГОС ДО РППС ДОО содержательно-вариативная, насыщенная; трансформируемая; полифункциональная; доступная; безопасная.</w:t>
      </w:r>
    </w:p>
    <w:p w:rsidR="009E1D19" w:rsidRPr="00D46DFA" w:rsidRDefault="009E1D19" w:rsidP="009E1D19">
      <w:pPr>
        <w:spacing w:after="160" w:line="259" w:lineRule="auto"/>
        <w:ind w:firstLine="567"/>
        <w:jc w:val="center"/>
        <w:rPr>
          <w:rFonts w:ascii="Times New Roman" w:eastAsia="Calibri" w:hAnsi="Times New Roman" w:cs="Times New Roman"/>
          <w:b/>
          <w:bCs/>
          <w:i/>
          <w:iCs/>
          <w:sz w:val="24"/>
          <w:szCs w:val="24"/>
        </w:rPr>
      </w:pPr>
      <w:r w:rsidRPr="00D46DFA">
        <w:rPr>
          <w:rFonts w:ascii="Times New Roman" w:eastAsia="Calibri" w:hAnsi="Times New Roman" w:cs="Times New Roman"/>
          <w:b/>
          <w:bCs/>
          <w:i/>
          <w:iCs/>
          <w:sz w:val="24"/>
          <w:szCs w:val="24"/>
        </w:rPr>
        <w:t>Свойства построения развивающей предметно-пространственной среда</w:t>
      </w:r>
    </w:p>
    <w:tbl>
      <w:tblPr>
        <w:tblStyle w:val="9"/>
        <w:tblW w:w="0" w:type="auto"/>
        <w:tblInd w:w="567" w:type="dxa"/>
        <w:tblLook w:val="04A0" w:firstRow="1" w:lastRow="0" w:firstColumn="1" w:lastColumn="0" w:noHBand="0" w:noVBand="1"/>
      </w:tblPr>
      <w:tblGrid>
        <w:gridCol w:w="2974"/>
        <w:gridCol w:w="3246"/>
        <w:gridCol w:w="2783"/>
      </w:tblGrid>
      <w:tr w:rsidR="009E1D19" w:rsidRPr="00D46DFA" w:rsidTr="00E84653">
        <w:tc>
          <w:tcPr>
            <w:tcW w:w="4739" w:type="dxa"/>
          </w:tcPr>
          <w:p w:rsidR="009E1D19" w:rsidRPr="00D46DFA" w:rsidRDefault="009E1D19" w:rsidP="00E84653">
            <w:pPr>
              <w:autoSpaceDE w:val="0"/>
              <w:autoSpaceDN w:val="0"/>
              <w:adjustRightInd w:val="0"/>
              <w:ind w:left="138"/>
              <w:rPr>
                <w:color w:val="000000"/>
                <w:sz w:val="24"/>
                <w:szCs w:val="24"/>
              </w:rPr>
            </w:pPr>
            <w:r w:rsidRPr="00D46DFA">
              <w:rPr>
                <w:b/>
                <w:bCs/>
                <w:color w:val="000000"/>
                <w:sz w:val="24"/>
                <w:szCs w:val="24"/>
              </w:rPr>
              <w:t xml:space="preserve">Содержательно-насыщенная </w:t>
            </w:r>
          </w:p>
          <w:p w:rsidR="009E1D19" w:rsidRPr="00D46DFA" w:rsidRDefault="009E1D19" w:rsidP="00E84653">
            <w:pPr>
              <w:autoSpaceDE w:val="0"/>
              <w:autoSpaceDN w:val="0"/>
              <w:adjustRightInd w:val="0"/>
              <w:ind w:left="138"/>
              <w:rPr>
                <w:color w:val="000000"/>
                <w:sz w:val="24"/>
                <w:szCs w:val="24"/>
              </w:rPr>
            </w:pPr>
            <w:r w:rsidRPr="00D46DFA">
              <w:rPr>
                <w:color w:val="000000"/>
                <w:sz w:val="24"/>
                <w:szCs w:val="24"/>
              </w:rPr>
              <w:t xml:space="preserve">- образовательное пространство ДОУ оснащено средствами обучения и воспитания (в том числе техническими), соответствующими материалами, в том числе расходными, игровым, спортивным, оздоровительным оборудованием, инвентарем (в соответствии со спецификой Программы); </w:t>
            </w:r>
          </w:p>
          <w:p w:rsidR="009E1D19" w:rsidRPr="00D46DFA" w:rsidRDefault="009E1D19" w:rsidP="00E84653">
            <w:pPr>
              <w:autoSpaceDE w:val="0"/>
              <w:autoSpaceDN w:val="0"/>
              <w:adjustRightInd w:val="0"/>
              <w:ind w:left="138"/>
              <w:rPr>
                <w:color w:val="000000"/>
                <w:sz w:val="24"/>
                <w:szCs w:val="24"/>
              </w:rPr>
            </w:pPr>
            <w:r w:rsidRPr="00D46DFA">
              <w:rPr>
                <w:color w:val="000000"/>
                <w:sz w:val="24"/>
                <w:szCs w:val="24"/>
              </w:rPr>
              <w:t xml:space="preserve">- организация образовательного пространства и разнообразие материалов, оборудования и инвентаря (в здании и на участке)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w:t>
            </w:r>
            <w:r w:rsidRPr="00D46DFA">
              <w:rPr>
                <w:color w:val="000000"/>
                <w:sz w:val="24"/>
                <w:szCs w:val="24"/>
              </w:rPr>
              <w:lastRenderedPageBreak/>
              <w:t xml:space="preserve">числе с песком и водой); </w:t>
            </w:r>
          </w:p>
          <w:p w:rsidR="009E1D19" w:rsidRPr="00D46DFA" w:rsidRDefault="009E1D19" w:rsidP="00E84653">
            <w:pPr>
              <w:tabs>
                <w:tab w:val="left" w:pos="280"/>
              </w:tabs>
              <w:autoSpaceDE w:val="0"/>
              <w:autoSpaceDN w:val="0"/>
              <w:adjustRightInd w:val="0"/>
              <w:ind w:left="280"/>
              <w:rPr>
                <w:color w:val="000000"/>
                <w:sz w:val="24"/>
                <w:szCs w:val="24"/>
              </w:rPr>
            </w:pPr>
            <w:r w:rsidRPr="00D46DFA">
              <w:rPr>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9E1D19" w:rsidRPr="00D46DFA" w:rsidRDefault="009E1D19" w:rsidP="00E84653">
            <w:pPr>
              <w:autoSpaceDE w:val="0"/>
              <w:autoSpaceDN w:val="0"/>
              <w:adjustRightInd w:val="0"/>
              <w:ind w:left="280"/>
              <w:rPr>
                <w:color w:val="000000"/>
                <w:sz w:val="24"/>
                <w:szCs w:val="24"/>
              </w:rPr>
            </w:pPr>
            <w:r w:rsidRPr="00D46DFA">
              <w:rPr>
                <w:color w:val="000000"/>
                <w:sz w:val="24"/>
                <w:szCs w:val="24"/>
              </w:rPr>
              <w:t xml:space="preserve">-эмоциональное благополучие детей во взаимодействии с предметно-пространственным </w:t>
            </w:r>
          </w:p>
          <w:p w:rsidR="009E1D19" w:rsidRPr="00D46DFA" w:rsidRDefault="009E1D19" w:rsidP="00E84653">
            <w:pPr>
              <w:autoSpaceDE w:val="0"/>
              <w:autoSpaceDN w:val="0"/>
              <w:adjustRightInd w:val="0"/>
              <w:ind w:left="280"/>
              <w:rPr>
                <w:color w:val="000000"/>
                <w:sz w:val="24"/>
                <w:szCs w:val="24"/>
              </w:rPr>
            </w:pPr>
            <w:r w:rsidRPr="00D46DFA">
              <w:rPr>
                <w:color w:val="000000"/>
                <w:sz w:val="24"/>
                <w:szCs w:val="24"/>
              </w:rPr>
              <w:t xml:space="preserve">окружением; </w:t>
            </w:r>
          </w:p>
          <w:p w:rsidR="009E1D19" w:rsidRPr="00D46DFA" w:rsidRDefault="009E1D19" w:rsidP="00E84653">
            <w:pPr>
              <w:autoSpaceDE w:val="0"/>
              <w:autoSpaceDN w:val="0"/>
              <w:adjustRightInd w:val="0"/>
              <w:ind w:left="567"/>
              <w:rPr>
                <w:color w:val="000000"/>
                <w:sz w:val="24"/>
                <w:szCs w:val="24"/>
              </w:rPr>
            </w:pPr>
            <w:r w:rsidRPr="00D46DFA">
              <w:rPr>
                <w:color w:val="000000"/>
                <w:sz w:val="24"/>
                <w:szCs w:val="24"/>
              </w:rPr>
              <w:t xml:space="preserve">-возможность самовыражения детей. </w:t>
            </w:r>
          </w:p>
        </w:tc>
        <w:tc>
          <w:tcPr>
            <w:tcW w:w="4740" w:type="dxa"/>
          </w:tcPr>
          <w:p w:rsidR="009E1D19" w:rsidRPr="00D46DFA" w:rsidRDefault="009E1D19" w:rsidP="00E84653">
            <w:pPr>
              <w:autoSpaceDE w:val="0"/>
              <w:autoSpaceDN w:val="0"/>
              <w:adjustRightInd w:val="0"/>
              <w:ind w:left="75" w:right="197"/>
              <w:rPr>
                <w:color w:val="000000"/>
                <w:sz w:val="24"/>
                <w:szCs w:val="24"/>
              </w:rPr>
            </w:pPr>
            <w:r w:rsidRPr="00D46DFA">
              <w:rPr>
                <w:b/>
                <w:bCs/>
                <w:color w:val="000000"/>
                <w:sz w:val="24"/>
                <w:szCs w:val="24"/>
              </w:rPr>
              <w:lastRenderedPageBreak/>
              <w:t xml:space="preserve">Трансформируемая </w:t>
            </w:r>
          </w:p>
          <w:p w:rsidR="009E1D19" w:rsidRPr="00D46DFA" w:rsidRDefault="009E1D19" w:rsidP="00E84653">
            <w:pPr>
              <w:autoSpaceDE w:val="0"/>
              <w:autoSpaceDN w:val="0"/>
              <w:adjustRightInd w:val="0"/>
              <w:ind w:left="75" w:right="197"/>
              <w:rPr>
                <w:color w:val="000000"/>
                <w:sz w:val="24"/>
                <w:szCs w:val="24"/>
              </w:rPr>
            </w:pPr>
            <w:r w:rsidRPr="00D46DFA">
              <w:rPr>
                <w:color w:val="000000"/>
                <w:sz w:val="24"/>
                <w:szCs w:val="24"/>
              </w:rPr>
              <w:t xml:space="preserve">пространства в ДОУ дает возможность изменений предметно-пространственной среды в зависимости от образовательной ситуации, меняющихся интересов и возможностей детей. </w:t>
            </w:r>
          </w:p>
          <w:p w:rsidR="009E1D19" w:rsidRPr="00D46DFA" w:rsidRDefault="009E1D19" w:rsidP="00E84653">
            <w:pPr>
              <w:autoSpaceDE w:val="0"/>
              <w:autoSpaceDN w:val="0"/>
              <w:adjustRightInd w:val="0"/>
              <w:ind w:left="75" w:right="197"/>
              <w:rPr>
                <w:color w:val="000000"/>
                <w:sz w:val="24"/>
                <w:szCs w:val="24"/>
              </w:rPr>
            </w:pPr>
            <w:r w:rsidRPr="00D46DFA">
              <w:rPr>
                <w:b/>
                <w:bCs/>
                <w:color w:val="000000"/>
                <w:sz w:val="24"/>
                <w:szCs w:val="24"/>
              </w:rPr>
              <w:t xml:space="preserve">Полифункциональная </w:t>
            </w:r>
          </w:p>
          <w:p w:rsidR="009E1D19" w:rsidRPr="00D46DFA" w:rsidRDefault="009E1D19" w:rsidP="00E84653">
            <w:pPr>
              <w:autoSpaceDE w:val="0"/>
              <w:autoSpaceDN w:val="0"/>
              <w:adjustRightInd w:val="0"/>
              <w:ind w:left="75" w:right="197"/>
              <w:rPr>
                <w:color w:val="000000"/>
                <w:sz w:val="24"/>
                <w:szCs w:val="24"/>
              </w:rPr>
            </w:pPr>
            <w:r w:rsidRPr="00D46DFA">
              <w:rPr>
                <w:color w:val="000000"/>
                <w:sz w:val="24"/>
                <w:szCs w:val="24"/>
              </w:rPr>
              <w:t xml:space="preserve">существует возможность разнообразного использования различных составляющих предметной среды, например, детской мебели, матов, мягких модулей, ширм и т.д. в наличии имеются (не обладающих жестко закрепленным способом употребления) предметы, в том числе природные материалы, пригодные для использования в разных видах детской деятельности (в том числе в качестве предметов-заместителей в детской игре). </w:t>
            </w:r>
          </w:p>
        </w:tc>
        <w:tc>
          <w:tcPr>
            <w:tcW w:w="4740" w:type="dxa"/>
          </w:tcPr>
          <w:p w:rsidR="009E1D19" w:rsidRPr="00D46DFA" w:rsidRDefault="009E1D19" w:rsidP="00E84653">
            <w:pPr>
              <w:autoSpaceDE w:val="0"/>
              <w:autoSpaceDN w:val="0"/>
              <w:adjustRightInd w:val="0"/>
              <w:ind w:left="567"/>
              <w:rPr>
                <w:color w:val="000000"/>
                <w:sz w:val="24"/>
                <w:szCs w:val="24"/>
              </w:rPr>
            </w:pPr>
            <w:r w:rsidRPr="00D46DFA">
              <w:rPr>
                <w:b/>
                <w:bCs/>
                <w:color w:val="000000"/>
                <w:sz w:val="24"/>
                <w:szCs w:val="24"/>
              </w:rPr>
              <w:t xml:space="preserve">Вариативная </w:t>
            </w:r>
          </w:p>
          <w:p w:rsidR="009E1D19" w:rsidRPr="00D46DFA" w:rsidRDefault="009E1D19" w:rsidP="00E84653">
            <w:pPr>
              <w:autoSpaceDE w:val="0"/>
              <w:autoSpaceDN w:val="0"/>
              <w:adjustRightInd w:val="0"/>
              <w:ind w:left="166"/>
              <w:rPr>
                <w:color w:val="000000"/>
                <w:sz w:val="24"/>
                <w:szCs w:val="24"/>
              </w:rPr>
            </w:pPr>
            <w:r w:rsidRPr="00D46DFA">
              <w:rPr>
                <w:color w:val="000000"/>
                <w:sz w:val="24"/>
                <w:szCs w:val="24"/>
              </w:rPr>
              <w:t xml:space="preserve">Наличие в группе различные пространства (для игры, конструирования, уединения), а также выражается в разнообразии материалов, игр, игрушек и оборудования, обеспечивающих свободный выбор детей; </w:t>
            </w:r>
          </w:p>
          <w:p w:rsidR="009E1D19" w:rsidRPr="00D46DFA" w:rsidRDefault="009E1D19" w:rsidP="00E84653">
            <w:pPr>
              <w:autoSpaceDE w:val="0"/>
              <w:autoSpaceDN w:val="0"/>
              <w:adjustRightInd w:val="0"/>
              <w:ind w:left="166"/>
              <w:rPr>
                <w:color w:val="000000"/>
                <w:sz w:val="24"/>
                <w:szCs w:val="24"/>
              </w:rPr>
            </w:pPr>
            <w:r w:rsidRPr="00D46DFA">
              <w:rPr>
                <w:color w:val="000000"/>
                <w:sz w:val="24"/>
                <w:szCs w:val="24"/>
              </w:rPr>
              <w:t xml:space="preserve">Вариативность выражается и в периодической сменяемости игрового материала, появление новых предметов, стимулирующих игровую, двигательную, познавательную и исследовательскую активность детей. </w:t>
            </w:r>
          </w:p>
          <w:p w:rsidR="009E1D19" w:rsidRPr="00D46DFA" w:rsidRDefault="009E1D19" w:rsidP="00E84653">
            <w:pPr>
              <w:autoSpaceDE w:val="0"/>
              <w:autoSpaceDN w:val="0"/>
              <w:adjustRightInd w:val="0"/>
              <w:ind w:left="166"/>
              <w:rPr>
                <w:color w:val="000000"/>
                <w:sz w:val="24"/>
                <w:szCs w:val="24"/>
              </w:rPr>
            </w:pPr>
            <w:r w:rsidRPr="00D46DFA">
              <w:rPr>
                <w:b/>
                <w:bCs/>
                <w:color w:val="000000"/>
                <w:sz w:val="24"/>
                <w:szCs w:val="24"/>
              </w:rPr>
              <w:t xml:space="preserve">Доступная </w:t>
            </w:r>
          </w:p>
          <w:p w:rsidR="009E1D19" w:rsidRPr="00D46DFA" w:rsidRDefault="009E1D19" w:rsidP="00E84653">
            <w:pPr>
              <w:autoSpaceDE w:val="0"/>
              <w:autoSpaceDN w:val="0"/>
              <w:adjustRightInd w:val="0"/>
              <w:ind w:left="166"/>
              <w:rPr>
                <w:color w:val="000000"/>
                <w:sz w:val="24"/>
                <w:szCs w:val="24"/>
              </w:rPr>
            </w:pPr>
            <w:r w:rsidRPr="00D46DFA">
              <w:rPr>
                <w:color w:val="000000"/>
                <w:sz w:val="24"/>
                <w:szCs w:val="24"/>
              </w:rPr>
              <w:t xml:space="preserve">доступность всех помещений (в том числе детей с ОВЗ), где осуществляется образовательная деятельность, </w:t>
            </w:r>
            <w:r w:rsidRPr="00D46DFA">
              <w:rPr>
                <w:color w:val="000000"/>
                <w:sz w:val="24"/>
                <w:szCs w:val="24"/>
              </w:rPr>
              <w:lastRenderedPageBreak/>
              <w:t xml:space="preserve">свободный доступ детей к играм, игрушкам, материалам, пособиям, обеспечивающим все основные виды детской деятельности, исправность, и сохранность материалов и оборудования. </w:t>
            </w:r>
          </w:p>
        </w:tc>
      </w:tr>
      <w:tr w:rsidR="009E1D19" w:rsidRPr="00D46DFA" w:rsidTr="00E84653">
        <w:tc>
          <w:tcPr>
            <w:tcW w:w="14219" w:type="dxa"/>
            <w:gridSpan w:val="3"/>
          </w:tcPr>
          <w:p w:rsidR="009E1D19" w:rsidRPr="00D46DFA" w:rsidRDefault="009E1D19" w:rsidP="00E84653">
            <w:pPr>
              <w:autoSpaceDE w:val="0"/>
              <w:autoSpaceDN w:val="0"/>
              <w:adjustRightInd w:val="0"/>
              <w:ind w:left="567"/>
              <w:rPr>
                <w:color w:val="000000"/>
                <w:sz w:val="24"/>
                <w:szCs w:val="24"/>
              </w:rPr>
            </w:pPr>
            <w:r w:rsidRPr="00D46DFA">
              <w:rPr>
                <w:b/>
                <w:bCs/>
                <w:color w:val="000000"/>
                <w:sz w:val="24"/>
                <w:szCs w:val="24"/>
              </w:rPr>
              <w:lastRenderedPageBreak/>
              <w:t xml:space="preserve">Безопасная. </w:t>
            </w:r>
            <w:r w:rsidRPr="00D46DFA">
              <w:rPr>
                <w:color w:val="000000"/>
                <w:sz w:val="24"/>
                <w:szCs w:val="24"/>
              </w:rPr>
              <w:t xml:space="preserve">Т.е. предполагает соответствие всех её элементов среды требованиям по обеспечению надёжности и безопасности их использования. </w:t>
            </w:r>
          </w:p>
        </w:tc>
      </w:tr>
    </w:tbl>
    <w:p w:rsidR="009E1D19" w:rsidRPr="00D46DFA" w:rsidRDefault="009E1D19" w:rsidP="009E1D19">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РППС в ДОО обеспечивает условия для эмоционального благополучия детей и комфортной работы педагогических и учебно</w:t>
      </w:r>
      <w:r>
        <w:rPr>
          <w:rFonts w:ascii="Times New Roman" w:eastAsia="Calibri" w:hAnsi="Times New Roman" w:cs="Times New Roman"/>
          <w:color w:val="000000"/>
          <w:sz w:val="24"/>
          <w:szCs w:val="24"/>
        </w:rPr>
        <w:t>-</w:t>
      </w:r>
      <w:r w:rsidRPr="00D46DFA">
        <w:rPr>
          <w:rFonts w:ascii="Times New Roman" w:eastAsia="Calibri" w:hAnsi="Times New Roman" w:cs="Times New Roman"/>
          <w:color w:val="000000"/>
          <w:sz w:val="24"/>
          <w:szCs w:val="24"/>
        </w:rPr>
        <w:t xml:space="preserve">вспомогательных сотрудников.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В ДОО созданы условия для информатизации образовательного процесса. Для этого в групповых помещениях ДОУ имеется оборудование для использования информационно коммуникационных технологий в образовательном процессе. Также обеспечено подключение помещений ДОО к сети Интернет с учетом регламентов безопасного пользования сетью Интернет и психолого-педагогической экспертизы компьютерных игр. </w:t>
      </w:r>
    </w:p>
    <w:p w:rsidR="009E1D19" w:rsidRPr="00D46DFA"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В оснащении РППС используются элементы цифровой образовательной среды, как пространство сотрудничества и творческой самореализации ребенка и взрослого (технические игрушки и др.). </w:t>
      </w:r>
    </w:p>
    <w:p w:rsidR="009E1D19" w:rsidRDefault="009E1D19" w:rsidP="009E1D1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Для детей с ОВЗ в ДОО созданы условия, позволяющие заниматься разными видами деятельности, общаться и играть со сверстниками, в помещениях ДОУ достаточно места для специального оборудования. </w:t>
      </w:r>
    </w:p>
    <w:p w:rsidR="009E1D19" w:rsidRPr="00C7538B" w:rsidRDefault="009E1D19" w:rsidP="00C7538B">
      <w:pPr>
        <w:tabs>
          <w:tab w:val="left" w:pos="1134"/>
        </w:tabs>
        <w:spacing w:after="0" w:line="240" w:lineRule="auto"/>
        <w:ind w:firstLine="567"/>
        <w:jc w:val="both"/>
        <w:rPr>
          <w:rFonts w:ascii="Times New Roman" w:eastAsia="Calibri" w:hAnsi="Times New Roman" w:cs="Times New Roman"/>
          <w:color w:val="000000"/>
          <w:sz w:val="24"/>
          <w:szCs w:val="24"/>
        </w:rPr>
      </w:pPr>
    </w:p>
    <w:p w:rsidR="00C7538B" w:rsidRPr="00095978" w:rsidRDefault="00C7538B" w:rsidP="00095978">
      <w:pPr>
        <w:pStyle w:val="a4"/>
        <w:numPr>
          <w:ilvl w:val="1"/>
          <w:numId w:val="140"/>
        </w:numPr>
        <w:autoSpaceDE w:val="0"/>
        <w:autoSpaceDN w:val="0"/>
        <w:adjustRightInd w:val="0"/>
        <w:spacing w:after="0" w:line="240" w:lineRule="auto"/>
        <w:jc w:val="center"/>
        <w:rPr>
          <w:rFonts w:ascii="Times New Roman" w:eastAsia="Calibri" w:hAnsi="Times New Roman" w:cs="Times New Roman"/>
          <w:color w:val="000000"/>
          <w:sz w:val="32"/>
          <w:szCs w:val="32"/>
        </w:rPr>
      </w:pPr>
      <w:r w:rsidRPr="00095978">
        <w:rPr>
          <w:rFonts w:ascii="Times New Roman" w:eastAsia="Calibri" w:hAnsi="Times New Roman" w:cs="Times New Roman"/>
          <w:b/>
          <w:bCs/>
          <w:color w:val="000000"/>
          <w:sz w:val="32"/>
          <w:szCs w:val="32"/>
        </w:rPr>
        <w:t xml:space="preserve">Материально-техническое обеспечение Программы, обеспеченность методическими материалами и средствами обучения и воспитания </w:t>
      </w:r>
      <w:r w:rsidRPr="00095978">
        <w:rPr>
          <w:rFonts w:ascii="Times New Roman" w:eastAsia="Calibri" w:hAnsi="Times New Roman" w:cs="Times New Roman"/>
          <w:i/>
          <w:iCs/>
          <w:color w:val="000000"/>
          <w:sz w:val="32"/>
          <w:szCs w:val="32"/>
        </w:rPr>
        <w:t>(в соответствии с ФОП п.32 стр 195)</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В ДОО созданы материально-технические условия, обеспечивающие: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 возможность достижения обучающимися планируемых результатов освоения Программы;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к условиям размещения организаций, осуществляющих образовательную деятельность;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оборудованию и содержанию территории;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lastRenderedPageBreak/>
        <w:t xml:space="preserve">помещениям, их оборудованию и содержанию;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естественному и искусственному освещению помещений;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отоплению и вентиляции;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водоснабжению и канализации;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организации питания; </w:t>
      </w:r>
    </w:p>
    <w:p w:rsidR="00C7538B" w:rsidRPr="00C7538B" w:rsidRDefault="00C7538B" w:rsidP="00C7538B">
      <w:pPr>
        <w:numPr>
          <w:ilvl w:val="0"/>
          <w:numId w:val="133"/>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медицинскому обеспечению</w:t>
      </w:r>
    </w:p>
    <w:p w:rsidR="00C7538B" w:rsidRPr="00C7538B" w:rsidRDefault="00C7538B" w:rsidP="00C7538B">
      <w:pPr>
        <w:numPr>
          <w:ilvl w:val="0"/>
          <w:numId w:val="134"/>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приему детей в организации, осуществляющих образовательную деятельность; </w:t>
      </w:r>
    </w:p>
    <w:p w:rsidR="00C7538B" w:rsidRPr="00C7538B" w:rsidRDefault="00C7538B" w:rsidP="00C7538B">
      <w:pPr>
        <w:numPr>
          <w:ilvl w:val="0"/>
          <w:numId w:val="134"/>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организации режима дня; </w:t>
      </w:r>
    </w:p>
    <w:p w:rsidR="00C7538B" w:rsidRPr="00C7538B" w:rsidRDefault="00C7538B" w:rsidP="00C7538B">
      <w:pPr>
        <w:numPr>
          <w:ilvl w:val="0"/>
          <w:numId w:val="134"/>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организации физического воспитания; </w:t>
      </w:r>
    </w:p>
    <w:p w:rsidR="00C7538B" w:rsidRPr="00C7538B" w:rsidRDefault="00C7538B" w:rsidP="00C7538B">
      <w:pPr>
        <w:numPr>
          <w:ilvl w:val="0"/>
          <w:numId w:val="134"/>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личной гигиене персонала;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3) выполнение ДОУ требований пожарной безопасности и электробезопасности;</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4) выполнение ДОУ требований по охране здоровья обучающихся и охране труда работников;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5) возможность для беспрепятственного доступа обучающихся с ОВЗ, в том числе детей-инвалидов к объектам инфраструктуры ДОО.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При создании материально-технических условий для детей с ОВЗ ДОО учитывает особенности их физического и психического развития.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и благоустроенной территорией.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4) помещения, обеспечивающие охрану и укрепление физического и психологического здоровья;</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5) оформленная территория и оборудованные участки для прогулки.</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ДОО самостоятельно подбирает разновидности необходимых средств обучения, оборудования, материалов, исходя из особенностей реализации Программы.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Программа предусматривает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i/>
          <w:iCs/>
          <w:color w:val="000000"/>
          <w:sz w:val="24"/>
          <w:szCs w:val="24"/>
        </w:rPr>
      </w:pPr>
      <w:r w:rsidRPr="00C7538B">
        <w:rPr>
          <w:rFonts w:ascii="Times New Roman" w:eastAsia="Calibri" w:hAnsi="Times New Roman" w:cs="Times New Roman"/>
          <w:color w:val="000000"/>
          <w:sz w:val="24"/>
          <w:szCs w:val="24"/>
        </w:rPr>
        <w:t>ДОО проводит мониторинг материально-технической базы: анализ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C7538B" w:rsidRPr="00C7538B" w:rsidRDefault="00C7538B" w:rsidP="00C7538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lastRenderedPageBreak/>
        <w:t xml:space="preserve">В ДОО имеется собственный пищеблок, оборудовано 2 групповые комнаты: в здании ОУ 1 группа; (группа комнаты включают в себя: игровые комнаты, спальню, умывальную и туалетную комнату, приемную). Все помещения детского сада, оборудованы в соответствии с санитарно-эпидемиологическими правилами и нормами. Оборудование и дидактические материалы и игрушки, необходимые для организации деятельности с детьми представлены в оптимальном количестве и исходят из его необходимого минимума (оно может изменяться как в сторону увеличения, так и уменьшения). </w:t>
      </w:r>
    </w:p>
    <w:p w:rsidR="00C7538B" w:rsidRPr="00C7538B" w:rsidRDefault="00C7538B" w:rsidP="00C7538B">
      <w:pPr>
        <w:tabs>
          <w:tab w:val="left" w:pos="1134"/>
        </w:tabs>
        <w:spacing w:after="0" w:line="240" w:lineRule="auto"/>
        <w:ind w:firstLine="567"/>
        <w:jc w:val="both"/>
        <w:rPr>
          <w:rFonts w:ascii="Times New Roman" w:eastAsia="Calibri" w:hAnsi="Times New Roman" w:cs="Times New Roman"/>
          <w:i/>
          <w:iCs/>
          <w:color w:val="000000"/>
          <w:sz w:val="24"/>
          <w:szCs w:val="24"/>
        </w:rPr>
      </w:pPr>
      <w:r w:rsidRPr="00C7538B">
        <w:rPr>
          <w:rFonts w:ascii="Times New Roman" w:eastAsia="Calibri" w:hAnsi="Times New Roman" w:cs="Times New Roman"/>
          <w:color w:val="000000"/>
          <w:sz w:val="24"/>
          <w:szCs w:val="24"/>
        </w:rPr>
        <w:t>Наличие разнообразных игр и игрушек, образовательных средств позволяет педагогу организовать образовательный процесс в соответствии со стратегией развития дошкольного образования, его приоритетными целями и современными образовательными технологиями. Наполнение РППС соответствует требованиям, основанным на подходах теории развивающего обучения, которая учитывает ведущую деятельностью ребёнка - игру во всех её проявлениях.</w:t>
      </w:r>
    </w:p>
    <w:p w:rsidR="00BE47CC" w:rsidRDefault="00BE47CC" w:rsidP="00BE47CC">
      <w:pPr>
        <w:tabs>
          <w:tab w:val="left" w:pos="1134"/>
        </w:tabs>
        <w:spacing w:after="0" w:line="240" w:lineRule="auto"/>
        <w:rPr>
          <w:rFonts w:ascii="Times New Roman" w:eastAsia="Calibri" w:hAnsi="Times New Roman" w:cs="Times New Roman"/>
          <w:b/>
          <w:bCs/>
          <w:sz w:val="24"/>
          <w:szCs w:val="24"/>
        </w:rPr>
      </w:pPr>
    </w:p>
    <w:p w:rsidR="00C7538B" w:rsidRPr="00BE47CC" w:rsidRDefault="00BE47CC" w:rsidP="00BE47CC">
      <w:pPr>
        <w:pStyle w:val="a4"/>
        <w:numPr>
          <w:ilvl w:val="0"/>
          <w:numId w:val="135"/>
        </w:numPr>
        <w:tabs>
          <w:tab w:val="left" w:pos="1134"/>
        </w:tabs>
        <w:spacing w:after="0" w:line="240" w:lineRule="auto"/>
        <w:jc w:val="both"/>
        <w:rPr>
          <w:rFonts w:ascii="Times New Roman" w:eastAsia="Calibri" w:hAnsi="Times New Roman" w:cs="Times New Roman"/>
          <w:bCs/>
          <w:sz w:val="24"/>
          <w:szCs w:val="24"/>
        </w:rPr>
      </w:pPr>
      <w:r w:rsidRPr="00BE47CC">
        <w:rPr>
          <w:rFonts w:ascii="Times New Roman" w:eastAsia="Calibri" w:hAnsi="Times New Roman" w:cs="Times New Roman"/>
          <w:bCs/>
          <w:sz w:val="24"/>
          <w:szCs w:val="24"/>
        </w:rPr>
        <w:t>Дидактические материалы и оборудования для образовательной, развивающей деятельности с детьми (приложение)</w:t>
      </w:r>
    </w:p>
    <w:p w:rsidR="00BE47CC" w:rsidRDefault="00BE47CC" w:rsidP="00BE47CC">
      <w:pPr>
        <w:pStyle w:val="a4"/>
        <w:numPr>
          <w:ilvl w:val="0"/>
          <w:numId w:val="135"/>
        </w:numPr>
        <w:tabs>
          <w:tab w:val="left" w:pos="1134"/>
        </w:tabs>
        <w:spacing w:after="0" w:line="240" w:lineRule="auto"/>
        <w:jc w:val="both"/>
        <w:rPr>
          <w:rFonts w:ascii="Times New Roman" w:eastAsia="Calibri" w:hAnsi="Times New Roman" w:cs="Times New Roman"/>
          <w:bCs/>
          <w:sz w:val="24"/>
          <w:szCs w:val="24"/>
        </w:rPr>
      </w:pPr>
      <w:r w:rsidRPr="00BE47CC">
        <w:rPr>
          <w:rFonts w:ascii="Times New Roman" w:eastAsia="Calibri" w:hAnsi="Times New Roman" w:cs="Times New Roman"/>
          <w:bCs/>
          <w:sz w:val="24"/>
          <w:szCs w:val="24"/>
        </w:rPr>
        <w:t>Материально- техническое обеспечение методическими материалами, средствами обучения и воспитания</w:t>
      </w:r>
      <w:r>
        <w:rPr>
          <w:rFonts w:ascii="Times New Roman" w:eastAsia="Calibri" w:hAnsi="Times New Roman" w:cs="Times New Roman"/>
          <w:bCs/>
          <w:sz w:val="24"/>
          <w:szCs w:val="24"/>
        </w:rPr>
        <w:t xml:space="preserve"> (приложение)</w:t>
      </w:r>
    </w:p>
    <w:p w:rsidR="00BE47CC" w:rsidRDefault="00BE47CC" w:rsidP="00BE47CC">
      <w:pPr>
        <w:pStyle w:val="a4"/>
        <w:numPr>
          <w:ilvl w:val="0"/>
          <w:numId w:val="135"/>
        </w:numPr>
        <w:tabs>
          <w:tab w:val="left" w:pos="1134"/>
        </w:tabs>
        <w:spacing w:after="0" w:line="240" w:lineRule="auto"/>
        <w:jc w:val="both"/>
        <w:rPr>
          <w:rFonts w:ascii="Times New Roman" w:eastAsia="Calibri" w:hAnsi="Times New Roman" w:cs="Times New Roman"/>
          <w:bCs/>
          <w:sz w:val="24"/>
          <w:szCs w:val="24"/>
        </w:rPr>
      </w:pPr>
      <w:r w:rsidRPr="00BE47CC">
        <w:rPr>
          <w:rFonts w:ascii="Times New Roman" w:eastAsia="Calibri" w:hAnsi="Times New Roman" w:cs="Times New Roman"/>
          <w:bCs/>
          <w:sz w:val="24"/>
          <w:szCs w:val="24"/>
        </w:rPr>
        <w:t>Электронные образовательные ресурсы (ЭОР), используемые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w:t>
      </w:r>
      <w:r>
        <w:rPr>
          <w:rFonts w:ascii="Times New Roman" w:eastAsia="Calibri" w:hAnsi="Times New Roman" w:cs="Times New Roman"/>
          <w:bCs/>
          <w:sz w:val="24"/>
          <w:szCs w:val="24"/>
        </w:rPr>
        <w:t xml:space="preserve"> (приложение)</w:t>
      </w:r>
    </w:p>
    <w:p w:rsidR="00BE47CC" w:rsidRDefault="00BE47CC" w:rsidP="00BE47CC">
      <w:pPr>
        <w:pStyle w:val="a4"/>
        <w:numPr>
          <w:ilvl w:val="0"/>
          <w:numId w:val="135"/>
        </w:numPr>
        <w:tabs>
          <w:tab w:val="left" w:pos="1134"/>
        </w:tabs>
        <w:spacing w:after="0" w:line="240" w:lineRule="auto"/>
        <w:jc w:val="both"/>
        <w:rPr>
          <w:rFonts w:ascii="Times New Roman" w:eastAsia="Calibri" w:hAnsi="Times New Roman" w:cs="Times New Roman"/>
          <w:bCs/>
          <w:sz w:val="24"/>
          <w:szCs w:val="24"/>
        </w:rPr>
      </w:pPr>
      <w:r w:rsidRPr="00BE47CC">
        <w:rPr>
          <w:rFonts w:ascii="Times New Roman" w:eastAsia="Calibri" w:hAnsi="Times New Roman" w:cs="Times New Roman"/>
          <w:bCs/>
          <w:sz w:val="24"/>
          <w:szCs w:val="24"/>
        </w:rPr>
        <w:t>Перечень литературных, музыкальных, художественных, анимационных произведений для</w:t>
      </w:r>
      <w:r>
        <w:rPr>
          <w:rFonts w:ascii="Times New Roman" w:eastAsia="Calibri" w:hAnsi="Times New Roman" w:cs="Times New Roman"/>
          <w:bCs/>
          <w:sz w:val="24"/>
          <w:szCs w:val="24"/>
        </w:rPr>
        <w:t xml:space="preserve"> </w:t>
      </w:r>
      <w:r w:rsidRPr="00BE47CC">
        <w:rPr>
          <w:rFonts w:ascii="Times New Roman" w:eastAsia="Calibri" w:hAnsi="Times New Roman" w:cs="Times New Roman"/>
          <w:bCs/>
          <w:sz w:val="24"/>
          <w:szCs w:val="24"/>
        </w:rPr>
        <w:t>реализации Программы (в соответствии с ФОП п.33 стр 195)</w:t>
      </w:r>
      <w:r>
        <w:rPr>
          <w:rFonts w:ascii="Times New Roman" w:eastAsia="Calibri" w:hAnsi="Times New Roman" w:cs="Times New Roman"/>
          <w:bCs/>
          <w:sz w:val="24"/>
          <w:szCs w:val="24"/>
        </w:rPr>
        <w:t xml:space="preserve"> (приложение)</w:t>
      </w:r>
    </w:p>
    <w:p w:rsidR="00BF2A0A" w:rsidRPr="00BF2A0A" w:rsidRDefault="00BF2A0A" w:rsidP="00BF2A0A">
      <w:pPr>
        <w:pStyle w:val="a4"/>
        <w:autoSpaceDE w:val="0"/>
        <w:autoSpaceDN w:val="0"/>
        <w:adjustRightInd w:val="0"/>
        <w:spacing w:after="0" w:line="240" w:lineRule="auto"/>
        <w:jc w:val="both"/>
        <w:rPr>
          <w:rFonts w:ascii="Times New Roman" w:hAnsi="Times New Roman" w:cs="Times New Roman"/>
          <w:sz w:val="24"/>
          <w:szCs w:val="24"/>
        </w:rPr>
      </w:pPr>
    </w:p>
    <w:p w:rsidR="00BF2A0A" w:rsidRPr="00BF2A0A" w:rsidRDefault="00BF2A0A" w:rsidP="00BF2A0A">
      <w:pPr>
        <w:pStyle w:val="a4"/>
        <w:autoSpaceDE w:val="0"/>
        <w:autoSpaceDN w:val="0"/>
        <w:adjustRightInd w:val="0"/>
        <w:spacing w:after="0" w:line="240" w:lineRule="auto"/>
        <w:jc w:val="both"/>
        <w:rPr>
          <w:rFonts w:ascii="Times New Roman" w:hAnsi="Times New Roman" w:cs="Times New Roman"/>
          <w:sz w:val="20"/>
          <w:szCs w:val="20"/>
        </w:rPr>
      </w:pPr>
      <w:r w:rsidRPr="00BF2A0A">
        <w:rPr>
          <w:rFonts w:ascii="Times New Roman" w:hAnsi="Times New Roman" w:cs="Times New Roman"/>
          <w:sz w:val="20"/>
          <w:szCs w:val="20"/>
        </w:rPr>
        <w:t xml:space="preserve"> *Примерный перечень литературных, музыкальных, художественных, анимационных произведений для реализации Программы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(ФОП ДО раздела IV, п. 33, п. 33.1, п. 33.2, 33.3, 33.4). </w:t>
      </w:r>
    </w:p>
    <w:p w:rsidR="00BF2A0A" w:rsidRPr="00BF2A0A" w:rsidRDefault="00BF2A0A" w:rsidP="00BF2A0A">
      <w:pPr>
        <w:pStyle w:val="a4"/>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785"/>
        <w:gridCol w:w="4785"/>
      </w:tblGrid>
      <w:tr w:rsidR="00BF2A0A" w:rsidTr="00636CAD">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Раздел ФОП</w:t>
            </w:r>
          </w:p>
        </w:tc>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Наименование разделов</w:t>
            </w:r>
          </w:p>
        </w:tc>
      </w:tr>
      <w:tr w:rsidR="00BF2A0A" w:rsidTr="00636CAD">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ФОП ДО раздела IV п. 33, п. 33.1. Примерный перечень художественной литературы</w:t>
            </w:r>
          </w:p>
        </w:tc>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Малые формы фольклора</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Русские народные сказки</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Былины</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Сказки народов мира</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Произведения поэтов и писателей России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Поэзия</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Проза</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Литературные сказки</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Произведения поэтов и писателей разных стран</w:t>
            </w:r>
          </w:p>
        </w:tc>
      </w:tr>
      <w:tr w:rsidR="00BF2A0A" w:rsidTr="00636CAD">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ФОП ДО раздела IV п. 33, п. 33.2. Примерный перечень музыкальных произведений</w:t>
            </w:r>
          </w:p>
        </w:tc>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Слушание</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Пение</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Песенное творчество</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Музыкально-ритмические движения</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Этюды</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Танцы, пляски</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Характерные танцы</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lastRenderedPageBreak/>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Хороводы</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Музыкальные игры</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Игры с пением</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Музыкально-дидактические игры</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Инсценировки и музыкальные спектакли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Развитие танцевально-игрового творчества</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 xml:space="preserve"> </w:t>
            </w: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Игра на детских музыкальных инструментах</w:t>
            </w:r>
          </w:p>
        </w:tc>
      </w:tr>
      <w:tr w:rsidR="00BF2A0A" w:rsidTr="00636CAD">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lastRenderedPageBreak/>
              <w:t>ФОП ДО раздела IV п. 33, п. 33.3. Примерный перечень произведений изобразительного искусств</w:t>
            </w:r>
          </w:p>
        </w:tc>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Иллюстрации, репродукции картин</w:t>
            </w:r>
          </w:p>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sym w:font="Symbol" w:char="F0B7"/>
            </w:r>
            <w:r w:rsidRPr="007C0FD3">
              <w:rPr>
                <w:rFonts w:ascii="Times New Roman" w:hAnsi="Times New Roman" w:cs="Times New Roman"/>
                <w:sz w:val="24"/>
                <w:szCs w:val="24"/>
              </w:rPr>
              <w:t xml:space="preserve"> Иллюстрации к книгам</w:t>
            </w:r>
          </w:p>
        </w:tc>
      </w:tr>
      <w:tr w:rsidR="00BF2A0A" w:rsidTr="00636CAD">
        <w:tc>
          <w:tcPr>
            <w:tcW w:w="4785" w:type="dxa"/>
          </w:tcPr>
          <w:p w:rsidR="00BF2A0A" w:rsidRDefault="00BF2A0A" w:rsidP="00636CAD">
            <w:pPr>
              <w:autoSpaceDE w:val="0"/>
              <w:autoSpaceDN w:val="0"/>
              <w:adjustRightInd w:val="0"/>
              <w:jc w:val="both"/>
              <w:rPr>
                <w:rFonts w:ascii="Times New Roman" w:hAnsi="Times New Roman" w:cs="Times New Roman"/>
                <w:sz w:val="24"/>
                <w:szCs w:val="24"/>
              </w:rPr>
            </w:pPr>
            <w:r w:rsidRPr="007C0FD3">
              <w:rPr>
                <w:rFonts w:ascii="Times New Roman" w:hAnsi="Times New Roman" w:cs="Times New Roman"/>
                <w:sz w:val="24"/>
                <w:szCs w:val="24"/>
              </w:rPr>
              <w:t>ФОП ДО раздела IV п. 33, п. 33.4 Примерный перечень анимационных произведений</w:t>
            </w:r>
          </w:p>
        </w:tc>
        <w:tc>
          <w:tcPr>
            <w:tcW w:w="4785" w:type="dxa"/>
          </w:tcPr>
          <w:p w:rsidR="00BF2A0A" w:rsidRPr="00A206DA" w:rsidRDefault="00BF2A0A" w:rsidP="00636CAD">
            <w:pPr>
              <w:autoSpaceDE w:val="0"/>
              <w:autoSpaceDN w:val="0"/>
              <w:adjustRightInd w:val="0"/>
              <w:jc w:val="both"/>
              <w:rPr>
                <w:rFonts w:ascii="Times New Roman" w:eastAsia="Calibri" w:hAnsi="Times New Roman" w:cs="Times New Roman"/>
                <w:b/>
                <w:bCs/>
                <w:color w:val="000000"/>
                <w:sz w:val="24"/>
                <w:szCs w:val="24"/>
              </w:rPr>
            </w:pPr>
            <w:r w:rsidRPr="007C0FD3">
              <w:rPr>
                <w:rFonts w:ascii="Times New Roman" w:hAnsi="Times New Roman" w:cs="Times New Roman"/>
                <w:sz w:val="24"/>
                <w:szCs w:val="24"/>
              </w:rPr>
              <w:t>Примерный перечень анимационных произведений для реализации программы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(п.33.4) для детей дошкольного возраста (с пяти лет)</w:t>
            </w:r>
          </w:p>
        </w:tc>
      </w:tr>
    </w:tbl>
    <w:p w:rsidR="00BF2A0A" w:rsidRDefault="00BF2A0A" w:rsidP="00BF2A0A">
      <w:pPr>
        <w:pStyle w:val="a4"/>
        <w:tabs>
          <w:tab w:val="left" w:pos="1134"/>
        </w:tabs>
        <w:spacing w:after="0" w:line="240" w:lineRule="auto"/>
        <w:jc w:val="both"/>
        <w:rPr>
          <w:rFonts w:ascii="Times New Roman" w:eastAsia="Calibri" w:hAnsi="Times New Roman" w:cs="Times New Roman"/>
          <w:bCs/>
          <w:sz w:val="24"/>
          <w:szCs w:val="24"/>
        </w:rPr>
      </w:pPr>
    </w:p>
    <w:p w:rsidR="00095978" w:rsidRPr="00C7538B" w:rsidRDefault="00095978" w:rsidP="00095978">
      <w:pPr>
        <w:autoSpaceDE w:val="0"/>
        <w:autoSpaceDN w:val="0"/>
        <w:adjustRightInd w:val="0"/>
        <w:spacing w:after="0" w:line="240" w:lineRule="auto"/>
        <w:ind w:firstLine="567"/>
        <w:jc w:val="both"/>
        <w:rPr>
          <w:rFonts w:ascii="Times New Roman" w:eastAsia="Calibri" w:hAnsi="Times New Roman" w:cs="Times New Roman"/>
          <w:color w:val="000000"/>
          <w:sz w:val="32"/>
          <w:szCs w:val="32"/>
        </w:rPr>
      </w:pPr>
      <w:r>
        <w:rPr>
          <w:rFonts w:ascii="Times New Roman" w:eastAsia="Calibri" w:hAnsi="Times New Roman" w:cs="Times New Roman"/>
          <w:b/>
          <w:bCs/>
          <w:color w:val="000000"/>
          <w:sz w:val="32"/>
          <w:szCs w:val="32"/>
        </w:rPr>
        <w:t>4.4.</w:t>
      </w:r>
      <w:r w:rsidRPr="00C7538B">
        <w:rPr>
          <w:rFonts w:ascii="Times New Roman" w:eastAsia="Calibri" w:hAnsi="Times New Roman" w:cs="Times New Roman"/>
          <w:b/>
          <w:bCs/>
          <w:color w:val="000000"/>
          <w:sz w:val="32"/>
          <w:szCs w:val="32"/>
        </w:rPr>
        <w:t xml:space="preserve">Кадровые условия реализации Программы </w:t>
      </w:r>
    </w:p>
    <w:p w:rsidR="00095978" w:rsidRPr="00C7538B" w:rsidRDefault="00095978" w:rsidP="000959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заведующий, методист, старший воспитатель, воспитатель, педагог-психолог, учитель-логопед, музыкальный руководитель, инструктор по физической культуре. </w:t>
      </w:r>
    </w:p>
    <w:p w:rsidR="00095978" w:rsidRPr="00C7538B" w:rsidRDefault="00095978" w:rsidP="000959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w:t>
      </w:r>
    </w:p>
    <w:p w:rsidR="00095978" w:rsidRPr="00C7538B" w:rsidRDefault="00095978" w:rsidP="000959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ДОО применяет и сетевые формы реализации ОП отдельных ее компонентов, в связи с чем задействуется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095978" w:rsidRPr="00C7538B" w:rsidRDefault="00095978" w:rsidP="000959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7538B">
        <w:rPr>
          <w:rFonts w:ascii="Times New Roman" w:eastAsia="Calibri" w:hAnsi="Times New Roman" w:cs="Times New Roman"/>
          <w:color w:val="000000"/>
          <w:sz w:val="24"/>
          <w:szCs w:val="24"/>
        </w:rPr>
        <w:t xml:space="preserve">Реализация Программы ДОО обеспечивается руководящими, педагогическими, учебно-вспомогательными, административно-хозяйственными работниками, а также иными работниками, выполняющими вспомогательные функции. </w:t>
      </w:r>
      <w:r w:rsidR="00930892">
        <w:rPr>
          <w:rFonts w:ascii="Times New Roman" w:eastAsia="Calibri" w:hAnsi="Times New Roman" w:cs="Times New Roman"/>
          <w:color w:val="000000"/>
          <w:sz w:val="24"/>
          <w:szCs w:val="24"/>
        </w:rPr>
        <w:t>Юридическое лицо</w:t>
      </w:r>
      <w:r w:rsidRPr="00C7538B">
        <w:rPr>
          <w:rFonts w:ascii="Times New Roman" w:eastAsia="Calibri" w:hAnsi="Times New Roman" w:cs="Times New Roman"/>
          <w:color w:val="000000"/>
          <w:sz w:val="24"/>
          <w:szCs w:val="24"/>
        </w:rPr>
        <w:t xml:space="preserve"> устанавливает штатное расписание, осуществляет прием на работу работников, заключает с ними и расторгает трудовые договора, распределяет должностные обязанности, создает условия и организацию методического и психологического сопровождения педагогов. Руководитель ОУ при необходимости, вправе заключать договора гражданско-правового характера и совершать иные действия в рамках своих полномочий. </w:t>
      </w:r>
    </w:p>
    <w:p w:rsidR="00095978" w:rsidRPr="00C7538B" w:rsidRDefault="00095978" w:rsidP="00095978">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C7538B">
        <w:rPr>
          <w:rFonts w:ascii="Times New Roman" w:eastAsia="Calibri" w:hAnsi="Times New Roman" w:cs="Times New Roman"/>
          <w:color w:val="000000"/>
          <w:sz w:val="24"/>
          <w:szCs w:val="24"/>
        </w:rPr>
        <w:t>В целях эффективной реализации ОП ОУ создает условия для профессионального развития педагогических кадров, в том числе реализации права педагогов на получение дополнительного профессионального образования не реже одного раза в три года, п</w:t>
      </w:r>
      <w:r w:rsidRPr="00C7538B">
        <w:rPr>
          <w:rFonts w:ascii="Times New Roman" w:eastAsia="Calibri" w:hAnsi="Times New Roman" w:cs="Times New Roman"/>
          <w:i/>
          <w:iCs/>
          <w:color w:val="000000"/>
          <w:sz w:val="24"/>
          <w:szCs w:val="24"/>
        </w:rPr>
        <w:t xml:space="preserve">рофессиональную переподготовку, повышение квалификации в рамках курсовой подготовки педагоги проходят в ТОГИРРО г. Тюмень и др. </w:t>
      </w:r>
    </w:p>
    <w:p w:rsidR="00095978" w:rsidRPr="00095978" w:rsidRDefault="00095978" w:rsidP="00095978">
      <w:pPr>
        <w:autoSpaceDE w:val="0"/>
        <w:autoSpaceDN w:val="0"/>
        <w:adjustRightInd w:val="0"/>
        <w:spacing w:after="0" w:line="240" w:lineRule="auto"/>
        <w:ind w:left="360"/>
        <w:jc w:val="both"/>
        <w:rPr>
          <w:rFonts w:ascii="Times New Roman" w:hAnsi="Times New Roman" w:cs="Times New Roman"/>
          <w:bCs/>
          <w:color w:val="000000"/>
          <w:sz w:val="24"/>
          <w:szCs w:val="24"/>
        </w:rPr>
      </w:pPr>
      <w:r w:rsidRPr="00095978">
        <w:rPr>
          <w:rFonts w:ascii="Times New Roman" w:hAnsi="Times New Roman" w:cs="Times New Roman"/>
          <w:bCs/>
          <w:color w:val="000000"/>
          <w:sz w:val="24"/>
          <w:szCs w:val="24"/>
        </w:rPr>
        <w:lastRenderedPageBreak/>
        <w:t>В ДОУ всего сотрудников:</w:t>
      </w:r>
    </w:p>
    <w:p w:rsidR="00095978" w:rsidRDefault="00095978" w:rsidP="00095978">
      <w:pPr>
        <w:autoSpaceDE w:val="0"/>
        <w:autoSpaceDN w:val="0"/>
        <w:adjustRightInd w:val="0"/>
        <w:spacing w:after="0" w:line="240" w:lineRule="auto"/>
        <w:ind w:left="360"/>
        <w:jc w:val="both"/>
        <w:rPr>
          <w:rFonts w:ascii="Times New Roman" w:hAnsi="Times New Roman" w:cs="Times New Roman"/>
          <w:bCs/>
          <w:color w:val="000000"/>
          <w:sz w:val="24"/>
          <w:szCs w:val="24"/>
        </w:rPr>
      </w:pPr>
      <w:r w:rsidRPr="00095978">
        <w:rPr>
          <w:rFonts w:ascii="Times New Roman" w:hAnsi="Times New Roman" w:cs="Times New Roman"/>
          <w:bCs/>
          <w:color w:val="000000"/>
          <w:sz w:val="24"/>
          <w:szCs w:val="24"/>
        </w:rPr>
        <w:t xml:space="preserve">Старший воспитатель, </w:t>
      </w:r>
    </w:p>
    <w:p w:rsidR="00095978" w:rsidRDefault="00095978" w:rsidP="00095978">
      <w:pPr>
        <w:autoSpaceDE w:val="0"/>
        <w:autoSpaceDN w:val="0"/>
        <w:adjustRightInd w:val="0"/>
        <w:spacing w:after="0" w:line="240" w:lineRule="auto"/>
        <w:ind w:left="360"/>
        <w:jc w:val="both"/>
        <w:rPr>
          <w:rFonts w:ascii="Times New Roman" w:hAnsi="Times New Roman" w:cs="Times New Roman"/>
          <w:bCs/>
          <w:color w:val="000000"/>
          <w:sz w:val="24"/>
          <w:szCs w:val="24"/>
        </w:rPr>
      </w:pPr>
      <w:r w:rsidRPr="00095978">
        <w:rPr>
          <w:rFonts w:ascii="Times New Roman" w:hAnsi="Times New Roman" w:cs="Times New Roman"/>
          <w:bCs/>
          <w:color w:val="000000"/>
          <w:sz w:val="24"/>
          <w:szCs w:val="24"/>
        </w:rPr>
        <w:t xml:space="preserve">воспитатель разновозрастной группы, </w:t>
      </w:r>
    </w:p>
    <w:p w:rsidR="00095978" w:rsidRDefault="00095978" w:rsidP="00095978">
      <w:pPr>
        <w:autoSpaceDE w:val="0"/>
        <w:autoSpaceDN w:val="0"/>
        <w:adjustRightInd w:val="0"/>
        <w:spacing w:after="0" w:line="240" w:lineRule="auto"/>
        <w:ind w:left="360"/>
        <w:jc w:val="both"/>
        <w:rPr>
          <w:rFonts w:ascii="Times New Roman" w:hAnsi="Times New Roman" w:cs="Times New Roman"/>
          <w:bCs/>
          <w:color w:val="000000"/>
          <w:sz w:val="24"/>
          <w:szCs w:val="24"/>
        </w:rPr>
      </w:pPr>
      <w:r w:rsidRPr="00095978">
        <w:rPr>
          <w:rFonts w:ascii="Times New Roman" w:hAnsi="Times New Roman" w:cs="Times New Roman"/>
          <w:bCs/>
          <w:color w:val="000000"/>
          <w:sz w:val="24"/>
          <w:szCs w:val="24"/>
        </w:rPr>
        <w:t>муз.руководитель (0.5 ставки)</w:t>
      </w:r>
      <w:r>
        <w:rPr>
          <w:rFonts w:ascii="Times New Roman" w:hAnsi="Times New Roman" w:cs="Times New Roman"/>
          <w:bCs/>
          <w:color w:val="000000"/>
          <w:sz w:val="24"/>
          <w:szCs w:val="24"/>
        </w:rPr>
        <w:t xml:space="preserve">, </w:t>
      </w:r>
    </w:p>
    <w:p w:rsidR="00095978" w:rsidRPr="00095978" w:rsidRDefault="00095978" w:rsidP="00095978">
      <w:pPr>
        <w:autoSpaceDE w:val="0"/>
        <w:autoSpaceDN w:val="0"/>
        <w:adjustRightInd w:val="0"/>
        <w:spacing w:after="0" w:line="240" w:lineRule="auto"/>
        <w:ind w:left="3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Специалисты средней общеобразовательной школы, ПМПС: учитель-логопед, педагог-психолог (по совместительству)</w:t>
      </w:r>
    </w:p>
    <w:p w:rsidR="00BE47CC" w:rsidRPr="00095978" w:rsidRDefault="00095978" w:rsidP="001D6056">
      <w:pPr>
        <w:autoSpaceDE w:val="0"/>
        <w:autoSpaceDN w:val="0"/>
        <w:adjustRightInd w:val="0"/>
        <w:spacing w:after="0" w:line="240" w:lineRule="auto"/>
        <w:ind w:left="142"/>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4.5.</w:t>
      </w:r>
      <w:r w:rsidR="00BE47CC" w:rsidRPr="00095978">
        <w:rPr>
          <w:rFonts w:ascii="Times New Roman" w:hAnsi="Times New Roman" w:cs="Times New Roman"/>
          <w:b/>
          <w:bCs/>
          <w:color w:val="000000"/>
          <w:sz w:val="32"/>
          <w:szCs w:val="32"/>
        </w:rPr>
        <w:t>Режим дня, учебный план, календарный учебный график,</w:t>
      </w:r>
    </w:p>
    <w:p w:rsidR="00BE47CC" w:rsidRPr="00BE47CC" w:rsidRDefault="00BE47CC" w:rsidP="00BE47CC">
      <w:pPr>
        <w:pStyle w:val="a4"/>
        <w:autoSpaceDE w:val="0"/>
        <w:autoSpaceDN w:val="0"/>
        <w:adjustRightInd w:val="0"/>
        <w:spacing w:after="0" w:line="240" w:lineRule="auto"/>
        <w:jc w:val="center"/>
        <w:rPr>
          <w:rFonts w:ascii="Times New Roman" w:hAnsi="Times New Roman" w:cs="Times New Roman"/>
          <w:color w:val="000000"/>
          <w:sz w:val="32"/>
          <w:szCs w:val="32"/>
        </w:rPr>
      </w:pPr>
      <w:r w:rsidRPr="00BE47CC">
        <w:rPr>
          <w:rFonts w:ascii="Times New Roman" w:hAnsi="Times New Roman" w:cs="Times New Roman"/>
          <w:b/>
          <w:bCs/>
          <w:color w:val="000000"/>
          <w:sz w:val="32"/>
          <w:szCs w:val="32"/>
        </w:rPr>
        <w:t>календарный план воспитательной работы</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rsidR="00BE47CC" w:rsidRPr="0037029B" w:rsidRDefault="00BE47CC" w:rsidP="00BE47CC">
      <w:pPr>
        <w:pStyle w:val="Default"/>
        <w:ind w:firstLine="360"/>
        <w:jc w:val="both"/>
      </w:pPr>
      <w:r w:rsidRPr="0037029B">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системе детей: они становятся вялыми или, наоборот, возбужденными, начинают капризничать, теряют аппетит, плохо засыпают и спят беспокойно. </w:t>
      </w:r>
    </w:p>
    <w:p w:rsidR="00BE47CC" w:rsidRPr="00BE47CC" w:rsidRDefault="00BE47CC" w:rsidP="00BE47CC">
      <w:pPr>
        <w:autoSpaceDE w:val="0"/>
        <w:autoSpaceDN w:val="0"/>
        <w:adjustRightInd w:val="0"/>
        <w:spacing w:after="0" w:line="240" w:lineRule="auto"/>
        <w:ind w:firstLine="360"/>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BE47CC" w:rsidRPr="00BE47CC" w:rsidRDefault="00BE47CC" w:rsidP="00BE47CC">
      <w:pPr>
        <w:autoSpaceDE w:val="0"/>
        <w:autoSpaceDN w:val="0"/>
        <w:adjustRightInd w:val="0"/>
        <w:spacing w:after="0" w:line="240" w:lineRule="auto"/>
        <w:ind w:firstLine="360"/>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BE47CC" w:rsidRPr="00BE47CC" w:rsidRDefault="00BE47CC" w:rsidP="00BE47CC">
      <w:pPr>
        <w:autoSpaceDE w:val="0"/>
        <w:autoSpaceDN w:val="0"/>
        <w:adjustRightInd w:val="0"/>
        <w:spacing w:after="0" w:line="240" w:lineRule="auto"/>
        <w:ind w:firstLine="360"/>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BE47CC" w:rsidRPr="00BE47CC" w:rsidRDefault="00BE47CC" w:rsidP="00BE47CC">
      <w:pPr>
        <w:autoSpaceDE w:val="0"/>
        <w:autoSpaceDN w:val="0"/>
        <w:adjustRightInd w:val="0"/>
        <w:spacing w:after="0" w:line="240" w:lineRule="auto"/>
        <w:ind w:firstLine="360"/>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BE47CC" w:rsidRPr="00BE47CC" w:rsidRDefault="00BE47CC" w:rsidP="00BE47CC">
      <w:pPr>
        <w:ind w:firstLine="360"/>
        <w:jc w:val="both"/>
        <w:rPr>
          <w:rFonts w:ascii="Times New Roman" w:hAnsi="Times New Roman" w:cs="Times New Roman"/>
          <w:sz w:val="24"/>
          <w:szCs w:val="24"/>
        </w:rPr>
      </w:pPr>
      <w:r w:rsidRPr="00BE47CC">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w:t>
      </w:r>
      <w:r w:rsidRPr="00BE47CC">
        <w:rPr>
          <w:rFonts w:ascii="Times New Roman" w:hAnsi="Times New Roman" w:cs="Times New Roman"/>
          <w:sz w:val="24"/>
          <w:szCs w:val="24"/>
        </w:rPr>
        <w:lastRenderedPageBreak/>
        <w:t>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BE47CC" w:rsidRPr="00BE47CC" w:rsidRDefault="00BE47CC" w:rsidP="00BE47CC">
      <w:pPr>
        <w:pStyle w:val="a4"/>
        <w:jc w:val="center"/>
        <w:rPr>
          <w:sz w:val="32"/>
          <w:szCs w:val="32"/>
        </w:rPr>
      </w:pPr>
      <w:r w:rsidRPr="00BE47CC">
        <w:rPr>
          <w:rFonts w:ascii="Times New Roman" w:hAnsi="Times New Roman" w:cs="Times New Roman"/>
          <w:b/>
          <w:sz w:val="32"/>
          <w:szCs w:val="32"/>
        </w:rPr>
        <w:t>Показатели организации образовательного процесса и режима</w:t>
      </w:r>
      <w:r w:rsidRPr="00BE47CC">
        <w:rPr>
          <w:sz w:val="32"/>
          <w:szCs w:val="32"/>
        </w:rPr>
        <w:t xml:space="preserve"> </w:t>
      </w:r>
      <w:r w:rsidRPr="00BE47CC">
        <w:rPr>
          <w:rFonts w:ascii="Times New Roman" w:hAnsi="Times New Roman" w:cs="Times New Roman"/>
          <w:b/>
          <w:sz w:val="32"/>
          <w:szCs w:val="32"/>
        </w:rPr>
        <w:t>дня в ДОО</w:t>
      </w:r>
    </w:p>
    <w:tbl>
      <w:tblPr>
        <w:tblStyle w:val="a5"/>
        <w:tblW w:w="0" w:type="auto"/>
        <w:tblInd w:w="567" w:type="dxa"/>
        <w:tblLook w:val="04A0" w:firstRow="1" w:lastRow="0" w:firstColumn="1" w:lastColumn="0" w:noHBand="0" w:noVBand="1"/>
      </w:tblPr>
      <w:tblGrid>
        <w:gridCol w:w="3862"/>
        <w:gridCol w:w="2027"/>
        <w:gridCol w:w="3114"/>
      </w:tblGrid>
      <w:tr w:rsidR="00BE47CC" w:rsidRPr="0037029B" w:rsidTr="00636CAD">
        <w:tc>
          <w:tcPr>
            <w:tcW w:w="5778" w:type="dxa"/>
          </w:tcPr>
          <w:p w:rsidR="00BE47CC" w:rsidRPr="0037029B" w:rsidRDefault="00BE47CC" w:rsidP="00636CAD">
            <w:pPr>
              <w:pStyle w:val="Default"/>
              <w:jc w:val="center"/>
              <w:rPr>
                <w:b/>
              </w:rPr>
            </w:pPr>
            <w:r w:rsidRPr="0037029B">
              <w:rPr>
                <w:b/>
              </w:rPr>
              <w:t>Показатель</w:t>
            </w:r>
          </w:p>
        </w:tc>
        <w:tc>
          <w:tcPr>
            <w:tcW w:w="3119" w:type="dxa"/>
          </w:tcPr>
          <w:p w:rsidR="00BE47CC" w:rsidRPr="0037029B" w:rsidRDefault="00BE47CC" w:rsidP="00636CAD">
            <w:pPr>
              <w:pStyle w:val="Default"/>
              <w:jc w:val="center"/>
              <w:rPr>
                <w:b/>
              </w:rPr>
            </w:pPr>
            <w:r w:rsidRPr="0037029B">
              <w:rPr>
                <w:b/>
              </w:rPr>
              <w:t>Возраст</w:t>
            </w:r>
          </w:p>
        </w:tc>
        <w:tc>
          <w:tcPr>
            <w:tcW w:w="5103" w:type="dxa"/>
          </w:tcPr>
          <w:p w:rsidR="00BE47CC" w:rsidRPr="0037029B" w:rsidRDefault="00BE47CC" w:rsidP="00636CAD">
            <w:pPr>
              <w:pStyle w:val="Default"/>
              <w:jc w:val="center"/>
              <w:rPr>
                <w:b/>
              </w:rPr>
            </w:pPr>
            <w:r w:rsidRPr="0037029B">
              <w:rPr>
                <w:b/>
              </w:rPr>
              <w:t>Норматив</w:t>
            </w:r>
          </w:p>
        </w:tc>
      </w:tr>
      <w:tr w:rsidR="00BE47CC" w:rsidRPr="0037029B" w:rsidTr="00636CAD">
        <w:tc>
          <w:tcPr>
            <w:tcW w:w="14000" w:type="dxa"/>
            <w:gridSpan w:val="3"/>
          </w:tcPr>
          <w:p w:rsidR="00BE47CC" w:rsidRPr="0037029B" w:rsidRDefault="00BE47CC" w:rsidP="00636CAD">
            <w:pPr>
              <w:pStyle w:val="Default"/>
              <w:jc w:val="center"/>
            </w:pPr>
            <w:r w:rsidRPr="0037029B">
              <w:rPr>
                <w:b/>
                <w:bCs/>
                <w:i/>
                <w:iCs/>
              </w:rPr>
              <w:t>Требования к организации образовательного процесса</w:t>
            </w:r>
          </w:p>
        </w:tc>
      </w:tr>
      <w:tr w:rsidR="00BE47CC" w:rsidRPr="0037029B" w:rsidTr="00636CAD">
        <w:tc>
          <w:tcPr>
            <w:tcW w:w="5778" w:type="dxa"/>
          </w:tcPr>
          <w:p w:rsidR="00BE47CC" w:rsidRPr="0037029B" w:rsidRDefault="00BE47CC" w:rsidP="00636CAD">
            <w:pPr>
              <w:pStyle w:val="Default"/>
            </w:pPr>
            <w:r w:rsidRPr="0037029B">
              <w:t xml:space="preserve">Начало занятий не ранее </w:t>
            </w:r>
          </w:p>
        </w:tc>
        <w:tc>
          <w:tcPr>
            <w:tcW w:w="3119" w:type="dxa"/>
          </w:tcPr>
          <w:p w:rsidR="00BE47CC" w:rsidRPr="0037029B" w:rsidRDefault="00BE47CC" w:rsidP="00636CAD">
            <w:pPr>
              <w:pStyle w:val="Default"/>
            </w:pPr>
            <w:r w:rsidRPr="0037029B">
              <w:t xml:space="preserve">все возрасты </w:t>
            </w:r>
          </w:p>
        </w:tc>
        <w:tc>
          <w:tcPr>
            <w:tcW w:w="5103" w:type="dxa"/>
          </w:tcPr>
          <w:p w:rsidR="00BE47CC" w:rsidRPr="0037029B" w:rsidRDefault="00BE47CC" w:rsidP="00636CAD">
            <w:pPr>
              <w:pStyle w:val="Default"/>
            </w:pPr>
            <w:r w:rsidRPr="0037029B">
              <w:t xml:space="preserve">8.00 </w:t>
            </w:r>
          </w:p>
        </w:tc>
      </w:tr>
      <w:tr w:rsidR="00BE47CC" w:rsidRPr="0037029B" w:rsidTr="00636CAD">
        <w:tc>
          <w:tcPr>
            <w:tcW w:w="5778" w:type="dxa"/>
          </w:tcPr>
          <w:p w:rsidR="00BE47CC" w:rsidRPr="0037029B" w:rsidRDefault="00BE47CC" w:rsidP="00636CAD">
            <w:pPr>
              <w:pStyle w:val="Default"/>
            </w:pPr>
            <w:r w:rsidRPr="0037029B">
              <w:t xml:space="preserve">Окончание занятий, не позднее </w:t>
            </w:r>
          </w:p>
        </w:tc>
        <w:tc>
          <w:tcPr>
            <w:tcW w:w="3119" w:type="dxa"/>
          </w:tcPr>
          <w:p w:rsidR="00BE47CC" w:rsidRPr="0037029B" w:rsidRDefault="00BE47CC" w:rsidP="00636CAD">
            <w:pPr>
              <w:pStyle w:val="Default"/>
            </w:pPr>
            <w:r w:rsidRPr="0037029B">
              <w:t xml:space="preserve">все возрасты </w:t>
            </w:r>
          </w:p>
        </w:tc>
        <w:tc>
          <w:tcPr>
            <w:tcW w:w="5103" w:type="dxa"/>
          </w:tcPr>
          <w:p w:rsidR="00BE47CC" w:rsidRPr="0037029B" w:rsidRDefault="00BE47CC" w:rsidP="00636CAD">
            <w:pPr>
              <w:pStyle w:val="Default"/>
            </w:pPr>
            <w:r w:rsidRPr="0037029B">
              <w:t xml:space="preserve">17.00 </w:t>
            </w:r>
          </w:p>
        </w:tc>
      </w:tr>
      <w:tr w:rsidR="00BE47CC" w:rsidRPr="0037029B" w:rsidTr="00636CAD">
        <w:tc>
          <w:tcPr>
            <w:tcW w:w="5778" w:type="dxa"/>
            <w:vMerge w:val="restart"/>
          </w:tcPr>
          <w:p w:rsidR="00BE47CC" w:rsidRPr="0037029B" w:rsidRDefault="00BE47CC" w:rsidP="00636CAD">
            <w:pPr>
              <w:pStyle w:val="Default"/>
            </w:pPr>
            <w:r w:rsidRPr="0037029B">
              <w:t xml:space="preserve">Продолжительность занятия для детей дошкольного возраста, не более </w:t>
            </w:r>
          </w:p>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3 до 4 лет </w:t>
            </w:r>
          </w:p>
        </w:tc>
        <w:tc>
          <w:tcPr>
            <w:tcW w:w="5103" w:type="dxa"/>
          </w:tcPr>
          <w:p w:rsidR="00BE47CC" w:rsidRPr="0037029B" w:rsidRDefault="00BE47CC" w:rsidP="00636CAD">
            <w:pPr>
              <w:pStyle w:val="Default"/>
            </w:pPr>
            <w:r w:rsidRPr="0037029B">
              <w:t xml:space="preserve">15 минут </w:t>
            </w:r>
          </w:p>
        </w:tc>
      </w:tr>
      <w:tr w:rsidR="00BE47CC" w:rsidRPr="0037029B" w:rsidTr="00636CAD">
        <w:tc>
          <w:tcPr>
            <w:tcW w:w="5778" w:type="dxa"/>
            <w:vMerge/>
          </w:tcPr>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4 до 5 лет </w:t>
            </w:r>
          </w:p>
        </w:tc>
        <w:tc>
          <w:tcPr>
            <w:tcW w:w="5103" w:type="dxa"/>
          </w:tcPr>
          <w:p w:rsidR="00BE47CC" w:rsidRPr="0037029B" w:rsidRDefault="00BE47CC" w:rsidP="00636CAD">
            <w:pPr>
              <w:pStyle w:val="Default"/>
            </w:pPr>
            <w:r w:rsidRPr="0037029B">
              <w:t xml:space="preserve">20 минут </w:t>
            </w:r>
          </w:p>
        </w:tc>
      </w:tr>
      <w:tr w:rsidR="00BE47CC" w:rsidRPr="0037029B" w:rsidTr="00636CAD">
        <w:tc>
          <w:tcPr>
            <w:tcW w:w="5778" w:type="dxa"/>
            <w:vMerge/>
          </w:tcPr>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5 до 6 лет </w:t>
            </w:r>
          </w:p>
        </w:tc>
        <w:tc>
          <w:tcPr>
            <w:tcW w:w="5103" w:type="dxa"/>
          </w:tcPr>
          <w:p w:rsidR="00BE47CC" w:rsidRPr="0037029B" w:rsidRDefault="00BE47CC" w:rsidP="00636CAD">
            <w:pPr>
              <w:pStyle w:val="Default"/>
            </w:pPr>
            <w:r w:rsidRPr="0037029B">
              <w:t xml:space="preserve">25 минут </w:t>
            </w:r>
          </w:p>
        </w:tc>
      </w:tr>
      <w:tr w:rsidR="00BE47CC" w:rsidRPr="0037029B" w:rsidTr="00636CAD">
        <w:tc>
          <w:tcPr>
            <w:tcW w:w="5778" w:type="dxa"/>
            <w:vMerge/>
          </w:tcPr>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6 до 7 лет </w:t>
            </w:r>
          </w:p>
        </w:tc>
        <w:tc>
          <w:tcPr>
            <w:tcW w:w="5103" w:type="dxa"/>
          </w:tcPr>
          <w:p w:rsidR="00BE47CC" w:rsidRPr="0037029B" w:rsidRDefault="00BE47CC" w:rsidP="00636CAD">
            <w:pPr>
              <w:pStyle w:val="Default"/>
            </w:pPr>
            <w:r w:rsidRPr="0037029B">
              <w:t xml:space="preserve">30 минут </w:t>
            </w:r>
          </w:p>
        </w:tc>
      </w:tr>
      <w:tr w:rsidR="00BE47CC" w:rsidRPr="0037029B" w:rsidTr="00636CAD">
        <w:tc>
          <w:tcPr>
            <w:tcW w:w="5778" w:type="dxa"/>
            <w:vMerge w:val="restart"/>
          </w:tcPr>
          <w:p w:rsidR="00BE47CC" w:rsidRPr="0037029B" w:rsidRDefault="00BE47CC" w:rsidP="00636CAD">
            <w:pPr>
              <w:pStyle w:val="Default"/>
            </w:pPr>
            <w:r w:rsidRPr="0037029B">
              <w:t xml:space="preserve">Продолжительность дневной суммарной образовательной нагрузки для детей дошкольного возраста, не более </w:t>
            </w:r>
          </w:p>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3 до 4 лет </w:t>
            </w:r>
          </w:p>
        </w:tc>
        <w:tc>
          <w:tcPr>
            <w:tcW w:w="5103" w:type="dxa"/>
          </w:tcPr>
          <w:p w:rsidR="00BE47CC" w:rsidRPr="0037029B" w:rsidRDefault="00BE47CC" w:rsidP="00636CAD">
            <w:pPr>
              <w:pStyle w:val="Default"/>
            </w:pPr>
            <w:r w:rsidRPr="0037029B">
              <w:t xml:space="preserve">30 минут </w:t>
            </w:r>
          </w:p>
        </w:tc>
      </w:tr>
      <w:tr w:rsidR="00BE47CC" w:rsidRPr="0037029B" w:rsidTr="00636CAD">
        <w:tc>
          <w:tcPr>
            <w:tcW w:w="5778" w:type="dxa"/>
            <w:vMerge/>
          </w:tcPr>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4 до 5 лет </w:t>
            </w:r>
          </w:p>
        </w:tc>
        <w:tc>
          <w:tcPr>
            <w:tcW w:w="5103" w:type="dxa"/>
          </w:tcPr>
          <w:p w:rsidR="00BE47CC" w:rsidRPr="0037029B" w:rsidRDefault="00BE47CC" w:rsidP="00636CAD">
            <w:pPr>
              <w:pStyle w:val="Default"/>
            </w:pPr>
            <w:r w:rsidRPr="0037029B">
              <w:t xml:space="preserve">40 минут </w:t>
            </w:r>
          </w:p>
        </w:tc>
      </w:tr>
      <w:tr w:rsidR="00BE47CC" w:rsidRPr="0037029B" w:rsidTr="00636CAD">
        <w:tc>
          <w:tcPr>
            <w:tcW w:w="5778" w:type="dxa"/>
            <w:vMerge/>
          </w:tcPr>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5 до 6 лет </w:t>
            </w:r>
          </w:p>
        </w:tc>
        <w:tc>
          <w:tcPr>
            <w:tcW w:w="5103" w:type="dxa"/>
          </w:tcPr>
          <w:p w:rsidR="00BE47CC" w:rsidRPr="0037029B" w:rsidRDefault="00BE47CC" w:rsidP="00636CAD">
            <w:pPr>
              <w:pStyle w:val="Default"/>
            </w:pPr>
            <w:r w:rsidRPr="0037029B">
              <w:t xml:space="preserve">50 минут или 75 минут при организации 1 занятия после дневного сна </w:t>
            </w:r>
          </w:p>
        </w:tc>
      </w:tr>
      <w:tr w:rsidR="00BE47CC" w:rsidRPr="0037029B" w:rsidTr="00636CAD">
        <w:tc>
          <w:tcPr>
            <w:tcW w:w="5778" w:type="dxa"/>
            <w:vMerge/>
          </w:tcPr>
          <w:p w:rsidR="00BE47CC" w:rsidRPr="0037029B" w:rsidRDefault="00BE47CC" w:rsidP="00636CAD">
            <w:pPr>
              <w:rPr>
                <w:sz w:val="24"/>
                <w:szCs w:val="24"/>
              </w:rPr>
            </w:pPr>
          </w:p>
        </w:tc>
        <w:tc>
          <w:tcPr>
            <w:tcW w:w="3119" w:type="dxa"/>
          </w:tcPr>
          <w:p w:rsidR="00BE47CC" w:rsidRPr="0037029B" w:rsidRDefault="00BE47CC" w:rsidP="00636CAD">
            <w:pPr>
              <w:pStyle w:val="Default"/>
            </w:pPr>
            <w:r w:rsidRPr="0037029B">
              <w:t xml:space="preserve">от 6 до 7 лет </w:t>
            </w:r>
          </w:p>
        </w:tc>
        <w:tc>
          <w:tcPr>
            <w:tcW w:w="5103" w:type="dxa"/>
          </w:tcPr>
          <w:p w:rsidR="00BE47CC" w:rsidRPr="0037029B" w:rsidRDefault="00BE47CC" w:rsidP="00636CAD">
            <w:pPr>
              <w:pStyle w:val="Default"/>
            </w:pPr>
            <w:r w:rsidRPr="0037029B">
              <w:t xml:space="preserve">90 минут </w:t>
            </w:r>
          </w:p>
        </w:tc>
      </w:tr>
      <w:tr w:rsidR="00BE47CC" w:rsidRPr="0037029B" w:rsidTr="00636CAD">
        <w:tc>
          <w:tcPr>
            <w:tcW w:w="5778" w:type="dxa"/>
          </w:tcPr>
          <w:p w:rsidR="00BE47CC" w:rsidRPr="0037029B" w:rsidRDefault="00BE47CC" w:rsidP="00636CAD">
            <w:pPr>
              <w:pStyle w:val="Default"/>
            </w:pPr>
            <w:r w:rsidRPr="0037029B">
              <w:t xml:space="preserve">Продолжительность перерывов между занятиями, не менее </w:t>
            </w:r>
          </w:p>
        </w:tc>
        <w:tc>
          <w:tcPr>
            <w:tcW w:w="3119" w:type="dxa"/>
          </w:tcPr>
          <w:p w:rsidR="00BE47CC" w:rsidRPr="0037029B" w:rsidRDefault="00BE47CC" w:rsidP="00636CAD">
            <w:pPr>
              <w:pStyle w:val="Default"/>
            </w:pPr>
            <w:r w:rsidRPr="0037029B">
              <w:t xml:space="preserve">все возрасты </w:t>
            </w:r>
          </w:p>
        </w:tc>
        <w:tc>
          <w:tcPr>
            <w:tcW w:w="5103" w:type="dxa"/>
          </w:tcPr>
          <w:p w:rsidR="00BE47CC" w:rsidRPr="0037029B" w:rsidRDefault="00BE47CC" w:rsidP="00636CAD">
            <w:pPr>
              <w:pStyle w:val="Default"/>
            </w:pPr>
            <w:r w:rsidRPr="0037029B">
              <w:t xml:space="preserve">10 минут </w:t>
            </w:r>
          </w:p>
        </w:tc>
      </w:tr>
      <w:tr w:rsidR="00BE47CC" w:rsidRPr="0037029B" w:rsidTr="00636CAD">
        <w:tc>
          <w:tcPr>
            <w:tcW w:w="5778" w:type="dxa"/>
          </w:tcPr>
          <w:p w:rsidR="00BE47CC" w:rsidRPr="0037029B" w:rsidRDefault="00BE47CC" w:rsidP="00636CAD">
            <w:pPr>
              <w:pStyle w:val="Default"/>
            </w:pPr>
            <w:r w:rsidRPr="0037029B">
              <w:t xml:space="preserve">Перерыв во время занятий для гимнастики, не менее </w:t>
            </w:r>
          </w:p>
        </w:tc>
        <w:tc>
          <w:tcPr>
            <w:tcW w:w="3119" w:type="dxa"/>
          </w:tcPr>
          <w:p w:rsidR="00BE47CC" w:rsidRPr="0037029B" w:rsidRDefault="00BE47CC" w:rsidP="00636CAD">
            <w:pPr>
              <w:pStyle w:val="Default"/>
            </w:pPr>
            <w:r w:rsidRPr="0037029B">
              <w:t xml:space="preserve">все возрасты </w:t>
            </w:r>
          </w:p>
        </w:tc>
        <w:tc>
          <w:tcPr>
            <w:tcW w:w="5103" w:type="dxa"/>
          </w:tcPr>
          <w:p w:rsidR="00BE47CC" w:rsidRPr="0037029B" w:rsidRDefault="00BE47CC" w:rsidP="00636CAD">
            <w:pPr>
              <w:pStyle w:val="Default"/>
            </w:pPr>
            <w:r w:rsidRPr="0037029B">
              <w:t xml:space="preserve">2-х минут </w:t>
            </w:r>
          </w:p>
        </w:tc>
      </w:tr>
      <w:tr w:rsidR="00BE47CC" w:rsidRPr="0037029B" w:rsidTr="00636CAD">
        <w:tc>
          <w:tcPr>
            <w:tcW w:w="14000" w:type="dxa"/>
            <w:gridSpan w:val="3"/>
          </w:tcPr>
          <w:p w:rsidR="00BE47CC" w:rsidRPr="0037029B" w:rsidRDefault="00BE47CC" w:rsidP="00636CAD">
            <w:pPr>
              <w:pStyle w:val="Default"/>
              <w:jc w:val="center"/>
            </w:pPr>
            <w:r w:rsidRPr="0037029B">
              <w:rPr>
                <w:b/>
                <w:bCs/>
                <w:i/>
                <w:iCs/>
              </w:rPr>
              <w:t>Показатели организации режима дня</w:t>
            </w:r>
          </w:p>
        </w:tc>
      </w:tr>
      <w:tr w:rsidR="00BE47CC" w:rsidRPr="0037029B" w:rsidTr="00636CAD">
        <w:tc>
          <w:tcPr>
            <w:tcW w:w="5778" w:type="dxa"/>
          </w:tcPr>
          <w:p w:rsidR="00BE47CC" w:rsidRPr="0037029B" w:rsidRDefault="00BE47CC" w:rsidP="00636CAD">
            <w:pPr>
              <w:pStyle w:val="Default"/>
            </w:pPr>
            <w:r w:rsidRPr="0037029B">
              <w:t xml:space="preserve">Продолжительность дневного сна, не менее </w:t>
            </w:r>
          </w:p>
        </w:tc>
        <w:tc>
          <w:tcPr>
            <w:tcW w:w="3119" w:type="dxa"/>
          </w:tcPr>
          <w:p w:rsidR="00BE47CC" w:rsidRPr="0037029B" w:rsidRDefault="00BE47CC" w:rsidP="00636CAD">
            <w:pPr>
              <w:pStyle w:val="Default"/>
            </w:pPr>
            <w:r w:rsidRPr="0037029B">
              <w:t xml:space="preserve">3 - 7 лет </w:t>
            </w:r>
          </w:p>
        </w:tc>
        <w:tc>
          <w:tcPr>
            <w:tcW w:w="5103" w:type="dxa"/>
          </w:tcPr>
          <w:p w:rsidR="00BE47CC" w:rsidRPr="0037029B" w:rsidRDefault="00BE47CC" w:rsidP="00636CAD">
            <w:pPr>
              <w:pStyle w:val="Default"/>
            </w:pPr>
            <w:r w:rsidRPr="0037029B">
              <w:t xml:space="preserve">2,5 часа </w:t>
            </w:r>
          </w:p>
        </w:tc>
      </w:tr>
      <w:tr w:rsidR="00BE47CC" w:rsidRPr="0037029B" w:rsidTr="00636CAD">
        <w:tc>
          <w:tcPr>
            <w:tcW w:w="5778" w:type="dxa"/>
          </w:tcPr>
          <w:p w:rsidR="00BE47CC" w:rsidRPr="0037029B" w:rsidRDefault="00BE47CC" w:rsidP="00636CAD">
            <w:pPr>
              <w:pStyle w:val="Default"/>
            </w:pPr>
            <w:r w:rsidRPr="0037029B">
              <w:t xml:space="preserve">Продолжительность прогулок, не менее </w:t>
            </w:r>
          </w:p>
        </w:tc>
        <w:tc>
          <w:tcPr>
            <w:tcW w:w="3119" w:type="dxa"/>
          </w:tcPr>
          <w:p w:rsidR="00BE47CC" w:rsidRPr="0037029B" w:rsidRDefault="00BE47CC" w:rsidP="00636CAD">
            <w:pPr>
              <w:pStyle w:val="Default"/>
            </w:pPr>
            <w:r w:rsidRPr="0037029B">
              <w:t xml:space="preserve">для детей до 7 лет </w:t>
            </w:r>
          </w:p>
        </w:tc>
        <w:tc>
          <w:tcPr>
            <w:tcW w:w="5103" w:type="dxa"/>
          </w:tcPr>
          <w:p w:rsidR="00BE47CC" w:rsidRPr="0037029B" w:rsidRDefault="00BE47CC" w:rsidP="00636CAD">
            <w:pPr>
              <w:pStyle w:val="Default"/>
            </w:pPr>
            <w:r w:rsidRPr="0037029B">
              <w:t xml:space="preserve">3 часа в день </w:t>
            </w:r>
          </w:p>
        </w:tc>
      </w:tr>
      <w:tr w:rsidR="00BE47CC" w:rsidRPr="0037029B" w:rsidTr="00636CAD">
        <w:tc>
          <w:tcPr>
            <w:tcW w:w="5778" w:type="dxa"/>
          </w:tcPr>
          <w:p w:rsidR="00BE47CC" w:rsidRPr="0037029B" w:rsidRDefault="00BE47CC" w:rsidP="00636CAD">
            <w:pPr>
              <w:pStyle w:val="Default"/>
            </w:pPr>
            <w:r w:rsidRPr="0037029B">
              <w:t xml:space="preserve">Суммарный объем двигательной активности, не менее </w:t>
            </w:r>
          </w:p>
        </w:tc>
        <w:tc>
          <w:tcPr>
            <w:tcW w:w="3119" w:type="dxa"/>
          </w:tcPr>
          <w:p w:rsidR="00BE47CC" w:rsidRPr="0037029B" w:rsidRDefault="00BE47CC" w:rsidP="00636CAD">
            <w:pPr>
              <w:pStyle w:val="Default"/>
            </w:pPr>
            <w:r w:rsidRPr="0037029B">
              <w:t xml:space="preserve">все возрасты </w:t>
            </w:r>
          </w:p>
        </w:tc>
        <w:tc>
          <w:tcPr>
            <w:tcW w:w="5103" w:type="dxa"/>
          </w:tcPr>
          <w:p w:rsidR="00BE47CC" w:rsidRPr="0037029B" w:rsidRDefault="00BE47CC" w:rsidP="00636CAD">
            <w:pPr>
              <w:pStyle w:val="Default"/>
            </w:pPr>
            <w:r w:rsidRPr="0037029B">
              <w:t xml:space="preserve">1 час в день </w:t>
            </w:r>
          </w:p>
        </w:tc>
      </w:tr>
      <w:tr w:rsidR="00BE47CC" w:rsidRPr="0037029B" w:rsidTr="00636CAD">
        <w:tc>
          <w:tcPr>
            <w:tcW w:w="5778" w:type="dxa"/>
          </w:tcPr>
          <w:p w:rsidR="00BE47CC" w:rsidRPr="0037029B" w:rsidRDefault="00BE47CC" w:rsidP="00636CAD">
            <w:pPr>
              <w:pStyle w:val="Default"/>
            </w:pPr>
            <w:r w:rsidRPr="0037029B">
              <w:t xml:space="preserve">Утренний подъем, не ранее </w:t>
            </w:r>
          </w:p>
        </w:tc>
        <w:tc>
          <w:tcPr>
            <w:tcW w:w="3119" w:type="dxa"/>
          </w:tcPr>
          <w:p w:rsidR="00BE47CC" w:rsidRPr="0037029B" w:rsidRDefault="00BE47CC" w:rsidP="00636CAD">
            <w:pPr>
              <w:pStyle w:val="Default"/>
            </w:pPr>
            <w:r w:rsidRPr="0037029B">
              <w:t xml:space="preserve">все возрасты </w:t>
            </w:r>
          </w:p>
        </w:tc>
        <w:tc>
          <w:tcPr>
            <w:tcW w:w="5103" w:type="dxa"/>
          </w:tcPr>
          <w:p w:rsidR="00BE47CC" w:rsidRPr="0037029B" w:rsidRDefault="00BE47CC" w:rsidP="00636CAD">
            <w:pPr>
              <w:pStyle w:val="Default"/>
            </w:pPr>
            <w:r w:rsidRPr="0037029B">
              <w:t xml:space="preserve">7 ч 00 минут </w:t>
            </w:r>
          </w:p>
        </w:tc>
      </w:tr>
      <w:tr w:rsidR="00BE47CC" w:rsidRPr="0037029B" w:rsidTr="00636CAD">
        <w:tc>
          <w:tcPr>
            <w:tcW w:w="5778" w:type="dxa"/>
          </w:tcPr>
          <w:p w:rsidR="00BE47CC" w:rsidRPr="0037029B" w:rsidRDefault="00BE47CC" w:rsidP="00636CAD">
            <w:pPr>
              <w:pStyle w:val="Default"/>
            </w:pPr>
            <w:r w:rsidRPr="0037029B">
              <w:t xml:space="preserve">Утренняя зарядка, продолжительность, не менее </w:t>
            </w:r>
          </w:p>
        </w:tc>
        <w:tc>
          <w:tcPr>
            <w:tcW w:w="3119" w:type="dxa"/>
          </w:tcPr>
          <w:p w:rsidR="00BE47CC" w:rsidRPr="0037029B" w:rsidRDefault="00BE47CC" w:rsidP="00636CAD">
            <w:pPr>
              <w:pStyle w:val="Default"/>
            </w:pPr>
            <w:r w:rsidRPr="0037029B">
              <w:t xml:space="preserve">до 7 лет </w:t>
            </w:r>
          </w:p>
        </w:tc>
        <w:tc>
          <w:tcPr>
            <w:tcW w:w="5103" w:type="dxa"/>
          </w:tcPr>
          <w:p w:rsidR="00BE47CC" w:rsidRPr="0037029B" w:rsidRDefault="00BE47CC" w:rsidP="00636CAD">
            <w:pPr>
              <w:pStyle w:val="Default"/>
            </w:pPr>
            <w:r w:rsidRPr="0037029B">
              <w:t xml:space="preserve">10 минут </w:t>
            </w:r>
          </w:p>
        </w:tc>
      </w:tr>
    </w:tbl>
    <w:p w:rsidR="00BE47CC" w:rsidRPr="00BE47CC" w:rsidRDefault="00BE47CC" w:rsidP="00BE47CC">
      <w:pPr>
        <w:pStyle w:val="a4"/>
        <w:rPr>
          <w:sz w:val="24"/>
          <w:szCs w:val="24"/>
        </w:rPr>
      </w:pPr>
    </w:p>
    <w:p w:rsidR="00BE47CC" w:rsidRPr="00BE47CC" w:rsidRDefault="00BE47CC" w:rsidP="00BE47CC">
      <w:pPr>
        <w:pStyle w:val="a4"/>
        <w:autoSpaceDE w:val="0"/>
        <w:autoSpaceDN w:val="0"/>
        <w:adjustRightInd w:val="0"/>
        <w:spacing w:after="0" w:line="240" w:lineRule="auto"/>
        <w:jc w:val="center"/>
        <w:rPr>
          <w:rFonts w:ascii="Times New Roman" w:hAnsi="Times New Roman" w:cs="Times New Roman"/>
          <w:b/>
          <w:color w:val="000000"/>
          <w:sz w:val="28"/>
          <w:szCs w:val="28"/>
        </w:rPr>
      </w:pPr>
      <w:r w:rsidRPr="00BE47CC">
        <w:rPr>
          <w:rFonts w:ascii="Times New Roman" w:hAnsi="Times New Roman" w:cs="Times New Roman"/>
          <w:b/>
          <w:color w:val="000000"/>
          <w:sz w:val="28"/>
          <w:szCs w:val="28"/>
        </w:rPr>
        <w:t>Режим дня разновозрастной группы общеразвивающей направленности</w:t>
      </w:r>
      <w:r w:rsidR="001D6056">
        <w:rPr>
          <w:rFonts w:ascii="Times New Roman" w:hAnsi="Times New Roman" w:cs="Times New Roman"/>
          <w:b/>
          <w:color w:val="000000"/>
          <w:sz w:val="28"/>
          <w:szCs w:val="28"/>
        </w:rPr>
        <w:t xml:space="preserve"> (см.в приложении)</w:t>
      </w:r>
    </w:p>
    <w:p w:rsidR="00BE47CC" w:rsidRPr="00BE47CC" w:rsidRDefault="00BE47CC" w:rsidP="00BE47CC">
      <w:pPr>
        <w:pStyle w:val="a4"/>
        <w:rPr>
          <w:rFonts w:ascii="Times New Roman" w:eastAsia="SimSun" w:hAnsi="Times New Roman" w:cs="Times New Roman"/>
          <w:b/>
          <w:bCs/>
          <w:color w:val="C00000"/>
          <w:kern w:val="32"/>
          <w:sz w:val="24"/>
          <w:szCs w:val="24"/>
          <w:lang w:eastAsia="ru-RU"/>
        </w:rPr>
      </w:pPr>
    </w:p>
    <w:p w:rsidR="00BE47CC" w:rsidRPr="00BE47CC" w:rsidRDefault="00BE47CC" w:rsidP="00BE47CC">
      <w:pPr>
        <w:pStyle w:val="a4"/>
        <w:jc w:val="center"/>
        <w:rPr>
          <w:rFonts w:ascii="Times New Roman" w:eastAsia="SimSun" w:hAnsi="Times New Roman" w:cs="Times New Roman"/>
          <w:b/>
          <w:bCs/>
          <w:kern w:val="32"/>
          <w:sz w:val="24"/>
          <w:szCs w:val="24"/>
          <w:lang w:eastAsia="ru-RU"/>
        </w:rPr>
      </w:pPr>
      <w:r w:rsidRPr="00BE47CC">
        <w:rPr>
          <w:rFonts w:ascii="Times New Roman" w:eastAsia="SimSun" w:hAnsi="Times New Roman" w:cs="Times New Roman"/>
          <w:b/>
          <w:bCs/>
          <w:kern w:val="32"/>
          <w:sz w:val="24"/>
          <w:szCs w:val="24"/>
          <w:lang w:eastAsia="ru-RU"/>
        </w:rPr>
        <w:t>Организация занятий в разновозрастной группе</w:t>
      </w:r>
    </w:p>
    <w:p w:rsidR="00BE47CC" w:rsidRPr="00BE47CC" w:rsidRDefault="00BE47CC" w:rsidP="00BE47CC">
      <w:pPr>
        <w:ind w:firstLine="708"/>
        <w:rPr>
          <w:rFonts w:ascii="Times New Roman" w:eastAsia="SimSun" w:hAnsi="Times New Roman" w:cs="Times New Roman"/>
          <w:bCs/>
          <w:kern w:val="32"/>
          <w:sz w:val="24"/>
          <w:szCs w:val="24"/>
          <w:lang w:eastAsia="ru-RU"/>
        </w:rPr>
      </w:pPr>
      <w:r w:rsidRPr="00BE47CC">
        <w:rPr>
          <w:rFonts w:ascii="Times New Roman" w:eastAsia="SimSun" w:hAnsi="Times New Roman" w:cs="Times New Roman"/>
          <w:bCs/>
          <w:kern w:val="32"/>
          <w:sz w:val="24"/>
          <w:szCs w:val="24"/>
          <w:lang w:eastAsia="ru-RU"/>
        </w:rPr>
        <w:t>В разновозрастной группе представлены все возрасты дошкольников и детей много, поэтому деление производится на три части, в каждую из которых определяются дети смежного возраста:</w:t>
      </w:r>
    </w:p>
    <w:p w:rsidR="00BE47CC" w:rsidRPr="00BE47CC" w:rsidRDefault="00BE47CC" w:rsidP="00BE47CC">
      <w:pPr>
        <w:pStyle w:val="a4"/>
        <w:rPr>
          <w:rFonts w:ascii="Times New Roman" w:eastAsia="SimSun" w:hAnsi="Times New Roman" w:cs="Times New Roman"/>
          <w:bCs/>
          <w:kern w:val="32"/>
          <w:sz w:val="24"/>
          <w:szCs w:val="24"/>
          <w:lang w:eastAsia="ru-RU"/>
        </w:rPr>
      </w:pPr>
      <w:r w:rsidRPr="00BE47CC">
        <w:rPr>
          <w:rFonts w:ascii="Times New Roman" w:eastAsia="SimSun" w:hAnsi="Times New Roman" w:cs="Times New Roman"/>
          <w:bCs/>
          <w:kern w:val="32"/>
          <w:sz w:val="24"/>
          <w:szCs w:val="24"/>
          <w:lang w:eastAsia="ru-RU"/>
        </w:rPr>
        <w:t> Младшая — два-три года.</w:t>
      </w:r>
    </w:p>
    <w:p w:rsidR="00BE47CC" w:rsidRPr="00BE47CC" w:rsidRDefault="00BE47CC" w:rsidP="00BE47CC">
      <w:pPr>
        <w:pStyle w:val="a4"/>
        <w:rPr>
          <w:rFonts w:ascii="Times New Roman" w:eastAsia="SimSun" w:hAnsi="Times New Roman" w:cs="Times New Roman"/>
          <w:bCs/>
          <w:kern w:val="32"/>
          <w:sz w:val="24"/>
          <w:szCs w:val="24"/>
          <w:lang w:eastAsia="ru-RU"/>
        </w:rPr>
      </w:pPr>
      <w:r w:rsidRPr="00BE47CC">
        <w:rPr>
          <w:rFonts w:ascii="Times New Roman" w:eastAsia="SimSun" w:hAnsi="Times New Roman" w:cs="Times New Roman"/>
          <w:bCs/>
          <w:kern w:val="32"/>
          <w:sz w:val="24"/>
          <w:szCs w:val="24"/>
          <w:lang w:eastAsia="ru-RU"/>
        </w:rPr>
        <w:t> Средняя — четыре-пять.</w:t>
      </w:r>
    </w:p>
    <w:p w:rsidR="00BE47CC" w:rsidRPr="00BE47CC" w:rsidRDefault="00BE47CC" w:rsidP="00BE47CC">
      <w:pPr>
        <w:pStyle w:val="a4"/>
        <w:rPr>
          <w:rFonts w:ascii="Times New Roman" w:eastAsia="SimSun" w:hAnsi="Times New Roman" w:cs="Times New Roman"/>
          <w:bCs/>
          <w:kern w:val="32"/>
          <w:sz w:val="24"/>
          <w:szCs w:val="24"/>
          <w:lang w:eastAsia="ru-RU"/>
        </w:rPr>
      </w:pPr>
      <w:r w:rsidRPr="00BE47CC">
        <w:rPr>
          <w:rFonts w:ascii="Times New Roman" w:eastAsia="SimSun" w:hAnsi="Times New Roman" w:cs="Times New Roman"/>
          <w:bCs/>
          <w:kern w:val="32"/>
          <w:sz w:val="24"/>
          <w:szCs w:val="24"/>
          <w:lang w:eastAsia="ru-RU"/>
        </w:rPr>
        <w:t> Старшая — шесть-семь.</w:t>
      </w:r>
    </w:p>
    <w:p w:rsidR="00BE47CC" w:rsidRPr="00BE47CC" w:rsidRDefault="00BE47CC" w:rsidP="00BE47CC">
      <w:pPr>
        <w:ind w:firstLine="708"/>
        <w:rPr>
          <w:rFonts w:ascii="Times New Roman" w:eastAsia="SimSun" w:hAnsi="Times New Roman" w:cs="Times New Roman"/>
          <w:bCs/>
          <w:kern w:val="32"/>
          <w:sz w:val="24"/>
          <w:szCs w:val="24"/>
          <w:lang w:eastAsia="ru-RU"/>
        </w:rPr>
      </w:pPr>
      <w:r w:rsidRPr="00BE47CC">
        <w:rPr>
          <w:rFonts w:ascii="Times New Roman" w:eastAsia="SimSun" w:hAnsi="Times New Roman" w:cs="Times New Roman"/>
          <w:bCs/>
          <w:kern w:val="32"/>
          <w:sz w:val="24"/>
          <w:szCs w:val="24"/>
          <w:lang w:eastAsia="ru-RU"/>
        </w:rPr>
        <w:t>Но это деление достаточно условно. Во всех случаях надо отталкиваться от опыта, знаний детей.</w:t>
      </w:r>
    </w:p>
    <w:p w:rsidR="00BE47CC" w:rsidRPr="00BE47CC" w:rsidRDefault="00BE47CC" w:rsidP="00BE47CC">
      <w:pPr>
        <w:ind w:firstLine="708"/>
        <w:rPr>
          <w:rFonts w:ascii="Times New Roman" w:eastAsia="SimSun" w:hAnsi="Times New Roman" w:cs="Times New Roman"/>
          <w:bCs/>
          <w:kern w:val="32"/>
          <w:sz w:val="24"/>
          <w:szCs w:val="24"/>
          <w:lang w:eastAsia="ru-RU"/>
        </w:rPr>
      </w:pPr>
      <w:r w:rsidRPr="00BE47CC">
        <w:rPr>
          <w:rFonts w:ascii="Times New Roman" w:eastAsia="SimSun" w:hAnsi="Times New Roman" w:cs="Times New Roman"/>
          <w:bCs/>
          <w:kern w:val="32"/>
          <w:sz w:val="24"/>
          <w:szCs w:val="24"/>
          <w:lang w:eastAsia="ru-RU"/>
        </w:rPr>
        <w:lastRenderedPageBreak/>
        <w:t>Для каждого занятия педагог продумывает план его проведения и работу с подгруппами: если изучаемая тема лёгкая, дети младшей (или средней) группы могут работать со средней (старшей) группой, если же сложная, то с младшими. Учитываются индивидуальные особенности каждого ребёнка: кто лучше усваивает знания, тот может перейти в старшую группу; кому сложнее даётся процесс обучения — к младшим.</w:t>
      </w:r>
    </w:p>
    <w:p w:rsidR="00BE47CC" w:rsidRPr="00BE47CC" w:rsidRDefault="00BE47CC" w:rsidP="00BE47CC">
      <w:pPr>
        <w:pStyle w:val="a4"/>
        <w:autoSpaceDE w:val="0"/>
        <w:autoSpaceDN w:val="0"/>
        <w:adjustRightInd w:val="0"/>
        <w:spacing w:after="0" w:line="240" w:lineRule="auto"/>
        <w:jc w:val="center"/>
        <w:rPr>
          <w:rFonts w:ascii="Times New Roman" w:hAnsi="Times New Roman" w:cs="Times New Roman"/>
          <w:b/>
          <w:bCs/>
          <w:color w:val="000000"/>
          <w:sz w:val="32"/>
          <w:szCs w:val="32"/>
        </w:rPr>
      </w:pPr>
      <w:r w:rsidRPr="00BE47CC">
        <w:rPr>
          <w:rFonts w:ascii="Times New Roman" w:hAnsi="Times New Roman" w:cs="Times New Roman"/>
          <w:b/>
          <w:bCs/>
          <w:color w:val="000000"/>
          <w:sz w:val="32"/>
          <w:szCs w:val="32"/>
        </w:rPr>
        <w:t>Учебный план</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ДОУ регулирует объем образовательной нагрузки, реализует федеральные государственный образовательный стандарт дошкольного образования к организации образовательного процесса в учреждении, выделяет работу по приоритетному направлению деятельности. </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В структуре Учебного плана выделены две части: инвариантная и вариативная. </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Инвариантная часть реализует обязательную часть Программы. </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Вариативная часть учитывает условия Организации, приоритетное направление деятельности, особенности воспитанников, запросы родителей. </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Обе части учебного плана реализуются во взаимодействии друг с другом. Инвариантная часть обеспечивает разностороннее развитие детей с учетом их возрастных и индивидуальных особенностей по основным направлениям развития ребенка: физическое развитие, социально-коммуникативное развитие, познавательное развитие, речевое развитие, художественно-эстетическое развитие. </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Вариативная часть плана обеспечивает реализацию вариативной части Программы: художественно-эстетическое развитие. </w:t>
      </w:r>
    </w:p>
    <w:p w:rsidR="00BE47CC" w:rsidRPr="00BE47CC" w:rsidRDefault="00BE47CC" w:rsidP="00BE47C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Учебный план отражает: </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собственно непрерывную образовательную деятельность, реализуемую через организацию различных видов детской деятельности (двигательной, познавательно-исследовательской, коммуникативной, продуктивной, музыкальной, изобразительной, конструктивной); </w:t>
      </w:r>
    </w:p>
    <w:p w:rsidR="00BE47CC" w:rsidRPr="0037029B" w:rsidRDefault="00BE47CC" w:rsidP="00BE47CC">
      <w:pPr>
        <w:pStyle w:val="Default"/>
        <w:jc w:val="both"/>
      </w:pPr>
      <w:r w:rsidRPr="0037029B">
        <w:t xml:space="preserve">- образовательную деятельность, осуществляемую в ходе режимных моментов; - самостоятельную деятельность детей; </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взаимодействие с семьями детей по реализации ООП ДОУ и АООП ДОУ. </w:t>
      </w:r>
    </w:p>
    <w:p w:rsidR="00BE47CC" w:rsidRPr="00BE47CC" w:rsidRDefault="00BE47CC" w:rsidP="00BE47CC">
      <w:pPr>
        <w:autoSpaceDE w:val="0"/>
        <w:autoSpaceDN w:val="0"/>
        <w:adjustRightInd w:val="0"/>
        <w:spacing w:after="0" w:line="240" w:lineRule="auto"/>
        <w:ind w:firstLine="360"/>
        <w:jc w:val="both"/>
        <w:rPr>
          <w:rFonts w:ascii="Times New Roman" w:hAnsi="Times New Roman" w:cs="Times New Roman"/>
          <w:color w:val="000000"/>
          <w:sz w:val="24"/>
          <w:szCs w:val="24"/>
        </w:rPr>
      </w:pPr>
      <w:r w:rsidRPr="00BE47CC">
        <w:rPr>
          <w:rFonts w:ascii="Times New Roman" w:hAnsi="Times New Roman" w:cs="Times New Roman"/>
          <w:i/>
          <w:iCs/>
          <w:color w:val="000000"/>
          <w:sz w:val="24"/>
          <w:szCs w:val="24"/>
        </w:rPr>
        <w:t xml:space="preserve">Вариативная часть программы реализуется через интеграцию в другие виды непрерывно образовательной деятельности, самостоятельную деятельность детей, образовательную деятельность, осуществляемую в ходе режимных моментов при взаимодействии с семьями воспитанников. </w:t>
      </w:r>
    </w:p>
    <w:p w:rsidR="00BE47CC" w:rsidRPr="00BE47CC" w:rsidRDefault="00BE47CC" w:rsidP="00BE47CC">
      <w:pPr>
        <w:ind w:firstLine="360"/>
        <w:rPr>
          <w:rFonts w:ascii="Times New Roman" w:eastAsia="SimSun" w:hAnsi="Times New Roman" w:cs="Times New Roman"/>
          <w:b/>
          <w:bCs/>
          <w:color w:val="C00000"/>
          <w:kern w:val="32"/>
          <w:sz w:val="24"/>
          <w:szCs w:val="24"/>
          <w:lang w:eastAsia="ru-RU"/>
        </w:rPr>
      </w:pPr>
      <w:r w:rsidRPr="00BE47CC">
        <w:rPr>
          <w:rFonts w:ascii="Times New Roman" w:hAnsi="Times New Roman" w:cs="Times New Roman"/>
          <w:color w:val="000000"/>
          <w:sz w:val="24"/>
          <w:szCs w:val="24"/>
        </w:rPr>
        <w:t>Содержание коррекционной работы с детьми, имеющие речевые нарушения, структурировано в соответствии с тремя периодами обучения и реализуются в ходе фронтальных, подгрупповых и индивидуальных занятий.</w:t>
      </w:r>
    </w:p>
    <w:p w:rsidR="00BE47CC" w:rsidRPr="00BE47CC" w:rsidRDefault="00BE47CC" w:rsidP="00BE47CC">
      <w:pPr>
        <w:pStyle w:val="a4"/>
        <w:jc w:val="center"/>
        <w:rPr>
          <w:rFonts w:ascii="Times New Roman" w:eastAsia="SimSun" w:hAnsi="Times New Roman" w:cs="Times New Roman"/>
          <w:b/>
          <w:bCs/>
          <w:color w:val="C00000"/>
          <w:kern w:val="32"/>
          <w:sz w:val="32"/>
          <w:szCs w:val="32"/>
          <w:lang w:eastAsia="ru-RU"/>
        </w:rPr>
      </w:pPr>
      <w:r w:rsidRPr="00BE47CC">
        <w:rPr>
          <w:rFonts w:ascii="Times New Roman" w:hAnsi="Times New Roman" w:cs="Times New Roman"/>
          <w:b/>
          <w:sz w:val="32"/>
          <w:szCs w:val="32"/>
        </w:rPr>
        <w:t xml:space="preserve">Проектирование </w:t>
      </w:r>
      <w:r w:rsidR="007D1AC7">
        <w:rPr>
          <w:rFonts w:ascii="Times New Roman" w:hAnsi="Times New Roman" w:cs="Times New Roman"/>
          <w:b/>
          <w:sz w:val="32"/>
          <w:szCs w:val="32"/>
        </w:rPr>
        <w:t xml:space="preserve">образовательной деятельности в </w:t>
      </w:r>
      <w:r w:rsidRPr="00BE47CC">
        <w:rPr>
          <w:rFonts w:ascii="Times New Roman" w:hAnsi="Times New Roman" w:cs="Times New Roman"/>
          <w:b/>
          <w:sz w:val="32"/>
          <w:szCs w:val="32"/>
        </w:rPr>
        <w:t xml:space="preserve"> разновозрастной группе</w:t>
      </w:r>
    </w:p>
    <w:tbl>
      <w:tblPr>
        <w:tblStyle w:val="a5"/>
        <w:tblW w:w="0" w:type="auto"/>
        <w:tblInd w:w="-176" w:type="dxa"/>
        <w:tblLook w:val="04A0" w:firstRow="1" w:lastRow="0" w:firstColumn="1" w:lastColumn="0" w:noHBand="0" w:noVBand="1"/>
      </w:tblPr>
      <w:tblGrid>
        <w:gridCol w:w="2836"/>
        <w:gridCol w:w="1648"/>
        <w:gridCol w:w="1648"/>
        <w:gridCol w:w="2222"/>
        <w:gridCol w:w="1262"/>
      </w:tblGrid>
      <w:tr w:rsidR="00BE47CC" w:rsidRPr="0037029B" w:rsidTr="00BE47CC">
        <w:tc>
          <w:tcPr>
            <w:tcW w:w="2836" w:type="dxa"/>
          </w:tcPr>
          <w:p w:rsidR="00BE47CC" w:rsidRPr="0037029B" w:rsidRDefault="00BE47CC" w:rsidP="00636CAD">
            <w:pPr>
              <w:jc w:val="center"/>
              <w:rPr>
                <w:bCs/>
                <w:kern w:val="32"/>
                <w:sz w:val="24"/>
                <w:szCs w:val="24"/>
              </w:rPr>
            </w:pPr>
          </w:p>
        </w:tc>
        <w:tc>
          <w:tcPr>
            <w:tcW w:w="3296" w:type="dxa"/>
            <w:gridSpan w:val="2"/>
          </w:tcPr>
          <w:p w:rsidR="00BE47CC" w:rsidRPr="0037029B" w:rsidRDefault="00BE47CC" w:rsidP="00636CAD">
            <w:pPr>
              <w:pStyle w:val="Default"/>
              <w:jc w:val="center"/>
            </w:pPr>
            <w:r w:rsidRPr="0037029B">
              <w:rPr>
                <w:b/>
                <w:bCs/>
              </w:rPr>
              <w:t>3-4 года</w:t>
            </w:r>
          </w:p>
          <w:p w:rsidR="00BE47CC" w:rsidRPr="0037029B" w:rsidRDefault="00BE47CC" w:rsidP="00636CAD">
            <w:pPr>
              <w:pStyle w:val="Default"/>
              <w:jc w:val="center"/>
            </w:pPr>
            <w:r w:rsidRPr="0037029B">
              <w:rPr>
                <w:b/>
                <w:bCs/>
              </w:rPr>
              <w:t>4-5 лет</w:t>
            </w:r>
          </w:p>
        </w:tc>
        <w:tc>
          <w:tcPr>
            <w:tcW w:w="3484" w:type="dxa"/>
            <w:gridSpan w:val="2"/>
          </w:tcPr>
          <w:p w:rsidR="00BE47CC" w:rsidRPr="0037029B" w:rsidRDefault="00BE47CC" w:rsidP="00636CAD">
            <w:pPr>
              <w:pStyle w:val="Default"/>
              <w:jc w:val="center"/>
            </w:pPr>
            <w:r w:rsidRPr="0037029B">
              <w:rPr>
                <w:b/>
                <w:bCs/>
              </w:rPr>
              <w:t>5-6 лет</w:t>
            </w:r>
          </w:p>
          <w:p w:rsidR="00BE47CC" w:rsidRPr="0037029B" w:rsidRDefault="00BE47CC" w:rsidP="00636CAD">
            <w:pPr>
              <w:pStyle w:val="Default"/>
              <w:jc w:val="center"/>
            </w:pPr>
            <w:r w:rsidRPr="0037029B">
              <w:rPr>
                <w:b/>
                <w:bCs/>
              </w:rPr>
              <w:t>6-7 лет</w:t>
            </w:r>
          </w:p>
        </w:tc>
      </w:tr>
      <w:tr w:rsidR="00BE47CC" w:rsidRPr="0037029B" w:rsidTr="00BE47CC">
        <w:tc>
          <w:tcPr>
            <w:tcW w:w="9616" w:type="dxa"/>
            <w:gridSpan w:val="5"/>
          </w:tcPr>
          <w:p w:rsidR="00BE47CC" w:rsidRPr="0037029B" w:rsidRDefault="00BE47CC" w:rsidP="00636CAD">
            <w:pPr>
              <w:jc w:val="center"/>
              <w:rPr>
                <w:bCs/>
                <w:kern w:val="32"/>
                <w:sz w:val="24"/>
                <w:szCs w:val="24"/>
              </w:rPr>
            </w:pPr>
            <w:r w:rsidRPr="0037029B">
              <w:rPr>
                <w:bCs/>
                <w:kern w:val="32"/>
                <w:sz w:val="24"/>
                <w:szCs w:val="24"/>
              </w:rPr>
              <w:t>Не образовательная деятельность</w:t>
            </w:r>
          </w:p>
        </w:tc>
      </w:tr>
      <w:tr w:rsidR="00BE47CC" w:rsidRPr="0037029B" w:rsidTr="00BE47CC">
        <w:tc>
          <w:tcPr>
            <w:tcW w:w="2836" w:type="dxa"/>
          </w:tcPr>
          <w:p w:rsidR="00BE47CC" w:rsidRPr="0037029B" w:rsidRDefault="00BE47CC" w:rsidP="00636CAD">
            <w:pPr>
              <w:pStyle w:val="Default"/>
            </w:pPr>
            <w:r w:rsidRPr="0037029B">
              <w:t xml:space="preserve">Сон </w:t>
            </w:r>
          </w:p>
        </w:tc>
        <w:tc>
          <w:tcPr>
            <w:tcW w:w="6780" w:type="dxa"/>
            <w:gridSpan w:val="4"/>
          </w:tcPr>
          <w:p w:rsidR="00BE47CC" w:rsidRPr="0037029B" w:rsidRDefault="00BE47CC" w:rsidP="00636CAD">
            <w:pPr>
              <w:pStyle w:val="Default"/>
            </w:pPr>
            <w:r w:rsidRPr="0037029B">
              <w:t xml:space="preserve">2 ч 30мин </w:t>
            </w:r>
          </w:p>
          <w:p w:rsidR="00BE47CC" w:rsidRPr="0037029B" w:rsidRDefault="00BE47CC" w:rsidP="00636CAD">
            <w:pPr>
              <w:pStyle w:val="Default"/>
            </w:pPr>
            <w:r w:rsidRPr="0037029B">
              <w:t xml:space="preserve">(150мин) </w:t>
            </w:r>
          </w:p>
        </w:tc>
      </w:tr>
      <w:tr w:rsidR="00BE47CC" w:rsidRPr="0037029B" w:rsidTr="00BE47CC">
        <w:tc>
          <w:tcPr>
            <w:tcW w:w="2836" w:type="dxa"/>
          </w:tcPr>
          <w:p w:rsidR="00BE47CC" w:rsidRPr="0037029B" w:rsidRDefault="00BE47CC" w:rsidP="00636CAD">
            <w:pPr>
              <w:pStyle w:val="Default"/>
            </w:pPr>
            <w:r w:rsidRPr="0037029B">
              <w:t xml:space="preserve">Прием пищи </w:t>
            </w:r>
          </w:p>
        </w:tc>
        <w:tc>
          <w:tcPr>
            <w:tcW w:w="6780" w:type="dxa"/>
            <w:gridSpan w:val="4"/>
          </w:tcPr>
          <w:p w:rsidR="00BE47CC" w:rsidRPr="0037029B" w:rsidRDefault="00BE47CC" w:rsidP="00636CAD">
            <w:pPr>
              <w:pStyle w:val="Default"/>
            </w:pPr>
            <w:r w:rsidRPr="0037029B">
              <w:t xml:space="preserve">1ч 25 мин </w:t>
            </w:r>
          </w:p>
          <w:p w:rsidR="00BE47CC" w:rsidRPr="0037029B" w:rsidRDefault="00BE47CC" w:rsidP="00636CAD">
            <w:pPr>
              <w:rPr>
                <w:bCs/>
                <w:kern w:val="32"/>
                <w:sz w:val="24"/>
                <w:szCs w:val="24"/>
              </w:rPr>
            </w:pPr>
            <w:r w:rsidRPr="0037029B">
              <w:rPr>
                <w:sz w:val="24"/>
                <w:szCs w:val="24"/>
              </w:rPr>
              <w:t xml:space="preserve">(85мин) </w:t>
            </w:r>
          </w:p>
        </w:tc>
      </w:tr>
      <w:tr w:rsidR="00BE47CC" w:rsidRPr="0037029B" w:rsidTr="00BE47CC">
        <w:tc>
          <w:tcPr>
            <w:tcW w:w="2836" w:type="dxa"/>
          </w:tcPr>
          <w:p w:rsidR="00BE47CC" w:rsidRPr="0037029B" w:rsidRDefault="00BE47CC" w:rsidP="00636CAD">
            <w:pPr>
              <w:pStyle w:val="Default"/>
            </w:pPr>
            <w:r w:rsidRPr="0037029B">
              <w:rPr>
                <w:b/>
                <w:bCs/>
              </w:rPr>
              <w:t xml:space="preserve">Всего не образовательная </w:t>
            </w:r>
            <w:r w:rsidRPr="0037029B">
              <w:rPr>
                <w:b/>
                <w:bCs/>
              </w:rPr>
              <w:lastRenderedPageBreak/>
              <w:t xml:space="preserve">деятельность </w:t>
            </w:r>
          </w:p>
        </w:tc>
        <w:tc>
          <w:tcPr>
            <w:tcW w:w="6780" w:type="dxa"/>
            <w:gridSpan w:val="4"/>
          </w:tcPr>
          <w:p w:rsidR="00BE47CC" w:rsidRPr="0037029B" w:rsidRDefault="00BE47CC" w:rsidP="00636CAD">
            <w:pPr>
              <w:pStyle w:val="Default"/>
            </w:pPr>
            <w:r w:rsidRPr="0037029B">
              <w:rPr>
                <w:b/>
                <w:bCs/>
              </w:rPr>
              <w:lastRenderedPageBreak/>
              <w:t xml:space="preserve">3 ч 55мин </w:t>
            </w:r>
          </w:p>
          <w:p w:rsidR="00BE47CC" w:rsidRPr="0037029B" w:rsidRDefault="00BE47CC" w:rsidP="00636CAD">
            <w:pPr>
              <w:rPr>
                <w:bCs/>
                <w:kern w:val="32"/>
                <w:sz w:val="24"/>
                <w:szCs w:val="24"/>
              </w:rPr>
            </w:pPr>
            <w:r w:rsidRPr="0037029B">
              <w:rPr>
                <w:b/>
                <w:bCs/>
                <w:sz w:val="24"/>
                <w:szCs w:val="24"/>
              </w:rPr>
              <w:t xml:space="preserve">(235 мин) </w:t>
            </w:r>
          </w:p>
        </w:tc>
      </w:tr>
      <w:tr w:rsidR="00BE47CC" w:rsidRPr="0037029B" w:rsidTr="00BE47CC">
        <w:tc>
          <w:tcPr>
            <w:tcW w:w="9616" w:type="dxa"/>
            <w:gridSpan w:val="5"/>
          </w:tcPr>
          <w:p w:rsidR="00BE47CC" w:rsidRPr="0037029B" w:rsidRDefault="00BE47CC" w:rsidP="00636CAD">
            <w:pPr>
              <w:jc w:val="center"/>
              <w:rPr>
                <w:bCs/>
                <w:kern w:val="32"/>
                <w:sz w:val="24"/>
                <w:szCs w:val="24"/>
              </w:rPr>
            </w:pPr>
            <w:r w:rsidRPr="0037029B">
              <w:rPr>
                <w:bCs/>
                <w:kern w:val="32"/>
                <w:sz w:val="24"/>
                <w:szCs w:val="24"/>
              </w:rPr>
              <w:lastRenderedPageBreak/>
              <w:t>Образовательная деятельность</w:t>
            </w:r>
          </w:p>
        </w:tc>
      </w:tr>
      <w:tr w:rsidR="00BE47CC" w:rsidRPr="0037029B" w:rsidTr="00BE47CC">
        <w:tc>
          <w:tcPr>
            <w:tcW w:w="2836" w:type="dxa"/>
          </w:tcPr>
          <w:p w:rsidR="00BE47CC" w:rsidRPr="0037029B" w:rsidRDefault="00BE47CC" w:rsidP="00636CAD">
            <w:pPr>
              <w:pStyle w:val="Default"/>
            </w:pPr>
            <w:r w:rsidRPr="0037029B">
              <w:t xml:space="preserve">Образовательная деятельность в ходе режимных моментов </w:t>
            </w:r>
          </w:p>
        </w:tc>
        <w:tc>
          <w:tcPr>
            <w:tcW w:w="6780" w:type="dxa"/>
            <w:gridSpan w:val="4"/>
          </w:tcPr>
          <w:p w:rsidR="00BE47CC" w:rsidRPr="0037029B" w:rsidRDefault="00BE47CC" w:rsidP="00636CAD">
            <w:pPr>
              <w:pStyle w:val="Default"/>
            </w:pPr>
            <w:r w:rsidRPr="0037029B">
              <w:t xml:space="preserve">7ч 35мин </w:t>
            </w:r>
          </w:p>
          <w:p w:rsidR="00BE47CC" w:rsidRPr="0037029B" w:rsidRDefault="00BE47CC" w:rsidP="00636CAD">
            <w:pPr>
              <w:rPr>
                <w:bCs/>
                <w:kern w:val="32"/>
                <w:sz w:val="24"/>
                <w:szCs w:val="24"/>
              </w:rPr>
            </w:pPr>
            <w:r w:rsidRPr="0037029B">
              <w:rPr>
                <w:sz w:val="24"/>
                <w:szCs w:val="24"/>
              </w:rPr>
              <w:t xml:space="preserve">(455 мин) </w:t>
            </w:r>
          </w:p>
        </w:tc>
      </w:tr>
      <w:tr w:rsidR="00BE47CC" w:rsidRPr="0037029B" w:rsidTr="00BE47CC">
        <w:tc>
          <w:tcPr>
            <w:tcW w:w="2836" w:type="dxa"/>
          </w:tcPr>
          <w:p w:rsidR="00BE47CC" w:rsidRPr="0037029B" w:rsidRDefault="00BE47CC" w:rsidP="00636CAD">
            <w:pPr>
              <w:pStyle w:val="Default"/>
            </w:pPr>
            <w:r w:rsidRPr="0037029B">
              <w:t xml:space="preserve">Образовательная деятельность в рамках НОД: </w:t>
            </w:r>
          </w:p>
        </w:tc>
        <w:tc>
          <w:tcPr>
            <w:tcW w:w="1648" w:type="dxa"/>
          </w:tcPr>
          <w:p w:rsidR="00BE47CC" w:rsidRPr="0037029B" w:rsidRDefault="00BE47CC" w:rsidP="00636CAD">
            <w:pPr>
              <w:rPr>
                <w:bCs/>
                <w:kern w:val="32"/>
                <w:sz w:val="24"/>
                <w:szCs w:val="24"/>
              </w:rPr>
            </w:pPr>
          </w:p>
        </w:tc>
        <w:tc>
          <w:tcPr>
            <w:tcW w:w="1648" w:type="dxa"/>
          </w:tcPr>
          <w:p w:rsidR="00BE47CC" w:rsidRPr="0037029B" w:rsidRDefault="00BE47CC" w:rsidP="00636CAD">
            <w:pPr>
              <w:rPr>
                <w:bCs/>
                <w:kern w:val="32"/>
                <w:sz w:val="24"/>
                <w:szCs w:val="24"/>
              </w:rPr>
            </w:pPr>
          </w:p>
        </w:tc>
        <w:tc>
          <w:tcPr>
            <w:tcW w:w="2222" w:type="dxa"/>
          </w:tcPr>
          <w:p w:rsidR="00BE47CC" w:rsidRPr="0037029B" w:rsidRDefault="00BE47CC" w:rsidP="00636CAD">
            <w:pPr>
              <w:rPr>
                <w:bCs/>
                <w:kern w:val="32"/>
                <w:sz w:val="24"/>
                <w:szCs w:val="24"/>
              </w:rPr>
            </w:pPr>
          </w:p>
        </w:tc>
        <w:tc>
          <w:tcPr>
            <w:tcW w:w="1262" w:type="dxa"/>
          </w:tcPr>
          <w:p w:rsidR="00BE47CC" w:rsidRPr="0037029B" w:rsidRDefault="00BE47CC" w:rsidP="00636CAD">
            <w:pPr>
              <w:rPr>
                <w:bCs/>
                <w:kern w:val="32"/>
                <w:sz w:val="24"/>
                <w:szCs w:val="24"/>
              </w:rPr>
            </w:pPr>
          </w:p>
        </w:tc>
      </w:tr>
      <w:tr w:rsidR="00BE47CC" w:rsidRPr="0037029B" w:rsidTr="00BE47CC">
        <w:tc>
          <w:tcPr>
            <w:tcW w:w="2836" w:type="dxa"/>
          </w:tcPr>
          <w:p w:rsidR="00BE47CC" w:rsidRPr="0037029B" w:rsidRDefault="00BE47CC" w:rsidP="00636CAD">
            <w:pPr>
              <w:pStyle w:val="Default"/>
            </w:pPr>
            <w:r w:rsidRPr="0037029B">
              <w:t>Физическое развитие</w:t>
            </w:r>
          </w:p>
        </w:tc>
        <w:tc>
          <w:tcPr>
            <w:tcW w:w="1648" w:type="dxa"/>
          </w:tcPr>
          <w:p w:rsidR="00BE47CC" w:rsidRPr="0037029B" w:rsidRDefault="00BE47CC" w:rsidP="00636CAD">
            <w:pPr>
              <w:rPr>
                <w:bCs/>
                <w:kern w:val="32"/>
                <w:sz w:val="24"/>
                <w:szCs w:val="24"/>
              </w:rPr>
            </w:pPr>
            <w:r w:rsidRPr="0037029B">
              <w:rPr>
                <w:bCs/>
                <w:kern w:val="32"/>
                <w:sz w:val="24"/>
                <w:szCs w:val="24"/>
              </w:rPr>
              <w:t>3</w:t>
            </w:r>
          </w:p>
        </w:tc>
        <w:tc>
          <w:tcPr>
            <w:tcW w:w="1648" w:type="dxa"/>
          </w:tcPr>
          <w:p w:rsidR="00BE47CC" w:rsidRPr="0037029B" w:rsidRDefault="00BE47CC" w:rsidP="00636CAD">
            <w:pPr>
              <w:rPr>
                <w:bCs/>
                <w:kern w:val="32"/>
                <w:sz w:val="24"/>
                <w:szCs w:val="24"/>
              </w:rPr>
            </w:pPr>
            <w:r w:rsidRPr="0037029B">
              <w:rPr>
                <w:bCs/>
                <w:kern w:val="32"/>
                <w:sz w:val="24"/>
                <w:szCs w:val="24"/>
              </w:rPr>
              <w:t>3</w:t>
            </w:r>
          </w:p>
        </w:tc>
        <w:tc>
          <w:tcPr>
            <w:tcW w:w="2222" w:type="dxa"/>
          </w:tcPr>
          <w:p w:rsidR="00BE47CC" w:rsidRPr="0037029B" w:rsidRDefault="00BE47CC" w:rsidP="00636CAD">
            <w:pPr>
              <w:rPr>
                <w:bCs/>
                <w:kern w:val="32"/>
                <w:sz w:val="24"/>
                <w:szCs w:val="24"/>
              </w:rPr>
            </w:pPr>
            <w:r w:rsidRPr="0037029B">
              <w:rPr>
                <w:bCs/>
                <w:kern w:val="32"/>
                <w:sz w:val="24"/>
                <w:szCs w:val="24"/>
              </w:rPr>
              <w:t>3</w:t>
            </w:r>
          </w:p>
        </w:tc>
        <w:tc>
          <w:tcPr>
            <w:tcW w:w="1262" w:type="dxa"/>
          </w:tcPr>
          <w:p w:rsidR="00BE47CC" w:rsidRPr="0037029B" w:rsidRDefault="00BE47CC" w:rsidP="00636CAD">
            <w:pPr>
              <w:rPr>
                <w:bCs/>
                <w:kern w:val="32"/>
                <w:sz w:val="24"/>
                <w:szCs w:val="24"/>
              </w:rPr>
            </w:pPr>
            <w:r w:rsidRPr="0037029B">
              <w:rPr>
                <w:bCs/>
                <w:kern w:val="32"/>
                <w:sz w:val="24"/>
                <w:szCs w:val="24"/>
              </w:rPr>
              <w:t>3</w:t>
            </w:r>
          </w:p>
        </w:tc>
      </w:tr>
      <w:tr w:rsidR="00BE47CC" w:rsidRPr="0037029B" w:rsidTr="00BE47CC">
        <w:tc>
          <w:tcPr>
            <w:tcW w:w="2836" w:type="dxa"/>
          </w:tcPr>
          <w:p w:rsidR="00BE47CC" w:rsidRPr="0037029B" w:rsidRDefault="00BE47CC" w:rsidP="00636CAD">
            <w:pPr>
              <w:pStyle w:val="Default"/>
            </w:pPr>
            <w:r w:rsidRPr="0037029B">
              <w:rPr>
                <w:b/>
                <w:bCs/>
                <w:i/>
                <w:iCs/>
              </w:rPr>
              <w:t xml:space="preserve">Познавательное развитие: </w:t>
            </w:r>
          </w:p>
          <w:p w:rsidR="00BE47CC" w:rsidRPr="0037029B" w:rsidRDefault="00BE47CC" w:rsidP="00636CAD">
            <w:pPr>
              <w:pStyle w:val="Default"/>
            </w:pPr>
            <w:r w:rsidRPr="0037029B">
              <w:t xml:space="preserve">ФЭМП </w:t>
            </w:r>
          </w:p>
          <w:p w:rsidR="00BE47CC" w:rsidRPr="0037029B" w:rsidRDefault="00BE47CC" w:rsidP="00636CAD">
            <w:pPr>
              <w:pStyle w:val="Default"/>
            </w:pPr>
            <w:r w:rsidRPr="0037029B">
              <w:t xml:space="preserve">Ознакомление с предметным окружением </w:t>
            </w:r>
          </w:p>
          <w:p w:rsidR="00BE47CC" w:rsidRPr="0037029B" w:rsidRDefault="00BE47CC" w:rsidP="00636CAD">
            <w:pPr>
              <w:pStyle w:val="Default"/>
            </w:pPr>
            <w:r w:rsidRPr="0037029B">
              <w:t xml:space="preserve">Экология </w:t>
            </w:r>
          </w:p>
        </w:tc>
        <w:tc>
          <w:tcPr>
            <w:tcW w:w="1648"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tc>
        <w:tc>
          <w:tcPr>
            <w:tcW w:w="1648"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tc>
        <w:tc>
          <w:tcPr>
            <w:tcW w:w="2222"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1 </w:t>
            </w:r>
          </w:p>
        </w:tc>
        <w:tc>
          <w:tcPr>
            <w:tcW w:w="1262" w:type="dxa"/>
          </w:tcPr>
          <w:p w:rsidR="00BE47CC" w:rsidRPr="0037029B" w:rsidRDefault="00BE47CC" w:rsidP="00636CAD">
            <w:pPr>
              <w:pStyle w:val="Default"/>
            </w:pPr>
            <w:r w:rsidRPr="0037029B">
              <w:t xml:space="preserve">2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1 </w:t>
            </w:r>
          </w:p>
        </w:tc>
      </w:tr>
      <w:tr w:rsidR="00BE47CC" w:rsidRPr="0037029B" w:rsidTr="00BE47CC">
        <w:tc>
          <w:tcPr>
            <w:tcW w:w="2836" w:type="dxa"/>
          </w:tcPr>
          <w:p w:rsidR="00BE47CC" w:rsidRPr="0037029B" w:rsidRDefault="00BE47CC" w:rsidP="00636CAD">
            <w:pPr>
              <w:pStyle w:val="Default"/>
            </w:pPr>
            <w:r w:rsidRPr="0037029B">
              <w:rPr>
                <w:b/>
                <w:bCs/>
                <w:i/>
                <w:iCs/>
              </w:rPr>
              <w:t xml:space="preserve">Речевое развитие: </w:t>
            </w:r>
          </w:p>
          <w:p w:rsidR="00BE47CC" w:rsidRPr="0037029B" w:rsidRDefault="00BE47CC" w:rsidP="00636CAD">
            <w:pPr>
              <w:pStyle w:val="Default"/>
            </w:pPr>
            <w:r w:rsidRPr="0037029B">
              <w:t xml:space="preserve">Развитие речи </w:t>
            </w:r>
          </w:p>
          <w:p w:rsidR="00BE47CC" w:rsidRPr="0037029B" w:rsidRDefault="00BE47CC" w:rsidP="00636CAD">
            <w:pPr>
              <w:pStyle w:val="Default"/>
            </w:pPr>
            <w:r w:rsidRPr="0037029B">
              <w:t xml:space="preserve">Чтение художественной литературы </w:t>
            </w:r>
          </w:p>
        </w:tc>
        <w:tc>
          <w:tcPr>
            <w:tcW w:w="1648" w:type="dxa"/>
          </w:tcPr>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tc>
        <w:tc>
          <w:tcPr>
            <w:tcW w:w="1648" w:type="dxa"/>
          </w:tcPr>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tc>
        <w:tc>
          <w:tcPr>
            <w:tcW w:w="2222"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1 </w:t>
            </w:r>
          </w:p>
        </w:tc>
        <w:tc>
          <w:tcPr>
            <w:tcW w:w="1262"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1 </w:t>
            </w:r>
          </w:p>
        </w:tc>
      </w:tr>
      <w:tr w:rsidR="00BE47CC" w:rsidRPr="0037029B" w:rsidTr="00BE47CC">
        <w:tc>
          <w:tcPr>
            <w:tcW w:w="2836" w:type="dxa"/>
          </w:tcPr>
          <w:p w:rsidR="00BE47CC" w:rsidRPr="0037029B" w:rsidRDefault="00BE47CC" w:rsidP="00636CAD">
            <w:pPr>
              <w:pStyle w:val="Default"/>
            </w:pPr>
            <w:r w:rsidRPr="0037029B">
              <w:rPr>
                <w:b/>
                <w:bCs/>
                <w:i/>
                <w:iCs/>
              </w:rPr>
              <w:t xml:space="preserve">Социально-коммуникативное развитие: </w:t>
            </w:r>
          </w:p>
          <w:p w:rsidR="00BE47CC" w:rsidRPr="0037029B" w:rsidRDefault="00BE47CC" w:rsidP="00636CAD">
            <w:pPr>
              <w:pStyle w:val="Default"/>
            </w:pPr>
            <w:r w:rsidRPr="0037029B">
              <w:t xml:space="preserve">Ознакомление с социальным окружением, безопасностью, </w:t>
            </w:r>
          </w:p>
          <w:p w:rsidR="00BE47CC" w:rsidRPr="0037029B" w:rsidRDefault="00BE47CC" w:rsidP="00636CAD">
            <w:pPr>
              <w:pStyle w:val="Default"/>
            </w:pPr>
            <w:r w:rsidRPr="0037029B">
              <w:t xml:space="preserve">Знакомство с профессиями взрослых </w:t>
            </w:r>
          </w:p>
        </w:tc>
        <w:tc>
          <w:tcPr>
            <w:tcW w:w="1648" w:type="dxa"/>
          </w:tcPr>
          <w:p w:rsidR="00BE47CC" w:rsidRPr="0037029B" w:rsidRDefault="00BE47CC" w:rsidP="00636CAD">
            <w:pPr>
              <w:pStyle w:val="Default"/>
            </w:pPr>
            <w:r w:rsidRPr="0037029B">
              <w:t xml:space="preserve">0,25 </w:t>
            </w:r>
          </w:p>
          <w:p w:rsidR="00BE47CC" w:rsidRPr="0037029B" w:rsidRDefault="00BE47CC" w:rsidP="00636CAD">
            <w:pPr>
              <w:pStyle w:val="Default"/>
            </w:pPr>
            <w:r w:rsidRPr="0037029B">
              <w:t xml:space="preserve">0,25 </w:t>
            </w:r>
          </w:p>
        </w:tc>
        <w:tc>
          <w:tcPr>
            <w:tcW w:w="1648" w:type="dxa"/>
          </w:tcPr>
          <w:p w:rsidR="00BE47CC" w:rsidRPr="0037029B" w:rsidRDefault="00BE47CC" w:rsidP="00636CAD">
            <w:pPr>
              <w:pStyle w:val="Default"/>
            </w:pPr>
            <w:r w:rsidRPr="0037029B">
              <w:t xml:space="preserve">0,25 </w:t>
            </w:r>
          </w:p>
          <w:p w:rsidR="00BE47CC" w:rsidRPr="0037029B" w:rsidRDefault="00BE47CC" w:rsidP="00636CAD">
            <w:pPr>
              <w:pStyle w:val="Default"/>
            </w:pPr>
            <w:r w:rsidRPr="0037029B">
              <w:t xml:space="preserve">0,25 </w:t>
            </w:r>
          </w:p>
        </w:tc>
        <w:tc>
          <w:tcPr>
            <w:tcW w:w="2222" w:type="dxa"/>
          </w:tcPr>
          <w:p w:rsidR="00BE47CC" w:rsidRPr="0037029B" w:rsidRDefault="00BE47CC" w:rsidP="00636CAD">
            <w:pPr>
              <w:pStyle w:val="Default"/>
            </w:pPr>
            <w:r w:rsidRPr="0037029B">
              <w:rPr>
                <w:b/>
                <w:bCs/>
                <w:i/>
                <w:iCs/>
              </w:rPr>
              <w:t xml:space="preserve">Социально-коммуникативное развитие: </w:t>
            </w:r>
          </w:p>
          <w:p w:rsidR="00BE47CC" w:rsidRPr="0037029B" w:rsidRDefault="00BE47CC" w:rsidP="00636CAD">
            <w:pPr>
              <w:pStyle w:val="Default"/>
            </w:pPr>
            <w:r w:rsidRPr="0037029B">
              <w:t xml:space="preserve">Ознакомление с социальным окружением, безопасностью, </w:t>
            </w:r>
          </w:p>
          <w:p w:rsidR="00BE47CC" w:rsidRPr="0037029B" w:rsidRDefault="00BE47CC" w:rsidP="00636CAD">
            <w:pPr>
              <w:pStyle w:val="Default"/>
            </w:pPr>
            <w:r w:rsidRPr="0037029B">
              <w:t xml:space="preserve">Знакомство с профессиями взрослых </w:t>
            </w:r>
          </w:p>
        </w:tc>
        <w:tc>
          <w:tcPr>
            <w:tcW w:w="1262" w:type="dxa"/>
          </w:tcPr>
          <w:p w:rsidR="00BE47CC" w:rsidRPr="0037029B" w:rsidRDefault="00BE47CC" w:rsidP="00636CAD">
            <w:pPr>
              <w:pStyle w:val="Default"/>
            </w:pPr>
            <w:r w:rsidRPr="0037029B">
              <w:t xml:space="preserve">0,25 </w:t>
            </w:r>
          </w:p>
          <w:p w:rsidR="00BE47CC" w:rsidRPr="0037029B" w:rsidRDefault="00BE47CC" w:rsidP="00636CAD">
            <w:pPr>
              <w:pStyle w:val="Default"/>
            </w:pPr>
            <w:r w:rsidRPr="0037029B">
              <w:t xml:space="preserve">0,25 </w:t>
            </w:r>
          </w:p>
        </w:tc>
      </w:tr>
      <w:tr w:rsidR="00BE47CC" w:rsidRPr="0037029B" w:rsidTr="00BE47CC">
        <w:tc>
          <w:tcPr>
            <w:tcW w:w="2836" w:type="dxa"/>
          </w:tcPr>
          <w:p w:rsidR="00BE47CC" w:rsidRPr="0037029B" w:rsidRDefault="00BE47CC" w:rsidP="00636CAD">
            <w:pPr>
              <w:pStyle w:val="Default"/>
            </w:pPr>
            <w:r w:rsidRPr="0037029B">
              <w:rPr>
                <w:b/>
                <w:bCs/>
                <w:i/>
                <w:iCs/>
              </w:rPr>
              <w:t xml:space="preserve">Художественно-эстетическое развитие: </w:t>
            </w:r>
          </w:p>
          <w:p w:rsidR="00BE47CC" w:rsidRPr="0037029B" w:rsidRDefault="00BE47CC" w:rsidP="00636CAD">
            <w:pPr>
              <w:pStyle w:val="Default"/>
            </w:pPr>
            <w:r w:rsidRPr="0037029B">
              <w:t xml:space="preserve">Рисование </w:t>
            </w:r>
          </w:p>
          <w:p w:rsidR="00BE47CC" w:rsidRPr="0037029B" w:rsidRDefault="00BE47CC" w:rsidP="00636CAD">
            <w:pPr>
              <w:pStyle w:val="Default"/>
            </w:pPr>
            <w:r w:rsidRPr="0037029B">
              <w:t xml:space="preserve">Лепка </w:t>
            </w:r>
          </w:p>
          <w:p w:rsidR="00BE47CC" w:rsidRPr="0037029B" w:rsidRDefault="00BE47CC" w:rsidP="00636CAD">
            <w:pPr>
              <w:pStyle w:val="Default"/>
            </w:pPr>
            <w:r w:rsidRPr="0037029B">
              <w:t xml:space="preserve">Аппликация </w:t>
            </w:r>
          </w:p>
          <w:p w:rsidR="00BE47CC" w:rsidRPr="0037029B" w:rsidRDefault="00BE47CC" w:rsidP="00636CAD">
            <w:pPr>
              <w:pStyle w:val="Default"/>
            </w:pPr>
            <w:r w:rsidRPr="0037029B">
              <w:t xml:space="preserve">Конструирование </w:t>
            </w:r>
          </w:p>
          <w:p w:rsidR="00BE47CC" w:rsidRPr="0037029B" w:rsidRDefault="00BE47CC" w:rsidP="00636CAD">
            <w:pPr>
              <w:pStyle w:val="Default"/>
            </w:pPr>
            <w:r w:rsidRPr="0037029B">
              <w:t xml:space="preserve">Ручной труд </w:t>
            </w:r>
          </w:p>
          <w:p w:rsidR="00BE47CC" w:rsidRPr="0037029B" w:rsidRDefault="00BE47CC" w:rsidP="00636CAD">
            <w:pPr>
              <w:pStyle w:val="Default"/>
            </w:pPr>
            <w:r w:rsidRPr="0037029B">
              <w:t xml:space="preserve">Музыка </w:t>
            </w:r>
          </w:p>
        </w:tc>
        <w:tc>
          <w:tcPr>
            <w:tcW w:w="1648"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В совместной деятельности взрослого и ребенка в </w:t>
            </w:r>
          </w:p>
          <w:p w:rsidR="00BE47CC" w:rsidRPr="0037029B" w:rsidRDefault="00BE47CC" w:rsidP="00636CAD">
            <w:pPr>
              <w:pStyle w:val="Default"/>
            </w:pPr>
            <w:r w:rsidRPr="0037029B">
              <w:t xml:space="preserve">режимных моментах </w:t>
            </w:r>
          </w:p>
          <w:p w:rsidR="00BE47CC" w:rsidRPr="0037029B" w:rsidRDefault="00BE47CC" w:rsidP="00636CAD">
            <w:pPr>
              <w:pStyle w:val="Default"/>
            </w:pPr>
            <w:r w:rsidRPr="0037029B">
              <w:t xml:space="preserve">2 </w:t>
            </w:r>
          </w:p>
        </w:tc>
        <w:tc>
          <w:tcPr>
            <w:tcW w:w="1648" w:type="dxa"/>
          </w:tcPr>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В совместной деятельности взрослого и ребенка в </w:t>
            </w:r>
          </w:p>
          <w:p w:rsidR="00BE47CC" w:rsidRPr="0037029B" w:rsidRDefault="00BE47CC" w:rsidP="00636CAD">
            <w:pPr>
              <w:pStyle w:val="Default"/>
            </w:pPr>
            <w:r w:rsidRPr="0037029B">
              <w:t xml:space="preserve">режимных моментах </w:t>
            </w:r>
          </w:p>
          <w:p w:rsidR="00BE47CC" w:rsidRPr="0037029B" w:rsidRDefault="00BE47CC" w:rsidP="00636CAD">
            <w:pPr>
              <w:pStyle w:val="Default"/>
            </w:pPr>
            <w:r w:rsidRPr="0037029B">
              <w:t xml:space="preserve">2 </w:t>
            </w:r>
          </w:p>
        </w:tc>
        <w:tc>
          <w:tcPr>
            <w:tcW w:w="2222" w:type="dxa"/>
          </w:tcPr>
          <w:p w:rsidR="00BE47CC" w:rsidRPr="0037029B" w:rsidRDefault="00BE47CC" w:rsidP="00636CAD">
            <w:pPr>
              <w:pStyle w:val="Default"/>
            </w:pPr>
            <w:r w:rsidRPr="0037029B">
              <w:t xml:space="preserve">2 </w:t>
            </w:r>
          </w:p>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1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2 </w:t>
            </w:r>
          </w:p>
        </w:tc>
        <w:tc>
          <w:tcPr>
            <w:tcW w:w="1262" w:type="dxa"/>
          </w:tcPr>
          <w:p w:rsidR="00BE47CC" w:rsidRPr="0037029B" w:rsidRDefault="00BE47CC" w:rsidP="00636CAD">
            <w:pPr>
              <w:pStyle w:val="Default"/>
            </w:pPr>
            <w:r w:rsidRPr="0037029B">
              <w:t xml:space="preserve">2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0,5 </w:t>
            </w:r>
          </w:p>
          <w:p w:rsidR="00BE47CC" w:rsidRPr="0037029B" w:rsidRDefault="00BE47CC" w:rsidP="00636CAD">
            <w:pPr>
              <w:pStyle w:val="Default"/>
            </w:pPr>
            <w:r w:rsidRPr="0037029B">
              <w:t xml:space="preserve">2 </w:t>
            </w:r>
          </w:p>
        </w:tc>
      </w:tr>
      <w:tr w:rsidR="00BE47CC" w:rsidRPr="0037029B" w:rsidTr="00BE47CC">
        <w:tc>
          <w:tcPr>
            <w:tcW w:w="2836" w:type="dxa"/>
          </w:tcPr>
          <w:p w:rsidR="00BE47CC" w:rsidRPr="0037029B" w:rsidRDefault="00BE47CC" w:rsidP="00636CAD">
            <w:pPr>
              <w:pStyle w:val="Default"/>
            </w:pPr>
            <w:r w:rsidRPr="0037029B">
              <w:rPr>
                <w:b/>
                <w:bCs/>
                <w:i/>
                <w:iCs/>
              </w:rPr>
              <w:t xml:space="preserve">Всего НОД: </w:t>
            </w:r>
          </w:p>
        </w:tc>
        <w:tc>
          <w:tcPr>
            <w:tcW w:w="1648" w:type="dxa"/>
          </w:tcPr>
          <w:p w:rsidR="00BE47CC" w:rsidRPr="0037029B" w:rsidRDefault="00BE47CC" w:rsidP="00636CAD">
            <w:pPr>
              <w:pStyle w:val="Default"/>
            </w:pPr>
            <w:r w:rsidRPr="0037029B">
              <w:t xml:space="preserve">10 </w:t>
            </w:r>
          </w:p>
        </w:tc>
        <w:tc>
          <w:tcPr>
            <w:tcW w:w="1648" w:type="dxa"/>
          </w:tcPr>
          <w:p w:rsidR="00BE47CC" w:rsidRPr="0037029B" w:rsidRDefault="00BE47CC" w:rsidP="00636CAD">
            <w:pPr>
              <w:pStyle w:val="Default"/>
            </w:pPr>
            <w:r w:rsidRPr="0037029B">
              <w:t xml:space="preserve">10 </w:t>
            </w:r>
          </w:p>
        </w:tc>
        <w:tc>
          <w:tcPr>
            <w:tcW w:w="2222" w:type="dxa"/>
          </w:tcPr>
          <w:p w:rsidR="00BE47CC" w:rsidRPr="0037029B" w:rsidRDefault="00BE47CC" w:rsidP="00636CAD">
            <w:pPr>
              <w:pStyle w:val="Default"/>
            </w:pPr>
            <w:r w:rsidRPr="0037029B">
              <w:t xml:space="preserve">15 </w:t>
            </w:r>
          </w:p>
        </w:tc>
        <w:tc>
          <w:tcPr>
            <w:tcW w:w="1262" w:type="dxa"/>
          </w:tcPr>
          <w:p w:rsidR="00BE47CC" w:rsidRPr="0037029B" w:rsidRDefault="00BE47CC" w:rsidP="00636CAD">
            <w:pPr>
              <w:pStyle w:val="Default"/>
            </w:pPr>
            <w:r w:rsidRPr="0037029B">
              <w:t xml:space="preserve">15 </w:t>
            </w:r>
          </w:p>
        </w:tc>
      </w:tr>
      <w:tr w:rsidR="00BE47CC" w:rsidRPr="0037029B" w:rsidTr="00BE47CC">
        <w:tc>
          <w:tcPr>
            <w:tcW w:w="2836" w:type="dxa"/>
          </w:tcPr>
          <w:p w:rsidR="00BE47CC" w:rsidRPr="0037029B" w:rsidRDefault="00BE47CC" w:rsidP="00636CAD">
            <w:pPr>
              <w:pStyle w:val="Default"/>
            </w:pPr>
            <w:r w:rsidRPr="0037029B">
              <w:rPr>
                <w:b/>
                <w:bCs/>
              </w:rPr>
              <w:t xml:space="preserve">Учебная нагрузка в день </w:t>
            </w:r>
          </w:p>
        </w:tc>
        <w:tc>
          <w:tcPr>
            <w:tcW w:w="3296" w:type="dxa"/>
            <w:gridSpan w:val="2"/>
          </w:tcPr>
          <w:p w:rsidR="00BE47CC" w:rsidRPr="0037029B" w:rsidRDefault="00BE47CC" w:rsidP="00636CAD">
            <w:pPr>
              <w:pStyle w:val="Default"/>
            </w:pPr>
            <w:r w:rsidRPr="0037029B">
              <w:rPr>
                <w:b/>
                <w:bCs/>
              </w:rPr>
              <w:t xml:space="preserve">30 мин </w:t>
            </w:r>
          </w:p>
          <w:p w:rsidR="00BE47CC" w:rsidRPr="0037029B" w:rsidRDefault="00BE47CC" w:rsidP="00636CAD">
            <w:pPr>
              <w:pStyle w:val="Default"/>
            </w:pPr>
            <w:r w:rsidRPr="0037029B">
              <w:rPr>
                <w:b/>
                <w:bCs/>
              </w:rPr>
              <w:t xml:space="preserve">40 мин </w:t>
            </w:r>
          </w:p>
        </w:tc>
        <w:tc>
          <w:tcPr>
            <w:tcW w:w="3484" w:type="dxa"/>
            <w:gridSpan w:val="2"/>
          </w:tcPr>
          <w:p w:rsidR="00BE47CC" w:rsidRPr="0037029B" w:rsidRDefault="00BE47CC" w:rsidP="00636CAD">
            <w:pPr>
              <w:pStyle w:val="Default"/>
            </w:pPr>
            <w:r w:rsidRPr="0037029B">
              <w:rPr>
                <w:b/>
                <w:bCs/>
              </w:rPr>
              <w:t xml:space="preserve">1ч 15 мин </w:t>
            </w:r>
          </w:p>
          <w:p w:rsidR="00BE47CC" w:rsidRPr="0037029B" w:rsidRDefault="00BE47CC" w:rsidP="00636CAD">
            <w:pPr>
              <w:pStyle w:val="Default"/>
            </w:pPr>
            <w:r w:rsidRPr="0037029B">
              <w:rPr>
                <w:b/>
                <w:bCs/>
              </w:rPr>
              <w:t xml:space="preserve">(75 мин) </w:t>
            </w:r>
          </w:p>
          <w:p w:rsidR="00BE47CC" w:rsidRPr="0037029B" w:rsidRDefault="00BE47CC" w:rsidP="00636CAD">
            <w:pPr>
              <w:pStyle w:val="Default"/>
            </w:pPr>
            <w:r w:rsidRPr="0037029B">
              <w:rPr>
                <w:b/>
                <w:bCs/>
              </w:rPr>
              <w:t xml:space="preserve">1ч 30 мин </w:t>
            </w:r>
          </w:p>
          <w:p w:rsidR="00BE47CC" w:rsidRPr="0037029B" w:rsidRDefault="00BE47CC" w:rsidP="00636CAD">
            <w:pPr>
              <w:pStyle w:val="Default"/>
            </w:pPr>
            <w:r w:rsidRPr="0037029B">
              <w:rPr>
                <w:b/>
                <w:bCs/>
              </w:rPr>
              <w:t xml:space="preserve">(90мин) </w:t>
            </w:r>
          </w:p>
        </w:tc>
      </w:tr>
      <w:tr w:rsidR="00BE47CC" w:rsidRPr="0037029B" w:rsidTr="00BE47CC">
        <w:tc>
          <w:tcPr>
            <w:tcW w:w="2836" w:type="dxa"/>
          </w:tcPr>
          <w:p w:rsidR="00BE47CC" w:rsidRPr="0037029B" w:rsidRDefault="00BE47CC" w:rsidP="00636CAD">
            <w:pPr>
              <w:pStyle w:val="Default"/>
            </w:pPr>
            <w:r w:rsidRPr="0037029B">
              <w:rPr>
                <w:b/>
                <w:bCs/>
              </w:rPr>
              <w:t xml:space="preserve">Всего образовательная деятельность </w:t>
            </w:r>
          </w:p>
        </w:tc>
        <w:tc>
          <w:tcPr>
            <w:tcW w:w="1648" w:type="dxa"/>
          </w:tcPr>
          <w:p w:rsidR="00BE47CC" w:rsidRPr="0037029B" w:rsidRDefault="00BE47CC" w:rsidP="00636CAD">
            <w:pPr>
              <w:pStyle w:val="Default"/>
            </w:pPr>
            <w:r w:rsidRPr="0037029B">
              <w:rPr>
                <w:b/>
                <w:bCs/>
              </w:rPr>
              <w:t xml:space="preserve">8ч 05мин </w:t>
            </w:r>
          </w:p>
          <w:p w:rsidR="00BE47CC" w:rsidRPr="0037029B" w:rsidRDefault="00BE47CC" w:rsidP="00636CAD">
            <w:pPr>
              <w:pStyle w:val="Default"/>
            </w:pPr>
            <w:r w:rsidRPr="0037029B">
              <w:rPr>
                <w:b/>
                <w:bCs/>
              </w:rPr>
              <w:t xml:space="preserve">(485 мин) </w:t>
            </w:r>
          </w:p>
        </w:tc>
        <w:tc>
          <w:tcPr>
            <w:tcW w:w="1648" w:type="dxa"/>
          </w:tcPr>
          <w:p w:rsidR="00BE47CC" w:rsidRPr="0037029B" w:rsidRDefault="00BE47CC" w:rsidP="00636CAD">
            <w:pPr>
              <w:pStyle w:val="Default"/>
            </w:pPr>
            <w:r w:rsidRPr="0037029B">
              <w:rPr>
                <w:b/>
                <w:bCs/>
              </w:rPr>
              <w:t xml:space="preserve">8ч 10мин </w:t>
            </w:r>
          </w:p>
          <w:p w:rsidR="00BE47CC" w:rsidRPr="0037029B" w:rsidRDefault="00BE47CC" w:rsidP="00636CAD">
            <w:pPr>
              <w:pStyle w:val="Default"/>
            </w:pPr>
            <w:r w:rsidRPr="0037029B">
              <w:rPr>
                <w:b/>
                <w:bCs/>
              </w:rPr>
              <w:t xml:space="preserve">(490 мин) </w:t>
            </w:r>
          </w:p>
        </w:tc>
        <w:tc>
          <w:tcPr>
            <w:tcW w:w="2222" w:type="dxa"/>
          </w:tcPr>
          <w:p w:rsidR="00BE47CC" w:rsidRPr="0037029B" w:rsidRDefault="00BE47CC" w:rsidP="00636CAD">
            <w:pPr>
              <w:pStyle w:val="Default"/>
            </w:pPr>
            <w:r w:rsidRPr="0037029B">
              <w:rPr>
                <w:b/>
                <w:bCs/>
              </w:rPr>
              <w:t xml:space="preserve">8ч 15мин </w:t>
            </w:r>
          </w:p>
          <w:p w:rsidR="00BE47CC" w:rsidRPr="0037029B" w:rsidRDefault="00BE47CC" w:rsidP="00636CAD">
            <w:pPr>
              <w:pStyle w:val="Default"/>
            </w:pPr>
            <w:r w:rsidRPr="0037029B">
              <w:rPr>
                <w:b/>
                <w:bCs/>
              </w:rPr>
              <w:t xml:space="preserve">(495мин) </w:t>
            </w:r>
          </w:p>
        </w:tc>
        <w:tc>
          <w:tcPr>
            <w:tcW w:w="1262" w:type="dxa"/>
          </w:tcPr>
          <w:p w:rsidR="00BE47CC" w:rsidRPr="0037029B" w:rsidRDefault="00BE47CC" w:rsidP="00636CAD">
            <w:pPr>
              <w:pStyle w:val="Default"/>
            </w:pPr>
            <w:r w:rsidRPr="0037029B">
              <w:rPr>
                <w:b/>
                <w:bCs/>
              </w:rPr>
              <w:t xml:space="preserve">8ч 15мин </w:t>
            </w:r>
          </w:p>
          <w:p w:rsidR="00BE47CC" w:rsidRPr="0037029B" w:rsidRDefault="00BE47CC" w:rsidP="00636CAD">
            <w:pPr>
              <w:pStyle w:val="Default"/>
            </w:pPr>
            <w:r w:rsidRPr="0037029B">
              <w:rPr>
                <w:b/>
                <w:bCs/>
              </w:rPr>
              <w:t xml:space="preserve">(495 мин) </w:t>
            </w:r>
          </w:p>
        </w:tc>
      </w:tr>
      <w:tr w:rsidR="00BE47CC" w:rsidRPr="0037029B" w:rsidTr="00BE47CC">
        <w:tc>
          <w:tcPr>
            <w:tcW w:w="2836" w:type="dxa"/>
          </w:tcPr>
          <w:p w:rsidR="00BE47CC" w:rsidRPr="0037029B" w:rsidRDefault="00BE47CC" w:rsidP="00636CAD">
            <w:pPr>
              <w:pStyle w:val="Default"/>
            </w:pPr>
            <w:r w:rsidRPr="0037029B">
              <w:rPr>
                <w:b/>
                <w:bCs/>
              </w:rPr>
              <w:t xml:space="preserve">Итого: </w:t>
            </w:r>
          </w:p>
        </w:tc>
        <w:tc>
          <w:tcPr>
            <w:tcW w:w="1648" w:type="dxa"/>
          </w:tcPr>
          <w:p w:rsidR="00BE47CC" w:rsidRPr="0037029B" w:rsidRDefault="00BE47CC" w:rsidP="00636CAD">
            <w:pPr>
              <w:pStyle w:val="Default"/>
            </w:pPr>
            <w:r w:rsidRPr="0037029B">
              <w:rPr>
                <w:b/>
                <w:bCs/>
              </w:rPr>
              <w:t xml:space="preserve">12час </w:t>
            </w:r>
          </w:p>
          <w:p w:rsidR="00BE47CC" w:rsidRPr="0037029B" w:rsidRDefault="00BE47CC" w:rsidP="00636CAD">
            <w:pPr>
              <w:pStyle w:val="Default"/>
            </w:pPr>
            <w:r w:rsidRPr="0037029B">
              <w:rPr>
                <w:b/>
                <w:bCs/>
              </w:rPr>
              <w:t xml:space="preserve">(720мин) </w:t>
            </w:r>
          </w:p>
        </w:tc>
        <w:tc>
          <w:tcPr>
            <w:tcW w:w="1648" w:type="dxa"/>
          </w:tcPr>
          <w:p w:rsidR="00BE47CC" w:rsidRPr="0037029B" w:rsidRDefault="00BE47CC" w:rsidP="00636CAD">
            <w:pPr>
              <w:pStyle w:val="Default"/>
            </w:pPr>
            <w:r w:rsidRPr="0037029B">
              <w:rPr>
                <w:b/>
                <w:bCs/>
              </w:rPr>
              <w:t xml:space="preserve">12час </w:t>
            </w:r>
          </w:p>
          <w:p w:rsidR="00BE47CC" w:rsidRPr="0037029B" w:rsidRDefault="00BE47CC" w:rsidP="00636CAD">
            <w:pPr>
              <w:pStyle w:val="Default"/>
            </w:pPr>
            <w:r w:rsidRPr="0037029B">
              <w:rPr>
                <w:b/>
                <w:bCs/>
              </w:rPr>
              <w:t xml:space="preserve">(720мин) </w:t>
            </w:r>
          </w:p>
        </w:tc>
        <w:tc>
          <w:tcPr>
            <w:tcW w:w="2222" w:type="dxa"/>
          </w:tcPr>
          <w:p w:rsidR="00BE47CC" w:rsidRPr="0037029B" w:rsidRDefault="00BE47CC" w:rsidP="00636CAD">
            <w:pPr>
              <w:pStyle w:val="Default"/>
            </w:pPr>
            <w:r w:rsidRPr="0037029B">
              <w:rPr>
                <w:b/>
                <w:bCs/>
              </w:rPr>
              <w:t xml:space="preserve">12час </w:t>
            </w:r>
          </w:p>
          <w:p w:rsidR="00BE47CC" w:rsidRPr="0037029B" w:rsidRDefault="00BE47CC" w:rsidP="00636CAD">
            <w:pPr>
              <w:pStyle w:val="Default"/>
            </w:pPr>
            <w:r w:rsidRPr="0037029B">
              <w:rPr>
                <w:b/>
                <w:bCs/>
              </w:rPr>
              <w:t xml:space="preserve">(720мин) </w:t>
            </w:r>
          </w:p>
        </w:tc>
        <w:tc>
          <w:tcPr>
            <w:tcW w:w="1262" w:type="dxa"/>
          </w:tcPr>
          <w:p w:rsidR="00BE47CC" w:rsidRPr="0037029B" w:rsidRDefault="00BE47CC" w:rsidP="00636CAD">
            <w:pPr>
              <w:pStyle w:val="Default"/>
            </w:pPr>
            <w:r w:rsidRPr="0037029B">
              <w:rPr>
                <w:b/>
                <w:bCs/>
              </w:rPr>
              <w:t xml:space="preserve">12час </w:t>
            </w:r>
          </w:p>
          <w:p w:rsidR="00BE47CC" w:rsidRPr="0037029B" w:rsidRDefault="00BE47CC" w:rsidP="00636CAD">
            <w:pPr>
              <w:pStyle w:val="Default"/>
            </w:pPr>
            <w:r w:rsidRPr="0037029B">
              <w:rPr>
                <w:b/>
                <w:bCs/>
              </w:rPr>
              <w:t xml:space="preserve">(720мин) </w:t>
            </w:r>
          </w:p>
        </w:tc>
      </w:tr>
    </w:tbl>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b/>
          <w:bCs/>
          <w:color w:val="000000"/>
          <w:sz w:val="24"/>
          <w:szCs w:val="24"/>
        </w:rPr>
        <w:t xml:space="preserve">* </w:t>
      </w:r>
      <w:r w:rsidRPr="00BE47CC">
        <w:rPr>
          <w:rFonts w:ascii="Times New Roman" w:hAnsi="Times New Roman" w:cs="Times New Roman"/>
          <w:color w:val="000000"/>
          <w:sz w:val="24"/>
          <w:szCs w:val="24"/>
        </w:rPr>
        <w:t xml:space="preserve">образовательная область речевое развитие реализуется учителем-логопедом в соответствии АООП ДОО; </w:t>
      </w:r>
    </w:p>
    <w:p w:rsidR="00BE47CC" w:rsidRPr="00BE47CC" w:rsidRDefault="00BE47CC" w:rsidP="00BE47CC">
      <w:pPr>
        <w:rPr>
          <w:rFonts w:ascii="Times New Roman" w:eastAsia="SimSun" w:hAnsi="Times New Roman" w:cs="Times New Roman"/>
          <w:bCs/>
          <w:kern w:val="32"/>
          <w:sz w:val="24"/>
          <w:szCs w:val="24"/>
          <w:lang w:eastAsia="ru-RU"/>
        </w:rPr>
      </w:pPr>
      <w:r w:rsidRPr="00BE47CC">
        <w:rPr>
          <w:rFonts w:ascii="Times New Roman" w:hAnsi="Times New Roman" w:cs="Times New Roman"/>
          <w:color w:val="000000"/>
          <w:sz w:val="24"/>
          <w:szCs w:val="24"/>
        </w:rPr>
        <w:t>* реализуется в совместной деятельности взрослого и ребенка в режимных моментах.</w:t>
      </w:r>
    </w:p>
    <w:p w:rsidR="00BE47CC" w:rsidRPr="00BE47CC" w:rsidRDefault="00BE47CC" w:rsidP="00BE47CC">
      <w:pPr>
        <w:autoSpaceDE w:val="0"/>
        <w:autoSpaceDN w:val="0"/>
        <w:adjustRightInd w:val="0"/>
        <w:spacing w:after="0" w:line="240" w:lineRule="auto"/>
        <w:jc w:val="center"/>
        <w:rPr>
          <w:rFonts w:ascii="Times New Roman" w:hAnsi="Times New Roman" w:cs="Times New Roman"/>
          <w:color w:val="000000"/>
          <w:sz w:val="24"/>
          <w:szCs w:val="24"/>
        </w:rPr>
      </w:pPr>
      <w:r w:rsidRPr="00BE47CC">
        <w:rPr>
          <w:rFonts w:ascii="Times New Roman" w:hAnsi="Times New Roman" w:cs="Times New Roman"/>
          <w:b/>
          <w:bCs/>
          <w:color w:val="000000"/>
          <w:sz w:val="24"/>
          <w:szCs w:val="24"/>
        </w:rPr>
        <w:lastRenderedPageBreak/>
        <w:t>Календарный учебный график</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i/>
          <w:iCs/>
          <w:color w:val="000000"/>
          <w:sz w:val="24"/>
          <w:szCs w:val="24"/>
        </w:rPr>
        <w:t xml:space="preserve">Календарный учебный график </w:t>
      </w:r>
      <w:r w:rsidRPr="00BE47CC">
        <w:rPr>
          <w:rFonts w:ascii="Times New Roman" w:hAnsi="Times New Roman" w:cs="Times New Roman"/>
          <w:color w:val="000000"/>
          <w:sz w:val="24"/>
          <w:szCs w:val="24"/>
        </w:rPr>
        <w:t xml:space="preserve">является локальным нормативным документом, регламентирующим образовательный процесс ДОУ для обучающихся в возрасте от 3 до 7 лет </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i/>
          <w:iCs/>
          <w:color w:val="000000"/>
          <w:sz w:val="24"/>
          <w:szCs w:val="24"/>
        </w:rPr>
        <w:t xml:space="preserve">Календарный учебный график </w:t>
      </w:r>
      <w:r w:rsidRPr="00BE47CC">
        <w:rPr>
          <w:rFonts w:ascii="Times New Roman" w:hAnsi="Times New Roman" w:cs="Times New Roman"/>
          <w:color w:val="000000"/>
          <w:sz w:val="24"/>
          <w:szCs w:val="24"/>
        </w:rPr>
        <w:t xml:space="preserve">учитывает в полном объёме возрастные психофизические особенности воспитанников и отвечает требованиям охраны их жизни и здоровья. </w:t>
      </w:r>
    </w:p>
    <w:p w:rsidR="00BE47CC" w:rsidRPr="00BE47CC" w:rsidRDefault="00BE47CC" w:rsidP="00BE47CC">
      <w:pPr>
        <w:autoSpaceDE w:val="0"/>
        <w:autoSpaceDN w:val="0"/>
        <w:adjustRightInd w:val="0"/>
        <w:spacing w:after="0" w:line="240" w:lineRule="auto"/>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Содержание годового календарного учебного графика включает в себя следующее: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количество возрастных групп;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дата начала учебного года;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дата окончания учебного года;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продолжительность учебной недели;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продолжительность учебного год;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праздничные дни;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режим работы ДОУ в учебном году;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каникулярное время;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работа в летний оздоровительный период; </w:t>
      </w:r>
    </w:p>
    <w:p w:rsidR="00BE47CC" w:rsidRPr="00BE47CC" w:rsidRDefault="00BE47CC" w:rsidP="00BE47CC">
      <w:pPr>
        <w:autoSpaceDE w:val="0"/>
        <w:autoSpaceDN w:val="0"/>
        <w:adjustRightInd w:val="0"/>
        <w:spacing w:after="0" w:line="240" w:lineRule="auto"/>
        <w:rPr>
          <w:rFonts w:ascii="Times New Roman" w:hAnsi="Times New Roman" w:cs="Times New Roman"/>
          <w:color w:val="000000"/>
          <w:sz w:val="24"/>
          <w:szCs w:val="24"/>
        </w:rPr>
      </w:pPr>
      <w:r w:rsidRPr="00BE47CC">
        <w:rPr>
          <w:rFonts w:ascii="Times New Roman" w:hAnsi="Times New Roman" w:cs="Times New Roman"/>
          <w:color w:val="000000"/>
          <w:sz w:val="24"/>
          <w:szCs w:val="24"/>
        </w:rPr>
        <w:t xml:space="preserve">• проведение непрерывной образовательной деятельности (НОД); </w:t>
      </w:r>
    </w:p>
    <w:p w:rsidR="00BE47CC" w:rsidRPr="00BE47CC" w:rsidRDefault="00BE47CC" w:rsidP="00BE47CC">
      <w:pPr>
        <w:rPr>
          <w:rFonts w:ascii="Times New Roman" w:eastAsia="SimSun" w:hAnsi="Times New Roman" w:cs="Times New Roman"/>
          <w:bCs/>
          <w:kern w:val="32"/>
          <w:sz w:val="24"/>
          <w:szCs w:val="24"/>
          <w:lang w:eastAsia="ru-RU"/>
        </w:rPr>
      </w:pPr>
      <w:r w:rsidRPr="00BE47CC">
        <w:rPr>
          <w:rFonts w:ascii="Times New Roman" w:hAnsi="Times New Roman" w:cs="Times New Roman"/>
          <w:color w:val="000000"/>
          <w:sz w:val="24"/>
          <w:szCs w:val="24"/>
        </w:rPr>
        <w:t>• организация проведения мониторинга достижения детьми планируемых результатов освоения ООП, АООП ДОУ.</w:t>
      </w:r>
    </w:p>
    <w:tbl>
      <w:tblPr>
        <w:tblStyle w:val="a5"/>
        <w:tblW w:w="0" w:type="auto"/>
        <w:tblInd w:w="-34" w:type="dxa"/>
        <w:tblLook w:val="04A0" w:firstRow="1" w:lastRow="0" w:firstColumn="1" w:lastColumn="0" w:noHBand="0" w:noVBand="1"/>
      </w:tblPr>
      <w:tblGrid>
        <w:gridCol w:w="4505"/>
        <w:gridCol w:w="4498"/>
      </w:tblGrid>
      <w:tr w:rsidR="00BE47CC" w:rsidRPr="0037029B" w:rsidTr="00BE47CC">
        <w:tc>
          <w:tcPr>
            <w:tcW w:w="4505" w:type="dxa"/>
          </w:tcPr>
          <w:p w:rsidR="00BE47CC" w:rsidRPr="0037029B" w:rsidRDefault="00BE47CC" w:rsidP="00636CAD">
            <w:pPr>
              <w:rPr>
                <w:bCs/>
                <w:kern w:val="32"/>
                <w:sz w:val="24"/>
                <w:szCs w:val="24"/>
              </w:rPr>
            </w:pPr>
            <w:r w:rsidRPr="0037029B">
              <w:rPr>
                <w:bCs/>
                <w:kern w:val="32"/>
                <w:sz w:val="24"/>
                <w:szCs w:val="24"/>
              </w:rPr>
              <w:t>Показатели</w:t>
            </w:r>
          </w:p>
        </w:tc>
        <w:tc>
          <w:tcPr>
            <w:tcW w:w="4498" w:type="dxa"/>
          </w:tcPr>
          <w:p w:rsidR="00BE47CC" w:rsidRPr="0037029B" w:rsidRDefault="00BE47CC" w:rsidP="00636CAD">
            <w:pPr>
              <w:pStyle w:val="Default"/>
              <w:jc w:val="center"/>
            </w:pPr>
            <w:r w:rsidRPr="0037029B">
              <w:rPr>
                <w:b/>
                <w:bCs/>
              </w:rPr>
              <w:t>Разновозрастная группа (</w:t>
            </w:r>
            <w:r>
              <w:rPr>
                <w:b/>
                <w:bCs/>
              </w:rPr>
              <w:t>3</w:t>
            </w:r>
            <w:r w:rsidRPr="0037029B">
              <w:rPr>
                <w:b/>
                <w:bCs/>
              </w:rPr>
              <w:t xml:space="preserve"> – 7 лет)</w:t>
            </w:r>
          </w:p>
        </w:tc>
      </w:tr>
      <w:tr w:rsidR="00BE47CC" w:rsidRPr="0037029B" w:rsidTr="00BE47CC">
        <w:tc>
          <w:tcPr>
            <w:tcW w:w="4505" w:type="dxa"/>
          </w:tcPr>
          <w:p w:rsidR="00BE47CC" w:rsidRPr="0037029B" w:rsidRDefault="00BE47CC" w:rsidP="00636CAD">
            <w:pPr>
              <w:pStyle w:val="Default"/>
            </w:pPr>
            <w:r w:rsidRPr="0037029B">
              <w:t xml:space="preserve">Количество возрастных групп в каждой параллели </w:t>
            </w:r>
          </w:p>
        </w:tc>
        <w:tc>
          <w:tcPr>
            <w:tcW w:w="4498" w:type="dxa"/>
          </w:tcPr>
          <w:p w:rsidR="00BE47CC" w:rsidRPr="0037029B" w:rsidRDefault="00BE47CC" w:rsidP="00636CAD">
            <w:pPr>
              <w:pStyle w:val="Default"/>
              <w:jc w:val="center"/>
            </w:pPr>
            <w:r w:rsidRPr="0037029B">
              <w:t>1 группа</w:t>
            </w:r>
          </w:p>
        </w:tc>
      </w:tr>
      <w:tr w:rsidR="00BE47CC" w:rsidRPr="0037029B" w:rsidTr="00BE47CC">
        <w:tc>
          <w:tcPr>
            <w:tcW w:w="4505" w:type="dxa"/>
          </w:tcPr>
          <w:p w:rsidR="00BE47CC" w:rsidRPr="0037029B" w:rsidRDefault="00BE47CC" w:rsidP="00636CAD">
            <w:pPr>
              <w:pStyle w:val="Default"/>
            </w:pPr>
            <w:r w:rsidRPr="0037029B">
              <w:t xml:space="preserve">Начало учебного года </w:t>
            </w:r>
          </w:p>
        </w:tc>
        <w:tc>
          <w:tcPr>
            <w:tcW w:w="4498" w:type="dxa"/>
          </w:tcPr>
          <w:p w:rsidR="00BE47CC" w:rsidRPr="0037029B" w:rsidRDefault="00BE47CC" w:rsidP="00636CAD">
            <w:pPr>
              <w:pStyle w:val="Default"/>
              <w:jc w:val="center"/>
            </w:pPr>
            <w:r w:rsidRPr="0037029B">
              <w:t>01.09</w:t>
            </w:r>
          </w:p>
        </w:tc>
      </w:tr>
      <w:tr w:rsidR="00BE47CC" w:rsidRPr="0037029B" w:rsidTr="00BE47CC">
        <w:tc>
          <w:tcPr>
            <w:tcW w:w="4505" w:type="dxa"/>
          </w:tcPr>
          <w:p w:rsidR="00BE47CC" w:rsidRPr="0037029B" w:rsidRDefault="00BE47CC" w:rsidP="00636CAD">
            <w:pPr>
              <w:pStyle w:val="Default"/>
            </w:pPr>
            <w:r w:rsidRPr="0037029B">
              <w:t xml:space="preserve">График каникул </w:t>
            </w:r>
          </w:p>
        </w:tc>
        <w:tc>
          <w:tcPr>
            <w:tcW w:w="4498" w:type="dxa"/>
          </w:tcPr>
          <w:p w:rsidR="00BE47CC" w:rsidRPr="0037029B" w:rsidRDefault="00BE47CC" w:rsidP="00636CAD">
            <w:pPr>
              <w:pStyle w:val="Default"/>
              <w:jc w:val="center"/>
            </w:pPr>
            <w:r w:rsidRPr="0037029B">
              <w:t>31.12 - 08.01</w:t>
            </w:r>
          </w:p>
        </w:tc>
      </w:tr>
      <w:tr w:rsidR="00BE47CC" w:rsidRPr="0037029B" w:rsidTr="00BE47CC">
        <w:tc>
          <w:tcPr>
            <w:tcW w:w="4505" w:type="dxa"/>
          </w:tcPr>
          <w:p w:rsidR="00BE47CC" w:rsidRPr="0037029B" w:rsidRDefault="00BE47CC" w:rsidP="00636CAD">
            <w:pPr>
              <w:pStyle w:val="Default"/>
            </w:pPr>
            <w:r w:rsidRPr="0037029B">
              <w:t xml:space="preserve">Окончание учебного года </w:t>
            </w:r>
          </w:p>
        </w:tc>
        <w:tc>
          <w:tcPr>
            <w:tcW w:w="4498" w:type="dxa"/>
          </w:tcPr>
          <w:p w:rsidR="00BE47CC" w:rsidRPr="0037029B" w:rsidRDefault="00BE47CC" w:rsidP="00636CAD">
            <w:pPr>
              <w:pStyle w:val="Default"/>
              <w:jc w:val="center"/>
            </w:pPr>
            <w:r w:rsidRPr="0037029B">
              <w:t>31.05</w:t>
            </w:r>
          </w:p>
        </w:tc>
      </w:tr>
      <w:tr w:rsidR="00BE47CC" w:rsidRPr="0037029B" w:rsidTr="00BE47CC">
        <w:tc>
          <w:tcPr>
            <w:tcW w:w="4505" w:type="dxa"/>
          </w:tcPr>
          <w:p w:rsidR="00BE47CC" w:rsidRPr="0037029B" w:rsidRDefault="00BE47CC" w:rsidP="00636CAD">
            <w:pPr>
              <w:pStyle w:val="Default"/>
            </w:pPr>
            <w:r w:rsidRPr="0037029B">
              <w:t xml:space="preserve">Продолжительность учебного года всего: </w:t>
            </w:r>
          </w:p>
        </w:tc>
        <w:tc>
          <w:tcPr>
            <w:tcW w:w="4498" w:type="dxa"/>
          </w:tcPr>
          <w:p w:rsidR="00BE47CC" w:rsidRPr="0037029B" w:rsidRDefault="00BE47CC" w:rsidP="00636CAD">
            <w:pPr>
              <w:pStyle w:val="Default"/>
              <w:jc w:val="center"/>
            </w:pPr>
            <w:r w:rsidRPr="0037029B">
              <w:t>36 недель</w:t>
            </w:r>
          </w:p>
        </w:tc>
      </w:tr>
      <w:tr w:rsidR="00BE47CC" w:rsidRPr="0037029B" w:rsidTr="00BE47CC">
        <w:tc>
          <w:tcPr>
            <w:tcW w:w="4505" w:type="dxa"/>
          </w:tcPr>
          <w:p w:rsidR="00BE47CC" w:rsidRPr="0037029B" w:rsidRDefault="00BE47CC" w:rsidP="00636CAD">
            <w:pPr>
              <w:pStyle w:val="Default"/>
            </w:pPr>
            <w:r w:rsidRPr="0037029B">
              <w:t xml:space="preserve">в том числе: 1-ое полугодие </w:t>
            </w:r>
          </w:p>
        </w:tc>
        <w:tc>
          <w:tcPr>
            <w:tcW w:w="4498" w:type="dxa"/>
          </w:tcPr>
          <w:p w:rsidR="00BE47CC" w:rsidRPr="0037029B" w:rsidRDefault="00BE47CC" w:rsidP="00636CAD">
            <w:pPr>
              <w:pStyle w:val="Default"/>
              <w:jc w:val="center"/>
            </w:pPr>
            <w:r w:rsidRPr="0037029B">
              <w:t>17 недель</w:t>
            </w:r>
          </w:p>
        </w:tc>
      </w:tr>
      <w:tr w:rsidR="00BE47CC" w:rsidRPr="0037029B" w:rsidTr="00BE47CC">
        <w:tc>
          <w:tcPr>
            <w:tcW w:w="4505" w:type="dxa"/>
          </w:tcPr>
          <w:p w:rsidR="00BE47CC" w:rsidRPr="0037029B" w:rsidRDefault="00BE47CC" w:rsidP="00636CAD">
            <w:pPr>
              <w:pStyle w:val="Default"/>
            </w:pPr>
            <w:r w:rsidRPr="0037029B">
              <w:t xml:space="preserve">2-ое полугодие </w:t>
            </w:r>
          </w:p>
        </w:tc>
        <w:tc>
          <w:tcPr>
            <w:tcW w:w="4498" w:type="dxa"/>
          </w:tcPr>
          <w:p w:rsidR="00BE47CC" w:rsidRPr="0037029B" w:rsidRDefault="00BE47CC" w:rsidP="00636CAD">
            <w:pPr>
              <w:pStyle w:val="Default"/>
              <w:jc w:val="center"/>
            </w:pPr>
            <w:r w:rsidRPr="0037029B">
              <w:t>19 недель</w:t>
            </w:r>
          </w:p>
        </w:tc>
      </w:tr>
      <w:tr w:rsidR="00BE47CC" w:rsidRPr="0037029B" w:rsidTr="00BE47CC">
        <w:tc>
          <w:tcPr>
            <w:tcW w:w="4505" w:type="dxa"/>
          </w:tcPr>
          <w:p w:rsidR="00BE47CC" w:rsidRPr="0037029B" w:rsidRDefault="00BE47CC" w:rsidP="00636CAD">
            <w:pPr>
              <w:pStyle w:val="Default"/>
            </w:pPr>
            <w:r w:rsidRPr="0037029B">
              <w:t xml:space="preserve">Продолжительность учебной недели </w:t>
            </w:r>
          </w:p>
        </w:tc>
        <w:tc>
          <w:tcPr>
            <w:tcW w:w="4498" w:type="dxa"/>
          </w:tcPr>
          <w:p w:rsidR="00BE47CC" w:rsidRPr="0037029B" w:rsidRDefault="00BE47CC" w:rsidP="00636CAD">
            <w:pPr>
              <w:pStyle w:val="Default"/>
              <w:jc w:val="center"/>
            </w:pPr>
            <w:r w:rsidRPr="0037029B">
              <w:t>5 дней</w:t>
            </w:r>
          </w:p>
        </w:tc>
      </w:tr>
      <w:tr w:rsidR="00BE47CC" w:rsidRPr="0037029B" w:rsidTr="00BE47CC">
        <w:tc>
          <w:tcPr>
            <w:tcW w:w="4505" w:type="dxa"/>
          </w:tcPr>
          <w:p w:rsidR="00BE47CC" w:rsidRPr="0037029B" w:rsidRDefault="00BE47CC" w:rsidP="00636CAD">
            <w:pPr>
              <w:pStyle w:val="Default"/>
            </w:pPr>
            <w:r w:rsidRPr="0037029B">
              <w:t xml:space="preserve">Всего в неделю НОД </w:t>
            </w:r>
          </w:p>
        </w:tc>
        <w:tc>
          <w:tcPr>
            <w:tcW w:w="4498" w:type="dxa"/>
          </w:tcPr>
          <w:p w:rsidR="00BE47CC" w:rsidRPr="0037029B" w:rsidRDefault="00BE47CC" w:rsidP="00636CAD">
            <w:pPr>
              <w:pStyle w:val="Default"/>
              <w:jc w:val="center"/>
            </w:pPr>
            <w:r w:rsidRPr="0037029B">
              <w:t>10 - 15</w:t>
            </w:r>
          </w:p>
        </w:tc>
      </w:tr>
      <w:tr w:rsidR="00BE47CC" w:rsidRPr="0037029B" w:rsidTr="00BE47CC">
        <w:tc>
          <w:tcPr>
            <w:tcW w:w="4505" w:type="dxa"/>
          </w:tcPr>
          <w:p w:rsidR="00BE47CC" w:rsidRPr="0037029B" w:rsidRDefault="00BE47CC" w:rsidP="00636CAD">
            <w:pPr>
              <w:pStyle w:val="Default"/>
            </w:pPr>
            <w:r w:rsidRPr="0037029B">
              <w:t xml:space="preserve">Перерыв между периодами НОД </w:t>
            </w:r>
          </w:p>
        </w:tc>
        <w:tc>
          <w:tcPr>
            <w:tcW w:w="4498" w:type="dxa"/>
          </w:tcPr>
          <w:p w:rsidR="00BE47CC" w:rsidRPr="0037029B" w:rsidRDefault="00BE47CC" w:rsidP="00636CAD">
            <w:pPr>
              <w:pStyle w:val="Default"/>
              <w:jc w:val="center"/>
            </w:pPr>
            <w:r w:rsidRPr="0037029B">
              <w:t>10 мин.</w:t>
            </w:r>
          </w:p>
        </w:tc>
      </w:tr>
      <w:tr w:rsidR="00BE47CC" w:rsidRPr="0037029B" w:rsidTr="00BE47CC">
        <w:tc>
          <w:tcPr>
            <w:tcW w:w="4505" w:type="dxa"/>
          </w:tcPr>
          <w:p w:rsidR="00BE47CC" w:rsidRPr="0037029B" w:rsidRDefault="00BE47CC" w:rsidP="00636CAD">
            <w:pPr>
              <w:pStyle w:val="Default"/>
            </w:pPr>
            <w:r w:rsidRPr="0037029B">
              <w:t xml:space="preserve">Регламентирование образовательного процесса </w:t>
            </w:r>
          </w:p>
          <w:p w:rsidR="00BE47CC" w:rsidRPr="0037029B" w:rsidRDefault="00BE47CC" w:rsidP="00636CAD">
            <w:pPr>
              <w:pStyle w:val="Default"/>
            </w:pPr>
            <w:r w:rsidRPr="0037029B">
              <w:t xml:space="preserve">(первая и вторая половина дня) </w:t>
            </w:r>
          </w:p>
        </w:tc>
        <w:tc>
          <w:tcPr>
            <w:tcW w:w="4498" w:type="dxa"/>
          </w:tcPr>
          <w:p w:rsidR="00BE47CC" w:rsidRPr="0037029B" w:rsidRDefault="00BE47CC" w:rsidP="00636CAD">
            <w:pPr>
              <w:pStyle w:val="Default"/>
              <w:jc w:val="center"/>
            </w:pPr>
            <w:r w:rsidRPr="0037029B">
              <w:t>первая и вторая половина дня</w:t>
            </w:r>
          </w:p>
        </w:tc>
      </w:tr>
      <w:tr w:rsidR="00BE47CC" w:rsidRPr="0037029B" w:rsidTr="00BE47CC">
        <w:tc>
          <w:tcPr>
            <w:tcW w:w="4505" w:type="dxa"/>
          </w:tcPr>
          <w:p w:rsidR="00BE47CC" w:rsidRPr="0037029B" w:rsidRDefault="00BE47CC" w:rsidP="00636CAD">
            <w:pPr>
              <w:pStyle w:val="Default"/>
            </w:pPr>
            <w:r w:rsidRPr="0037029B">
              <w:t xml:space="preserve">Сроки проведения мониторинга </w:t>
            </w:r>
          </w:p>
        </w:tc>
        <w:tc>
          <w:tcPr>
            <w:tcW w:w="4498" w:type="dxa"/>
          </w:tcPr>
          <w:p w:rsidR="00BE47CC" w:rsidRPr="0037029B" w:rsidRDefault="00BE47CC" w:rsidP="00636CAD">
            <w:pPr>
              <w:pStyle w:val="Default"/>
              <w:jc w:val="center"/>
            </w:pPr>
            <w:r w:rsidRPr="0037029B">
              <w:t>05.09 - 16.09</w:t>
            </w:r>
          </w:p>
          <w:p w:rsidR="00BE47CC" w:rsidRPr="0037029B" w:rsidRDefault="00BE47CC" w:rsidP="00636CAD">
            <w:pPr>
              <w:pStyle w:val="Default"/>
              <w:jc w:val="center"/>
            </w:pPr>
            <w:r w:rsidRPr="0037029B">
              <w:t>08.05 - 19.05</w:t>
            </w:r>
          </w:p>
        </w:tc>
      </w:tr>
      <w:tr w:rsidR="00BE47CC" w:rsidRPr="0037029B" w:rsidTr="00BE47CC">
        <w:tc>
          <w:tcPr>
            <w:tcW w:w="4505" w:type="dxa"/>
          </w:tcPr>
          <w:p w:rsidR="00BE47CC" w:rsidRPr="0037029B" w:rsidRDefault="00BE47CC" w:rsidP="00636CAD">
            <w:pPr>
              <w:pStyle w:val="Default"/>
            </w:pPr>
            <w:r w:rsidRPr="0037029B">
              <w:t xml:space="preserve">Работа учреждения в летний период </w:t>
            </w:r>
          </w:p>
        </w:tc>
        <w:tc>
          <w:tcPr>
            <w:tcW w:w="4498" w:type="dxa"/>
          </w:tcPr>
          <w:p w:rsidR="00BE47CC" w:rsidRPr="0037029B" w:rsidRDefault="00BE47CC" w:rsidP="00BE47CC">
            <w:pPr>
              <w:pStyle w:val="Default"/>
              <w:numPr>
                <w:ilvl w:val="1"/>
                <w:numId w:val="136"/>
              </w:numPr>
              <w:jc w:val="center"/>
            </w:pPr>
            <w:r w:rsidRPr="0037029B">
              <w:t>- 31.08</w:t>
            </w:r>
          </w:p>
        </w:tc>
      </w:tr>
    </w:tbl>
    <w:p w:rsidR="00BE47CC" w:rsidRDefault="00BE47CC" w:rsidP="00BE47CC">
      <w:pPr>
        <w:autoSpaceDE w:val="0"/>
        <w:autoSpaceDN w:val="0"/>
        <w:adjustRightInd w:val="0"/>
        <w:spacing w:after="0" w:line="240" w:lineRule="auto"/>
        <w:rPr>
          <w:rFonts w:ascii="Times New Roman" w:hAnsi="Times New Roman" w:cs="Times New Roman"/>
          <w:b/>
          <w:bCs/>
          <w:color w:val="000000"/>
          <w:sz w:val="24"/>
          <w:szCs w:val="24"/>
        </w:rPr>
      </w:pPr>
    </w:p>
    <w:p w:rsidR="00BE47CC" w:rsidRPr="00BE47CC" w:rsidRDefault="00BE47CC" w:rsidP="00BE47CC">
      <w:pPr>
        <w:autoSpaceDE w:val="0"/>
        <w:autoSpaceDN w:val="0"/>
        <w:adjustRightInd w:val="0"/>
        <w:spacing w:after="0" w:line="240" w:lineRule="auto"/>
        <w:jc w:val="center"/>
        <w:rPr>
          <w:rFonts w:ascii="Times New Roman" w:hAnsi="Times New Roman" w:cs="Times New Roman"/>
          <w:color w:val="000000"/>
          <w:sz w:val="24"/>
          <w:szCs w:val="24"/>
        </w:rPr>
      </w:pPr>
      <w:r w:rsidRPr="00BE47CC">
        <w:rPr>
          <w:rFonts w:ascii="Times New Roman" w:hAnsi="Times New Roman" w:cs="Times New Roman"/>
          <w:b/>
          <w:bCs/>
          <w:color w:val="000000"/>
          <w:sz w:val="24"/>
          <w:szCs w:val="24"/>
        </w:rPr>
        <w:t>Календарный план воспитательной работы</w:t>
      </w:r>
    </w:p>
    <w:p w:rsidR="00BE47CC" w:rsidRDefault="00BE47CC" w:rsidP="00BE47CC">
      <w:pPr>
        <w:ind w:firstLine="708"/>
        <w:jc w:val="both"/>
        <w:rPr>
          <w:rFonts w:ascii="Times New Roman" w:hAnsi="Times New Roman" w:cs="Times New Roman"/>
          <w:color w:val="000000"/>
          <w:sz w:val="24"/>
          <w:szCs w:val="24"/>
        </w:rPr>
      </w:pPr>
      <w:r w:rsidRPr="00BE47CC">
        <w:rPr>
          <w:rFonts w:ascii="Times New Roman" w:hAnsi="Times New Roman" w:cs="Times New Roman"/>
          <w:color w:val="000000"/>
          <w:sz w:val="24"/>
          <w:szCs w:val="24"/>
        </w:rPr>
        <w:t>План является единым для ДОО. ДОО наряду с Планом проводит иные мероприятия согласно Программе воспитания, по ключевым направлениям воспитания и дополнительного образования детей. Все мероприятия проводятся с учетом особенностей Программы, а также возрастных, физиологических и психоэмоциональных особенностей обучающихся. Календарный план представлен в разделе «Программа воспитания»</w:t>
      </w:r>
      <w:r w:rsidR="00ED20A8">
        <w:rPr>
          <w:rFonts w:ascii="Times New Roman" w:hAnsi="Times New Roman" w:cs="Times New Roman"/>
          <w:color w:val="000000"/>
          <w:sz w:val="24"/>
          <w:szCs w:val="24"/>
        </w:rPr>
        <w:t xml:space="preserve"> (см.приложение)</w:t>
      </w:r>
    </w:p>
    <w:p w:rsidR="004823DF" w:rsidRDefault="004823DF" w:rsidP="00BE47CC">
      <w:pPr>
        <w:ind w:firstLine="708"/>
        <w:jc w:val="both"/>
        <w:rPr>
          <w:rFonts w:ascii="Times New Roman" w:hAnsi="Times New Roman" w:cs="Times New Roman"/>
          <w:color w:val="000000"/>
          <w:sz w:val="24"/>
          <w:szCs w:val="24"/>
        </w:rPr>
      </w:pPr>
    </w:p>
    <w:p w:rsidR="004823DF" w:rsidRPr="00BE47CC" w:rsidRDefault="004823DF" w:rsidP="00BE47CC">
      <w:pPr>
        <w:ind w:firstLine="708"/>
        <w:jc w:val="both"/>
        <w:rPr>
          <w:rFonts w:ascii="Times New Roman" w:hAnsi="Times New Roman" w:cs="Times New Roman"/>
          <w:color w:val="000000"/>
          <w:sz w:val="24"/>
          <w:szCs w:val="24"/>
        </w:rPr>
      </w:pPr>
    </w:p>
    <w:p w:rsid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D46DFA" w:rsidRPr="00D46DFA" w:rsidRDefault="00095978" w:rsidP="00D46DFA">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lang w:val="en-US"/>
        </w:rPr>
        <w:t>V</w:t>
      </w:r>
      <w:r>
        <w:rPr>
          <w:rFonts w:ascii="Times New Roman" w:eastAsia="Calibri" w:hAnsi="Times New Roman" w:cs="Times New Roman"/>
          <w:b/>
          <w:bCs/>
          <w:color w:val="000000"/>
          <w:sz w:val="24"/>
          <w:szCs w:val="24"/>
        </w:rPr>
        <w:t xml:space="preserve">. </w:t>
      </w:r>
      <w:r w:rsidR="00D46DFA" w:rsidRPr="00D46DFA">
        <w:rPr>
          <w:rFonts w:ascii="Times New Roman" w:eastAsia="Calibri" w:hAnsi="Times New Roman" w:cs="Times New Roman"/>
          <w:b/>
          <w:bCs/>
          <w:color w:val="000000"/>
          <w:sz w:val="24"/>
          <w:szCs w:val="24"/>
        </w:rPr>
        <w:t>РАЗДЕЛ</w:t>
      </w:r>
    </w:p>
    <w:p w:rsidR="00D46DFA" w:rsidRPr="00D46DFA" w:rsidRDefault="00D46DFA" w:rsidP="00D46DFA">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D46DFA">
        <w:rPr>
          <w:rFonts w:ascii="Times New Roman" w:eastAsia="Calibri" w:hAnsi="Times New Roman" w:cs="Times New Roman"/>
          <w:b/>
          <w:bCs/>
          <w:color w:val="000000"/>
          <w:sz w:val="24"/>
          <w:szCs w:val="24"/>
        </w:rPr>
        <w:t>Краткая презентация Программы</w:t>
      </w:r>
    </w:p>
    <w:p w:rsidR="00D46DFA" w:rsidRPr="00D46DFA" w:rsidRDefault="003C5C61"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w:t>
      </w:r>
      <w:r w:rsidR="00D46DFA" w:rsidRPr="00D46DFA">
        <w:rPr>
          <w:rFonts w:ascii="Times New Roman" w:eastAsia="Calibri" w:hAnsi="Times New Roman" w:cs="Times New Roman"/>
          <w:color w:val="000000"/>
          <w:sz w:val="24"/>
          <w:szCs w:val="24"/>
        </w:rPr>
        <w:t xml:space="preserve">бразовательная программа дошкольного образования составлена в соответствии с Федеральным государственным образовательным стандартом дошкольного образования, с учетом Федеральной образовательной программой дошкольного образования, региона и муниципалитета, образовательных потребностей и запросов обучающихся и их родителей (законных представителей).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b/>
          <w:bCs/>
          <w:i/>
          <w:iCs/>
          <w:color w:val="000000"/>
          <w:sz w:val="24"/>
          <w:szCs w:val="24"/>
        </w:rPr>
        <w:t xml:space="preserve">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Программа ориентирована на обеспечение воспитания, обучения, присмотра, ухода и оздоровления детей в возрасте от 3 лет до 7 лет с нормой в развитии: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 общеразвивающей направленности: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для детей 3-7 лет (разновозрастная группа);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для детей от 2 месяцев – 7 лет, не посещающих группу полного дня (консультативно – методический пункт)</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Реализация задач осуществляется в совместной деятельности педагога и детей, в самостоятельной деятельности детей.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b/>
          <w:bCs/>
          <w:color w:val="000000"/>
          <w:sz w:val="24"/>
          <w:szCs w:val="24"/>
        </w:rPr>
        <w:t xml:space="preserve">Особенности реализации образовательной программы </w:t>
      </w:r>
    </w:p>
    <w:p w:rsidR="00D46DFA" w:rsidRPr="00D46DFA" w:rsidRDefault="00D46DFA" w:rsidP="00D46DFA">
      <w:pPr>
        <w:spacing w:after="160" w:line="259" w:lineRule="auto"/>
        <w:ind w:firstLine="567"/>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Модель организации образовательного процесса в рамках реализации Программы</w:t>
      </w:r>
    </w:p>
    <w:tbl>
      <w:tblPr>
        <w:tblStyle w:val="10"/>
        <w:tblW w:w="0" w:type="auto"/>
        <w:tblInd w:w="567" w:type="dxa"/>
        <w:tblLook w:val="04A0" w:firstRow="1" w:lastRow="0" w:firstColumn="1" w:lastColumn="0" w:noHBand="0" w:noVBand="1"/>
      </w:tblPr>
      <w:tblGrid>
        <w:gridCol w:w="2227"/>
        <w:gridCol w:w="2269"/>
        <w:gridCol w:w="2289"/>
        <w:gridCol w:w="2218"/>
      </w:tblGrid>
      <w:tr w:rsidR="00D46DFA" w:rsidRPr="00D46DFA" w:rsidTr="00636CAD">
        <w:trPr>
          <w:trHeight w:val="539"/>
        </w:trPr>
        <w:tc>
          <w:tcPr>
            <w:tcW w:w="7109" w:type="dxa"/>
            <w:gridSpan w:val="2"/>
            <w:vAlign w:val="center"/>
          </w:tcPr>
          <w:p w:rsidR="00D46DFA" w:rsidRPr="00D46DFA" w:rsidRDefault="00D46DFA" w:rsidP="00D46DFA">
            <w:pPr>
              <w:autoSpaceDE w:val="0"/>
              <w:autoSpaceDN w:val="0"/>
              <w:adjustRightInd w:val="0"/>
              <w:ind w:firstLine="567"/>
              <w:jc w:val="center"/>
              <w:rPr>
                <w:color w:val="000000"/>
                <w:sz w:val="24"/>
                <w:szCs w:val="24"/>
              </w:rPr>
            </w:pPr>
            <w:r w:rsidRPr="00D46DFA">
              <w:rPr>
                <w:color w:val="000000"/>
                <w:sz w:val="24"/>
                <w:szCs w:val="24"/>
              </w:rPr>
              <w:t>Совместная деятельность взрослого и детей</w:t>
            </w:r>
          </w:p>
        </w:tc>
        <w:tc>
          <w:tcPr>
            <w:tcW w:w="3555" w:type="dxa"/>
            <w:vMerge w:val="restart"/>
            <w:vAlign w:val="center"/>
          </w:tcPr>
          <w:p w:rsidR="00D46DFA" w:rsidRPr="00D46DFA" w:rsidRDefault="00D46DFA" w:rsidP="00D46DFA">
            <w:pPr>
              <w:autoSpaceDE w:val="0"/>
              <w:autoSpaceDN w:val="0"/>
              <w:adjustRightInd w:val="0"/>
              <w:ind w:firstLine="567"/>
              <w:jc w:val="center"/>
              <w:rPr>
                <w:color w:val="000000"/>
                <w:sz w:val="24"/>
                <w:szCs w:val="24"/>
              </w:rPr>
            </w:pPr>
            <w:r w:rsidRPr="00D46DFA">
              <w:rPr>
                <w:color w:val="000000"/>
                <w:sz w:val="24"/>
                <w:szCs w:val="24"/>
              </w:rPr>
              <w:t>Самостоятельная деятельность детей</w:t>
            </w:r>
          </w:p>
        </w:tc>
        <w:tc>
          <w:tcPr>
            <w:tcW w:w="3555" w:type="dxa"/>
            <w:vMerge w:val="restart"/>
            <w:vAlign w:val="center"/>
          </w:tcPr>
          <w:p w:rsidR="00D46DFA" w:rsidRPr="00D46DFA" w:rsidRDefault="00D46DFA" w:rsidP="00D46DFA">
            <w:pPr>
              <w:autoSpaceDE w:val="0"/>
              <w:autoSpaceDN w:val="0"/>
              <w:adjustRightInd w:val="0"/>
              <w:ind w:firstLine="567"/>
              <w:jc w:val="center"/>
              <w:rPr>
                <w:color w:val="000000"/>
                <w:sz w:val="24"/>
                <w:szCs w:val="24"/>
              </w:rPr>
            </w:pPr>
            <w:r w:rsidRPr="00D46DFA">
              <w:rPr>
                <w:color w:val="000000"/>
                <w:sz w:val="24"/>
                <w:szCs w:val="24"/>
              </w:rPr>
              <w:t>Взаимодействие с семьей и социальными партнерами</w:t>
            </w:r>
          </w:p>
        </w:tc>
      </w:tr>
      <w:tr w:rsidR="00D46DFA" w:rsidRPr="00D46DFA" w:rsidTr="00636CAD">
        <w:tc>
          <w:tcPr>
            <w:tcW w:w="3555" w:type="dxa"/>
          </w:tcPr>
          <w:p w:rsidR="00D46DFA" w:rsidRPr="00D46DFA" w:rsidRDefault="00D46DFA" w:rsidP="00D46DFA">
            <w:pPr>
              <w:autoSpaceDE w:val="0"/>
              <w:autoSpaceDN w:val="0"/>
              <w:adjustRightInd w:val="0"/>
              <w:ind w:firstLine="567"/>
              <w:rPr>
                <w:color w:val="000000"/>
                <w:sz w:val="24"/>
                <w:szCs w:val="24"/>
              </w:rPr>
            </w:pPr>
            <w:r w:rsidRPr="00D46DFA">
              <w:rPr>
                <w:color w:val="000000"/>
                <w:sz w:val="24"/>
                <w:szCs w:val="24"/>
              </w:rPr>
              <w:t xml:space="preserve">Непрерывная образовательная деятельность </w:t>
            </w:r>
          </w:p>
        </w:tc>
        <w:tc>
          <w:tcPr>
            <w:tcW w:w="3554" w:type="dxa"/>
          </w:tcPr>
          <w:p w:rsidR="00D46DFA" w:rsidRPr="00D46DFA" w:rsidRDefault="00D46DFA" w:rsidP="00D46DFA">
            <w:pPr>
              <w:autoSpaceDE w:val="0"/>
              <w:autoSpaceDN w:val="0"/>
              <w:adjustRightInd w:val="0"/>
              <w:ind w:firstLine="567"/>
              <w:rPr>
                <w:color w:val="000000"/>
                <w:sz w:val="24"/>
                <w:szCs w:val="24"/>
              </w:rPr>
            </w:pPr>
            <w:r w:rsidRPr="00D46DFA">
              <w:rPr>
                <w:color w:val="000000"/>
                <w:sz w:val="24"/>
                <w:szCs w:val="24"/>
              </w:rPr>
              <w:t xml:space="preserve">Образовательная деятельность в ходе режимных моментов </w:t>
            </w:r>
          </w:p>
        </w:tc>
        <w:tc>
          <w:tcPr>
            <w:tcW w:w="3555" w:type="dxa"/>
            <w:vMerge/>
          </w:tcPr>
          <w:p w:rsidR="00D46DFA" w:rsidRPr="00D46DFA" w:rsidRDefault="00D46DFA" w:rsidP="00D46DFA">
            <w:pPr>
              <w:autoSpaceDE w:val="0"/>
              <w:autoSpaceDN w:val="0"/>
              <w:adjustRightInd w:val="0"/>
              <w:ind w:firstLine="567"/>
              <w:rPr>
                <w:color w:val="000000"/>
                <w:sz w:val="24"/>
                <w:szCs w:val="24"/>
              </w:rPr>
            </w:pPr>
          </w:p>
        </w:tc>
        <w:tc>
          <w:tcPr>
            <w:tcW w:w="3555" w:type="dxa"/>
            <w:vMerge/>
          </w:tcPr>
          <w:p w:rsidR="00D46DFA" w:rsidRPr="00D46DFA" w:rsidRDefault="00D46DFA" w:rsidP="00D46DFA">
            <w:pPr>
              <w:autoSpaceDE w:val="0"/>
              <w:autoSpaceDN w:val="0"/>
              <w:adjustRightInd w:val="0"/>
              <w:ind w:firstLine="567"/>
              <w:rPr>
                <w:color w:val="000000"/>
                <w:sz w:val="24"/>
                <w:szCs w:val="24"/>
              </w:rPr>
            </w:pPr>
          </w:p>
        </w:tc>
      </w:tr>
    </w:tbl>
    <w:p w:rsidR="00D46DFA" w:rsidRPr="00D46DFA" w:rsidRDefault="00D46DFA" w:rsidP="00D46DFA">
      <w:pPr>
        <w:spacing w:after="160" w:line="259" w:lineRule="auto"/>
        <w:ind w:firstLine="567"/>
        <w:rPr>
          <w:rFonts w:ascii="Times New Roman" w:eastAsia="Calibri" w:hAnsi="Times New Roman" w:cs="Times New Roman"/>
          <w:b/>
          <w:bCs/>
          <w:sz w:val="24"/>
          <w:szCs w:val="24"/>
        </w:rPr>
      </w:pPr>
    </w:p>
    <w:p w:rsidR="00D46DFA" w:rsidRPr="00D46DFA" w:rsidRDefault="00D46DFA" w:rsidP="00D46DFA">
      <w:pPr>
        <w:spacing w:after="160" w:line="259" w:lineRule="auto"/>
        <w:ind w:firstLine="567"/>
        <w:jc w:val="both"/>
        <w:rPr>
          <w:rFonts w:ascii="Times New Roman" w:eastAsia="Calibri" w:hAnsi="Times New Roman" w:cs="Times New Roman"/>
          <w:b/>
          <w:bCs/>
          <w:sz w:val="24"/>
          <w:szCs w:val="24"/>
        </w:rPr>
      </w:pPr>
      <w:r w:rsidRPr="00D46DFA">
        <w:rPr>
          <w:rFonts w:ascii="Times New Roman" w:eastAsia="Calibri" w:hAnsi="Times New Roman" w:cs="Times New Roman"/>
          <w:b/>
          <w:bCs/>
          <w:sz w:val="24"/>
          <w:szCs w:val="24"/>
        </w:rPr>
        <w:t xml:space="preserve">Программа состоит из двух частей: обязательной части и части формируемой участниками образовательных отношений. Обязательная часть – </w:t>
      </w:r>
      <w:r w:rsidR="00F37D02">
        <w:rPr>
          <w:rFonts w:ascii="Times New Roman" w:eastAsia="Calibri" w:hAnsi="Times New Roman" w:cs="Times New Roman"/>
          <w:b/>
          <w:bCs/>
          <w:sz w:val="24"/>
          <w:szCs w:val="24"/>
        </w:rPr>
        <w:t>60</w:t>
      </w:r>
      <w:r w:rsidRPr="00D46DFA">
        <w:rPr>
          <w:rFonts w:ascii="Times New Roman" w:eastAsia="Calibri" w:hAnsi="Times New Roman" w:cs="Times New Roman"/>
          <w:b/>
          <w:bCs/>
          <w:sz w:val="24"/>
          <w:szCs w:val="24"/>
        </w:rPr>
        <w:t xml:space="preserve">%, вариативная часть – </w:t>
      </w:r>
      <w:r w:rsidR="00F37D02">
        <w:rPr>
          <w:rFonts w:ascii="Times New Roman" w:eastAsia="Calibri" w:hAnsi="Times New Roman" w:cs="Times New Roman"/>
          <w:b/>
          <w:bCs/>
          <w:sz w:val="24"/>
          <w:szCs w:val="24"/>
        </w:rPr>
        <w:t>40</w:t>
      </w:r>
      <w:r w:rsidRPr="00D46DFA">
        <w:rPr>
          <w:rFonts w:ascii="Times New Roman" w:eastAsia="Calibri" w:hAnsi="Times New Roman" w:cs="Times New Roman"/>
          <w:b/>
          <w:bCs/>
          <w:sz w:val="24"/>
          <w:szCs w:val="24"/>
        </w:rPr>
        <w:t>% общего содержания Программы.</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b/>
          <w:bCs/>
          <w:color w:val="000000"/>
          <w:sz w:val="24"/>
          <w:szCs w:val="24"/>
        </w:rPr>
        <w:t xml:space="preserve">Используемые программы </w:t>
      </w:r>
    </w:p>
    <w:p w:rsidR="00D46DFA" w:rsidRPr="00D46DFA" w:rsidRDefault="00D46DFA" w:rsidP="00D46DF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Часть, формируемая участниками образовательных отношений, строится по принципу выделения приоритета, т.е. углубления задач </w:t>
      </w:r>
      <w:r w:rsidR="00F37D02">
        <w:rPr>
          <w:rFonts w:ascii="Times New Roman" w:eastAsia="Calibri" w:hAnsi="Times New Roman" w:cs="Times New Roman"/>
          <w:color w:val="000000"/>
          <w:sz w:val="24"/>
          <w:szCs w:val="24"/>
        </w:rPr>
        <w:t>п</w:t>
      </w:r>
      <w:r w:rsidRPr="00D46DFA">
        <w:rPr>
          <w:rFonts w:ascii="Times New Roman" w:eastAsia="Calibri" w:hAnsi="Times New Roman" w:cs="Times New Roman"/>
          <w:color w:val="000000"/>
          <w:sz w:val="24"/>
          <w:szCs w:val="24"/>
        </w:rPr>
        <w:t>о направлению социально-коммуникативное развитие, трудовое воспитание по программе «Введение дошкольников в мир профессий» Кондрашов В.П.</w:t>
      </w:r>
    </w:p>
    <w:p w:rsidR="00D46DFA" w:rsidRPr="00D46DFA" w:rsidRDefault="00D46DFA" w:rsidP="00D46DFA">
      <w:pPr>
        <w:spacing w:after="160" w:line="259" w:lineRule="auto"/>
        <w:ind w:firstLine="567"/>
        <w:jc w:val="both"/>
        <w:rPr>
          <w:rFonts w:ascii="Times New Roman" w:eastAsia="Calibri" w:hAnsi="Times New Roman" w:cs="Times New Roman"/>
          <w:color w:val="000000"/>
          <w:sz w:val="24"/>
          <w:szCs w:val="24"/>
        </w:rPr>
      </w:pPr>
      <w:r w:rsidRPr="00D46DFA">
        <w:rPr>
          <w:rFonts w:ascii="Times New Roman" w:eastAsia="Calibri" w:hAnsi="Times New Roman" w:cs="Times New Roman"/>
          <w:color w:val="000000"/>
          <w:sz w:val="24"/>
          <w:szCs w:val="24"/>
        </w:rPr>
        <w:t xml:space="preserve">Программы дополнительного образования дошкольников в содержание Программы </w:t>
      </w:r>
      <w:r w:rsidRPr="00D46DFA">
        <w:rPr>
          <w:rFonts w:ascii="Times New Roman" w:eastAsia="Calibri" w:hAnsi="Times New Roman" w:cs="Times New Roman"/>
          <w:i/>
          <w:iCs/>
          <w:color w:val="000000"/>
          <w:sz w:val="24"/>
          <w:szCs w:val="24"/>
        </w:rPr>
        <w:t>не входят.</w:t>
      </w:r>
    </w:p>
    <w:p w:rsidR="00D46DFA" w:rsidRPr="00D46DFA" w:rsidRDefault="00D46DFA" w:rsidP="00D46DFA">
      <w:pPr>
        <w:spacing w:after="160" w:line="259" w:lineRule="auto"/>
        <w:ind w:firstLine="567"/>
        <w:jc w:val="center"/>
        <w:rPr>
          <w:rFonts w:ascii="Times New Roman" w:eastAsia="Calibri" w:hAnsi="Times New Roman" w:cs="Times New Roman"/>
          <w:color w:val="000000"/>
          <w:sz w:val="24"/>
          <w:szCs w:val="24"/>
        </w:rPr>
      </w:pPr>
      <w:r w:rsidRPr="00D46DFA">
        <w:rPr>
          <w:rFonts w:ascii="Times New Roman" w:eastAsia="Calibri" w:hAnsi="Times New Roman" w:cs="Times New Roman"/>
          <w:b/>
          <w:bCs/>
          <w:sz w:val="24"/>
          <w:szCs w:val="24"/>
        </w:rPr>
        <w:t>Особенности взаимодействия педагогического коллектива с семьями обучающихся</w:t>
      </w:r>
    </w:p>
    <w:tbl>
      <w:tblPr>
        <w:tblStyle w:val="10"/>
        <w:tblW w:w="0" w:type="auto"/>
        <w:tblInd w:w="-601" w:type="dxa"/>
        <w:tblLook w:val="04A0" w:firstRow="1" w:lastRow="0" w:firstColumn="1" w:lastColumn="0" w:noHBand="0" w:noVBand="1"/>
      </w:tblPr>
      <w:tblGrid>
        <w:gridCol w:w="2112"/>
        <w:gridCol w:w="2186"/>
        <w:gridCol w:w="1927"/>
        <w:gridCol w:w="1927"/>
        <w:gridCol w:w="2019"/>
      </w:tblGrid>
      <w:tr w:rsidR="00D46DFA" w:rsidRPr="00D46DFA" w:rsidTr="00D46DFA">
        <w:tc>
          <w:tcPr>
            <w:tcW w:w="9003" w:type="dxa"/>
            <w:gridSpan w:val="5"/>
          </w:tcPr>
          <w:p w:rsidR="00D46DFA" w:rsidRPr="00D46DFA" w:rsidRDefault="00D46DFA" w:rsidP="00D46DFA">
            <w:pPr>
              <w:jc w:val="center"/>
              <w:rPr>
                <w:b/>
                <w:color w:val="000000"/>
                <w:sz w:val="24"/>
                <w:szCs w:val="24"/>
              </w:rPr>
            </w:pPr>
            <w:r w:rsidRPr="00D46DFA">
              <w:rPr>
                <w:b/>
                <w:color w:val="000000"/>
                <w:sz w:val="24"/>
                <w:szCs w:val="24"/>
              </w:rPr>
              <w:t>Разделы</w:t>
            </w:r>
          </w:p>
        </w:tc>
      </w:tr>
      <w:tr w:rsidR="00D46DFA" w:rsidRPr="00D46DFA" w:rsidTr="00D46DFA">
        <w:tc>
          <w:tcPr>
            <w:tcW w:w="1869"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Рекламный </w:t>
            </w:r>
          </w:p>
        </w:tc>
        <w:tc>
          <w:tcPr>
            <w:tcW w:w="1933"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Диагностический </w:t>
            </w:r>
          </w:p>
        </w:tc>
        <w:tc>
          <w:tcPr>
            <w:tcW w:w="170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Педагогическое просвещение родителей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(законных представителей) обучающихся </w:t>
            </w:r>
          </w:p>
        </w:tc>
        <w:tc>
          <w:tcPr>
            <w:tcW w:w="170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Совместная деятельность </w:t>
            </w:r>
          </w:p>
        </w:tc>
        <w:tc>
          <w:tcPr>
            <w:tcW w:w="178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Подготовка воспитателей к взаимодействию с родителями (законными представителями) обучающихся </w:t>
            </w:r>
          </w:p>
        </w:tc>
      </w:tr>
      <w:tr w:rsidR="00D46DFA" w:rsidRPr="00D46DFA" w:rsidTr="00D46DFA">
        <w:tc>
          <w:tcPr>
            <w:tcW w:w="9003" w:type="dxa"/>
            <w:gridSpan w:val="5"/>
          </w:tcPr>
          <w:p w:rsidR="00D46DFA" w:rsidRPr="00D46DFA" w:rsidRDefault="00D46DFA" w:rsidP="00D46DFA">
            <w:pPr>
              <w:jc w:val="center"/>
              <w:rPr>
                <w:b/>
                <w:color w:val="000000"/>
                <w:sz w:val="24"/>
                <w:szCs w:val="24"/>
              </w:rPr>
            </w:pPr>
            <w:r w:rsidRPr="00D46DFA">
              <w:rPr>
                <w:b/>
                <w:color w:val="000000"/>
                <w:sz w:val="24"/>
                <w:szCs w:val="24"/>
              </w:rPr>
              <w:lastRenderedPageBreak/>
              <w:t>Задачи</w:t>
            </w:r>
          </w:p>
        </w:tc>
      </w:tr>
      <w:tr w:rsidR="00D46DFA" w:rsidRPr="00D46DFA" w:rsidTr="00D46DFA">
        <w:tc>
          <w:tcPr>
            <w:tcW w:w="1869"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пропаганда и популяризация дошкольного образования </w:t>
            </w:r>
          </w:p>
        </w:tc>
        <w:tc>
          <w:tcPr>
            <w:tcW w:w="1933"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выявление воспитательно- образовательных потребностей родителей (законных представителей) обучающихся, их уровня осведомленности в области воспитания и обучения детей, мнения родителей (законных представителей) обучающихся о качестве воспитательно- образовательного процесса </w:t>
            </w:r>
          </w:p>
        </w:tc>
        <w:tc>
          <w:tcPr>
            <w:tcW w:w="170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повышение психолого педагогической компетентности родителей (законных представителей) обучающихся, привлечение их к активному участию в воспитательно- образовательном процессе </w:t>
            </w:r>
          </w:p>
        </w:tc>
        <w:tc>
          <w:tcPr>
            <w:tcW w:w="170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привлечение родителей (законных представителей) обучающихся к активному участию в воспитательно- образовательном процессе, повышение авторитета родителей (законных представителей) обучающихся в глазах детей, авторитета педагога - в глазах родителей </w:t>
            </w:r>
          </w:p>
        </w:tc>
        <w:tc>
          <w:tcPr>
            <w:tcW w:w="178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организация эффективного взаимодействия ДОУ с семьями обучающихся, повышение психолого - педагогической компетентности педагогов </w:t>
            </w:r>
          </w:p>
        </w:tc>
      </w:tr>
      <w:tr w:rsidR="00D46DFA" w:rsidRPr="00D46DFA" w:rsidTr="00D46DFA">
        <w:tc>
          <w:tcPr>
            <w:tcW w:w="9003" w:type="dxa"/>
            <w:gridSpan w:val="5"/>
          </w:tcPr>
          <w:p w:rsidR="00D46DFA" w:rsidRPr="00D46DFA" w:rsidRDefault="00D46DFA" w:rsidP="00D46DFA">
            <w:pPr>
              <w:jc w:val="center"/>
              <w:rPr>
                <w:b/>
                <w:color w:val="000000"/>
                <w:sz w:val="24"/>
                <w:szCs w:val="24"/>
              </w:rPr>
            </w:pPr>
            <w:r w:rsidRPr="00D46DFA">
              <w:rPr>
                <w:b/>
                <w:color w:val="000000"/>
                <w:sz w:val="24"/>
                <w:szCs w:val="24"/>
              </w:rPr>
              <w:t>Формы работы</w:t>
            </w:r>
          </w:p>
        </w:tc>
      </w:tr>
      <w:tr w:rsidR="00D46DFA" w:rsidRPr="00D46DFA" w:rsidTr="00D46DFA">
        <w:tc>
          <w:tcPr>
            <w:tcW w:w="1869"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официальный сайт ДОУ;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мессенджеры;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стенды;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-дни открытых дверей;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консультационные клубы;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дерево пожеланий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и др. </w:t>
            </w:r>
          </w:p>
        </w:tc>
        <w:tc>
          <w:tcPr>
            <w:tcW w:w="1933"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анкетирование;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опросы;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интервьюирование;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беседы;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родительская почта и др. </w:t>
            </w:r>
          </w:p>
        </w:tc>
        <w:tc>
          <w:tcPr>
            <w:tcW w:w="170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официальный сайт ДОУ;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мессенджеры;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наглядная педагогическая пропаганда;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родительские собрания;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методические мероприятия (круглые столы, практикумы, консультации, тренинги, участие в заседаниях педсовета) и пр. </w:t>
            </w:r>
          </w:p>
        </w:tc>
        <w:tc>
          <w:tcPr>
            <w:tcW w:w="170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совместные проекты;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досуги, праздники;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дни здоровья;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экскурсии;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творческие мастерские;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концерты, конкурсы, вернисажи семейного творчества;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выставки семейных реликвий;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акции;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встречи с интересными людьми и др. </w:t>
            </w:r>
          </w:p>
        </w:tc>
        <w:tc>
          <w:tcPr>
            <w:tcW w:w="1787" w:type="dxa"/>
          </w:tcPr>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диагностика, анкетирование педагогов;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методические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мероприятия с педагогами (семинары-практикумы, консультации, индивидуальные беседы, деловые игры, тренинги);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самообразование педагогов; </w:t>
            </w:r>
          </w:p>
          <w:p w:rsidR="00D46DFA" w:rsidRPr="00D46DFA" w:rsidRDefault="00D46DFA" w:rsidP="00D46DFA">
            <w:pPr>
              <w:autoSpaceDE w:val="0"/>
              <w:autoSpaceDN w:val="0"/>
              <w:adjustRightInd w:val="0"/>
              <w:rPr>
                <w:color w:val="000000"/>
                <w:sz w:val="24"/>
                <w:szCs w:val="24"/>
              </w:rPr>
            </w:pPr>
            <w:r w:rsidRPr="00D46DFA">
              <w:rPr>
                <w:color w:val="000000"/>
                <w:sz w:val="24"/>
                <w:szCs w:val="24"/>
              </w:rPr>
              <w:t xml:space="preserve">- КПК и др. </w:t>
            </w:r>
          </w:p>
        </w:tc>
      </w:tr>
    </w:tbl>
    <w:p w:rsidR="00D46DFA" w:rsidRDefault="00D46DFA" w:rsidP="00D46DFA">
      <w:pPr>
        <w:spacing w:after="160" w:line="259" w:lineRule="auto"/>
        <w:ind w:left="567"/>
        <w:rPr>
          <w:rFonts w:ascii="Times New Roman" w:eastAsia="Calibri" w:hAnsi="Times New Roman" w:cs="Times New Roman"/>
          <w:color w:val="000000"/>
          <w:sz w:val="24"/>
          <w:szCs w:val="24"/>
        </w:rPr>
      </w:pPr>
    </w:p>
    <w:p w:rsidR="00EA6004" w:rsidRDefault="00EA6004" w:rsidP="00D46DFA">
      <w:pPr>
        <w:spacing w:after="160" w:line="259" w:lineRule="auto"/>
        <w:ind w:left="567"/>
        <w:rPr>
          <w:rFonts w:ascii="Times New Roman" w:eastAsia="Calibri" w:hAnsi="Times New Roman" w:cs="Times New Roman"/>
          <w:color w:val="000000"/>
          <w:sz w:val="24"/>
          <w:szCs w:val="24"/>
        </w:rPr>
      </w:pPr>
    </w:p>
    <w:p w:rsidR="00EA6004" w:rsidRDefault="00EA6004" w:rsidP="00D46DFA">
      <w:pPr>
        <w:spacing w:after="160" w:line="259" w:lineRule="auto"/>
        <w:ind w:left="567"/>
        <w:rPr>
          <w:rFonts w:ascii="Times New Roman" w:eastAsia="Calibri" w:hAnsi="Times New Roman" w:cs="Times New Roman"/>
          <w:color w:val="000000"/>
          <w:sz w:val="24"/>
          <w:szCs w:val="24"/>
        </w:rPr>
      </w:pPr>
    </w:p>
    <w:p w:rsidR="00EA6004" w:rsidRDefault="00EA6004" w:rsidP="00D46DFA">
      <w:pPr>
        <w:spacing w:after="160" w:line="259" w:lineRule="auto"/>
        <w:ind w:left="567"/>
        <w:rPr>
          <w:rFonts w:ascii="Times New Roman" w:eastAsia="Calibri" w:hAnsi="Times New Roman" w:cs="Times New Roman"/>
          <w:color w:val="000000"/>
          <w:sz w:val="24"/>
          <w:szCs w:val="24"/>
        </w:rPr>
      </w:pPr>
    </w:p>
    <w:p w:rsidR="00EA6004" w:rsidRDefault="00EA6004" w:rsidP="00D46DFA">
      <w:pPr>
        <w:spacing w:after="160" w:line="259" w:lineRule="auto"/>
        <w:ind w:left="567"/>
        <w:rPr>
          <w:rFonts w:ascii="Times New Roman" w:eastAsia="Calibri" w:hAnsi="Times New Roman" w:cs="Times New Roman"/>
          <w:color w:val="000000"/>
          <w:sz w:val="24"/>
          <w:szCs w:val="24"/>
        </w:rPr>
      </w:pPr>
    </w:p>
    <w:p w:rsidR="00EA6004" w:rsidRDefault="00EA6004" w:rsidP="00D46DFA">
      <w:pPr>
        <w:spacing w:after="160" w:line="259" w:lineRule="auto"/>
        <w:ind w:left="567"/>
        <w:rPr>
          <w:rFonts w:ascii="Times New Roman" w:eastAsia="Calibri" w:hAnsi="Times New Roman" w:cs="Times New Roman"/>
          <w:color w:val="000000"/>
          <w:sz w:val="24"/>
          <w:szCs w:val="24"/>
        </w:rPr>
      </w:pPr>
    </w:p>
    <w:sectPr w:rsidR="00EA6004" w:rsidSect="00AD1BE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等线 Light">
    <w:altName w:val="Segoe Print"/>
    <w:charset w:val="00"/>
    <w:family w:val="auto"/>
    <w:pitch w:val="default"/>
  </w:font>
  <w:font w:name="Roboto-Regular">
    <w:altName w:val="Segoe Print"/>
    <w:charset w:val="00"/>
    <w:family w:val="auto"/>
    <w:pitch w:val="default"/>
  </w:font>
  <w:font w:name="sans-serif">
    <w:altName w:val="Segoe Print"/>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SchoolBookSanPin">
    <w:altName w:val="Segoe Print"/>
    <w:charset w:val="CC"/>
    <w:family w:val="auto"/>
    <w:pitch w:val="default"/>
    <w:sig w:usb0="00000000"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5815C0"/>
    <w:multiLevelType w:val="hybridMultilevel"/>
    <w:tmpl w:val="E856CC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F45A6"/>
    <w:multiLevelType w:val="hybridMultilevel"/>
    <w:tmpl w:val="67720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F201D3"/>
    <w:multiLevelType w:val="hybridMultilevel"/>
    <w:tmpl w:val="49800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290281"/>
    <w:multiLevelType w:val="hybridMultilevel"/>
    <w:tmpl w:val="8F8450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3EF052C"/>
    <w:multiLevelType w:val="hybridMultilevel"/>
    <w:tmpl w:val="19E4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nsid w:val="08E61ED0"/>
    <w:multiLevelType w:val="hybridMultilevel"/>
    <w:tmpl w:val="A1663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75FA1"/>
    <w:multiLevelType w:val="hybridMultilevel"/>
    <w:tmpl w:val="BB2E4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62776A"/>
    <w:multiLevelType w:val="hybridMultilevel"/>
    <w:tmpl w:val="BDE8E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E5682A"/>
    <w:multiLevelType w:val="multilevel"/>
    <w:tmpl w:val="0CE568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0E6F7275"/>
    <w:multiLevelType w:val="hybridMultilevel"/>
    <w:tmpl w:val="A1061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2F0BB7"/>
    <w:multiLevelType w:val="hybridMultilevel"/>
    <w:tmpl w:val="350A4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6517FD"/>
    <w:multiLevelType w:val="multilevel"/>
    <w:tmpl w:val="106517FD"/>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4">
    <w:nsid w:val="11006F7E"/>
    <w:multiLevelType w:val="hybridMultilevel"/>
    <w:tmpl w:val="F76C8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15174F40"/>
    <w:multiLevelType w:val="multilevel"/>
    <w:tmpl w:val="15174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5534DC5"/>
    <w:multiLevelType w:val="hybridMultilevel"/>
    <w:tmpl w:val="8834A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17611B57"/>
    <w:multiLevelType w:val="hybridMultilevel"/>
    <w:tmpl w:val="2D86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18702753"/>
    <w:multiLevelType w:val="hybridMultilevel"/>
    <w:tmpl w:val="8C562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BB6B60"/>
    <w:multiLevelType w:val="multilevel"/>
    <w:tmpl w:val="18BB6B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nsid w:val="19A349F4"/>
    <w:multiLevelType w:val="hybridMultilevel"/>
    <w:tmpl w:val="B1A0F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392341"/>
    <w:multiLevelType w:val="multilevel"/>
    <w:tmpl w:val="498A8E2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C8B3734"/>
    <w:multiLevelType w:val="hybridMultilevel"/>
    <w:tmpl w:val="2278C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090B25"/>
    <w:multiLevelType w:val="multilevel"/>
    <w:tmpl w:val="1D090B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1D190182"/>
    <w:multiLevelType w:val="hybridMultilevel"/>
    <w:tmpl w:val="25FA4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852950"/>
    <w:multiLevelType w:val="hybridMultilevel"/>
    <w:tmpl w:val="5B820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CD4AD6"/>
    <w:multiLevelType w:val="hybridMultilevel"/>
    <w:tmpl w:val="596C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D57E4A"/>
    <w:multiLevelType w:val="multilevel"/>
    <w:tmpl w:val="1ED57E4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20691A26"/>
    <w:multiLevelType w:val="hybridMultilevel"/>
    <w:tmpl w:val="CD04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414CDE"/>
    <w:multiLevelType w:val="hybridMultilevel"/>
    <w:tmpl w:val="522CF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BD5760"/>
    <w:multiLevelType w:val="hybridMultilevel"/>
    <w:tmpl w:val="8F8A2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2399521A"/>
    <w:multiLevelType w:val="multilevel"/>
    <w:tmpl w:val="2399521A"/>
    <w:lvl w:ilvl="0">
      <w:start w:val="1"/>
      <w:numFmt w:val="bullet"/>
      <w:lvlText w:val=""/>
      <w:lvlJc w:val="left"/>
      <w:pPr>
        <w:ind w:left="360"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nsid w:val="23BE5B00"/>
    <w:multiLevelType w:val="hybridMultilevel"/>
    <w:tmpl w:val="C70CC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4213EED"/>
    <w:multiLevelType w:val="hybridMultilevel"/>
    <w:tmpl w:val="85685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4AE5D77"/>
    <w:multiLevelType w:val="hybridMultilevel"/>
    <w:tmpl w:val="C9484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4FF7B92"/>
    <w:multiLevelType w:val="hybridMultilevel"/>
    <w:tmpl w:val="A2728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695D24"/>
    <w:multiLevelType w:val="hybridMultilevel"/>
    <w:tmpl w:val="DC1A5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5810E82"/>
    <w:multiLevelType w:val="hybridMultilevel"/>
    <w:tmpl w:val="7F28C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D7744B"/>
    <w:multiLevelType w:val="hybridMultilevel"/>
    <w:tmpl w:val="64D23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6AA7285"/>
    <w:multiLevelType w:val="hybridMultilevel"/>
    <w:tmpl w:val="4502A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275DE2"/>
    <w:multiLevelType w:val="hybridMultilevel"/>
    <w:tmpl w:val="DB96A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A3B5C46"/>
    <w:multiLevelType w:val="multilevel"/>
    <w:tmpl w:val="2A3B5C4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2AE07D0C"/>
    <w:multiLevelType w:val="hybridMultilevel"/>
    <w:tmpl w:val="1A58F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9C28B1"/>
    <w:multiLevelType w:val="multilevel"/>
    <w:tmpl w:val="2C9C28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nsid w:val="2EAB079E"/>
    <w:multiLevelType w:val="hybridMultilevel"/>
    <w:tmpl w:val="DE840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EAF2D1C"/>
    <w:multiLevelType w:val="hybridMultilevel"/>
    <w:tmpl w:val="A7469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490E79"/>
    <w:multiLevelType w:val="hybridMultilevel"/>
    <w:tmpl w:val="B1A6E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23033A"/>
    <w:multiLevelType w:val="multilevel"/>
    <w:tmpl w:val="332303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nsid w:val="33FA316A"/>
    <w:multiLevelType w:val="hybridMultilevel"/>
    <w:tmpl w:val="D326F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45B5241"/>
    <w:multiLevelType w:val="hybridMultilevel"/>
    <w:tmpl w:val="AA249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1C31BD"/>
    <w:multiLevelType w:val="hybridMultilevel"/>
    <w:tmpl w:val="1ABE7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6D48AC"/>
    <w:multiLevelType w:val="hybridMultilevel"/>
    <w:tmpl w:val="60CAB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BC5799"/>
    <w:multiLevelType w:val="multilevel"/>
    <w:tmpl w:val="37BC579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394C53E3"/>
    <w:multiLevelType w:val="hybridMultilevel"/>
    <w:tmpl w:val="071AB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CD62DA7"/>
    <w:multiLevelType w:val="hybridMultilevel"/>
    <w:tmpl w:val="49EEB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D523FB6"/>
    <w:multiLevelType w:val="hybridMultilevel"/>
    <w:tmpl w:val="C4A0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E895009"/>
    <w:multiLevelType w:val="hybridMultilevel"/>
    <w:tmpl w:val="4A4C9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9F8A12"/>
    <w:multiLevelType w:val="hybridMultilevel"/>
    <w:tmpl w:val="FC860C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3EAC13FD"/>
    <w:multiLevelType w:val="hybridMultilevel"/>
    <w:tmpl w:val="5B6A7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F916010"/>
    <w:multiLevelType w:val="multilevel"/>
    <w:tmpl w:val="3F9160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nsid w:val="401E74EE"/>
    <w:multiLevelType w:val="hybridMultilevel"/>
    <w:tmpl w:val="FE70A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1731D33"/>
    <w:multiLevelType w:val="hybridMultilevel"/>
    <w:tmpl w:val="AD8A2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22122BE"/>
    <w:multiLevelType w:val="hybridMultilevel"/>
    <w:tmpl w:val="342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241BD8"/>
    <w:multiLevelType w:val="hybridMultilevel"/>
    <w:tmpl w:val="E744D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7C440B"/>
    <w:multiLevelType w:val="multilevel"/>
    <w:tmpl w:val="427C440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43C941FA"/>
    <w:multiLevelType w:val="hybridMultilevel"/>
    <w:tmpl w:val="B034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3246E3"/>
    <w:multiLevelType w:val="hybridMultilevel"/>
    <w:tmpl w:val="81E017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47A26676"/>
    <w:multiLevelType w:val="hybridMultilevel"/>
    <w:tmpl w:val="2E0E1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8372781"/>
    <w:multiLevelType w:val="hybridMultilevel"/>
    <w:tmpl w:val="4F9443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nsid w:val="4A710688"/>
    <w:multiLevelType w:val="multilevel"/>
    <w:tmpl w:val="6758F34E"/>
    <w:lvl w:ilvl="0">
      <w:start w:val="4"/>
      <w:numFmt w:val="decimal"/>
      <w:lvlText w:val="%1."/>
      <w:lvlJc w:val="left"/>
      <w:pPr>
        <w:ind w:left="720" w:hanging="360"/>
      </w:pPr>
      <w:rPr>
        <w:rFonts w:hint="default"/>
        <w:b/>
      </w:rPr>
    </w:lvl>
    <w:lvl w:ilvl="1">
      <w:start w:val="3"/>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628" w:hanging="144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969" w:hanging="2160"/>
      </w:pPr>
      <w:rPr>
        <w:rFonts w:hint="default"/>
        <w:b/>
      </w:rPr>
    </w:lvl>
    <w:lvl w:ilvl="8">
      <w:start w:val="1"/>
      <w:numFmt w:val="decimal"/>
      <w:isLgl/>
      <w:lvlText w:val="%1.%2.%3.%4.%5.%6.%7.%8.%9."/>
      <w:lvlJc w:val="left"/>
      <w:pPr>
        <w:ind w:left="4176" w:hanging="2160"/>
      </w:pPr>
      <w:rPr>
        <w:rFonts w:hint="default"/>
        <w:b/>
      </w:rPr>
    </w:lvl>
  </w:abstractNum>
  <w:abstractNum w:abstractNumId="77">
    <w:nsid w:val="4AAE36E5"/>
    <w:multiLevelType w:val="hybridMultilevel"/>
    <w:tmpl w:val="7C147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AC05E47"/>
    <w:multiLevelType w:val="hybridMultilevel"/>
    <w:tmpl w:val="2E3E5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AFC678B"/>
    <w:multiLevelType w:val="hybridMultilevel"/>
    <w:tmpl w:val="FEAE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BD975C4"/>
    <w:multiLevelType w:val="hybridMultilevel"/>
    <w:tmpl w:val="5C8AAB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4D447688"/>
    <w:multiLevelType w:val="hybridMultilevel"/>
    <w:tmpl w:val="2F821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9D36F5"/>
    <w:multiLevelType w:val="multilevel"/>
    <w:tmpl w:val="4D9D36F5"/>
    <w:lvl w:ilvl="0">
      <w:start w:val="1"/>
      <w:numFmt w:val="bullet"/>
      <w:lvlText w:val=""/>
      <w:lvlJc w:val="left"/>
      <w:pPr>
        <w:ind w:left="786"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nsid w:val="4F2338AF"/>
    <w:multiLevelType w:val="hybridMultilevel"/>
    <w:tmpl w:val="9642D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17F2989"/>
    <w:multiLevelType w:val="multilevel"/>
    <w:tmpl w:val="517F29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nsid w:val="523D45AA"/>
    <w:multiLevelType w:val="hybridMultilevel"/>
    <w:tmpl w:val="99885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nsid w:val="5346655D"/>
    <w:multiLevelType w:val="hybridMultilevel"/>
    <w:tmpl w:val="E7DED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45E6DC3"/>
    <w:multiLevelType w:val="hybridMultilevel"/>
    <w:tmpl w:val="28C0A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4981197"/>
    <w:multiLevelType w:val="hybridMultilevel"/>
    <w:tmpl w:val="587A9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66B1423"/>
    <w:multiLevelType w:val="hybridMultilevel"/>
    <w:tmpl w:val="7624C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56F53EB6"/>
    <w:multiLevelType w:val="hybridMultilevel"/>
    <w:tmpl w:val="3FC49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7FE04DA"/>
    <w:multiLevelType w:val="multilevel"/>
    <w:tmpl w:val="57FE04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A566E8D"/>
    <w:multiLevelType w:val="hybridMultilevel"/>
    <w:tmpl w:val="C1162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C67143C"/>
    <w:multiLevelType w:val="hybridMultilevel"/>
    <w:tmpl w:val="CAD84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C85262D"/>
    <w:multiLevelType w:val="hybridMultilevel"/>
    <w:tmpl w:val="9C40C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D235B32"/>
    <w:multiLevelType w:val="hybridMultilevel"/>
    <w:tmpl w:val="A9F0D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ED1496B"/>
    <w:multiLevelType w:val="hybridMultilevel"/>
    <w:tmpl w:val="A650B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F4A6215"/>
    <w:multiLevelType w:val="hybridMultilevel"/>
    <w:tmpl w:val="1938D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F4F2A1A"/>
    <w:multiLevelType w:val="hybridMultilevel"/>
    <w:tmpl w:val="C1A4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F6F6234"/>
    <w:multiLevelType w:val="hybridMultilevel"/>
    <w:tmpl w:val="61B61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F981F34"/>
    <w:multiLevelType w:val="hybridMultilevel"/>
    <w:tmpl w:val="BEE85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0F02AFC"/>
    <w:multiLevelType w:val="hybridMultilevel"/>
    <w:tmpl w:val="93AE0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2383ADB"/>
    <w:multiLevelType w:val="hybridMultilevel"/>
    <w:tmpl w:val="35DA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3521438"/>
    <w:multiLevelType w:val="hybridMultilevel"/>
    <w:tmpl w:val="D144B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0276F8"/>
    <w:multiLevelType w:val="hybridMultilevel"/>
    <w:tmpl w:val="B934A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447365A"/>
    <w:multiLevelType w:val="multilevel"/>
    <w:tmpl w:val="6447365A"/>
    <w:lvl w:ilvl="0">
      <w:start w:val="1"/>
      <w:numFmt w:val="bullet"/>
      <w:lvlText w:val=""/>
      <w:lvlJc w:val="left"/>
      <w:pPr>
        <w:ind w:left="1020" w:hanging="360"/>
      </w:pPr>
      <w:rPr>
        <w:rFonts w:ascii="Wingdings" w:hAnsi="Wingdings" w:hint="default"/>
      </w:rPr>
    </w:lvl>
    <w:lvl w:ilvl="1">
      <w:numFmt w:val="bullet"/>
      <w:lvlText w:val=""/>
      <w:lvlJc w:val="left"/>
      <w:pPr>
        <w:ind w:left="1140" w:firstLine="507"/>
      </w:pPr>
      <w:rPr>
        <w:rFonts w:ascii="Times New Roman" w:eastAsiaTheme="minorHAns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1">
    <w:nsid w:val="6467008F"/>
    <w:multiLevelType w:val="hybridMultilevel"/>
    <w:tmpl w:val="3A72B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4722A47"/>
    <w:multiLevelType w:val="hybridMultilevel"/>
    <w:tmpl w:val="61DE1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4">
    <w:nsid w:val="664D6F33"/>
    <w:multiLevelType w:val="hybridMultilevel"/>
    <w:tmpl w:val="93EAF4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9831707"/>
    <w:multiLevelType w:val="hybridMultilevel"/>
    <w:tmpl w:val="31C8214A"/>
    <w:lvl w:ilvl="0" w:tplc="D14E186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6">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8">
    <w:nsid w:val="6D9A6BE6"/>
    <w:multiLevelType w:val="multilevel"/>
    <w:tmpl w:val="6D9A6BE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9">
    <w:nsid w:val="6F6F4809"/>
    <w:multiLevelType w:val="multilevel"/>
    <w:tmpl w:val="6F6F4809"/>
    <w:lvl w:ilvl="0">
      <w:start w:val="1"/>
      <w:numFmt w:val="decimal"/>
      <w:lvlText w:val="%1."/>
      <w:lvlJc w:val="left"/>
      <w:pPr>
        <w:ind w:left="8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11D2322"/>
    <w:multiLevelType w:val="multilevel"/>
    <w:tmpl w:val="317CC44E"/>
    <w:lvl w:ilvl="0">
      <w:start w:val="1"/>
      <w:numFmt w:val="decimalZero"/>
      <w:lvlText w:val="%1"/>
      <w:lvlJc w:val="left"/>
      <w:pPr>
        <w:ind w:left="540" w:hanging="540"/>
      </w:pPr>
      <w:rPr>
        <w:rFonts w:hint="default"/>
      </w:rPr>
    </w:lvl>
    <w:lvl w:ilvl="1">
      <w:start w:val="6"/>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71772CF6"/>
    <w:multiLevelType w:val="hybridMultilevel"/>
    <w:tmpl w:val="4F1EA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D353FE"/>
    <w:multiLevelType w:val="hybridMultilevel"/>
    <w:tmpl w:val="12DE2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3A30F8A"/>
    <w:multiLevelType w:val="multilevel"/>
    <w:tmpl w:val="73A30F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5">
    <w:nsid w:val="7640385A"/>
    <w:multiLevelType w:val="hybridMultilevel"/>
    <w:tmpl w:val="30406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6560981"/>
    <w:multiLevelType w:val="hybridMultilevel"/>
    <w:tmpl w:val="0514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68513EC"/>
    <w:multiLevelType w:val="hybridMultilevel"/>
    <w:tmpl w:val="F7E8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7817156"/>
    <w:multiLevelType w:val="hybridMultilevel"/>
    <w:tmpl w:val="927C3B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9">
    <w:nsid w:val="77E72AAC"/>
    <w:multiLevelType w:val="hybridMultilevel"/>
    <w:tmpl w:val="937EC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A375193"/>
    <w:multiLevelType w:val="hybridMultilevel"/>
    <w:tmpl w:val="91F27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A933932"/>
    <w:multiLevelType w:val="hybridMultilevel"/>
    <w:tmpl w:val="F57AF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B0B2239"/>
    <w:multiLevelType w:val="hybridMultilevel"/>
    <w:tmpl w:val="3314D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B85788A"/>
    <w:multiLevelType w:val="hybridMultilevel"/>
    <w:tmpl w:val="14FE9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5">
    <w:nsid w:val="7C872996"/>
    <w:multiLevelType w:val="hybridMultilevel"/>
    <w:tmpl w:val="28DE4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C91181A"/>
    <w:multiLevelType w:val="multilevel"/>
    <w:tmpl w:val="7C9118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E2F2FD1"/>
    <w:multiLevelType w:val="hybridMultilevel"/>
    <w:tmpl w:val="395AA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EF97045"/>
    <w:multiLevelType w:val="multilevel"/>
    <w:tmpl w:val="7EF9704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9">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4"/>
  </w:num>
  <w:num w:numId="2">
    <w:abstractNumId w:val="43"/>
  </w:num>
  <w:num w:numId="3">
    <w:abstractNumId w:val="110"/>
  </w:num>
  <w:num w:numId="4">
    <w:abstractNumId w:val="58"/>
  </w:num>
  <w:num w:numId="5">
    <w:abstractNumId w:val="30"/>
  </w:num>
  <w:num w:numId="6">
    <w:abstractNumId w:val="84"/>
  </w:num>
  <w:num w:numId="7">
    <w:abstractNumId w:val="115"/>
  </w:num>
  <w:num w:numId="8">
    <w:abstractNumId w:val="94"/>
  </w:num>
  <w:num w:numId="9">
    <w:abstractNumId w:val="136"/>
  </w:num>
  <w:num w:numId="10">
    <w:abstractNumId w:val="97"/>
  </w:num>
  <w:num w:numId="11">
    <w:abstractNumId w:val="118"/>
  </w:num>
  <w:num w:numId="12">
    <w:abstractNumId w:val="52"/>
  </w:num>
  <w:num w:numId="13">
    <w:abstractNumId w:val="124"/>
  </w:num>
  <w:num w:numId="14">
    <w:abstractNumId w:val="65"/>
  </w:num>
  <w:num w:numId="15">
    <w:abstractNumId w:val="91"/>
  </w:num>
  <w:num w:numId="16">
    <w:abstractNumId w:val="9"/>
  </w:num>
  <w:num w:numId="17">
    <w:abstractNumId w:val="95"/>
  </w:num>
  <w:num w:numId="18">
    <w:abstractNumId w:val="36"/>
  </w:num>
  <w:num w:numId="19">
    <w:abstractNumId w:val="26"/>
  </w:num>
  <w:num w:numId="20">
    <w:abstractNumId w:val="123"/>
  </w:num>
  <w:num w:numId="21">
    <w:abstractNumId w:val="5"/>
  </w:num>
  <w:num w:numId="22">
    <w:abstractNumId w:val="113"/>
  </w:num>
  <w:num w:numId="23">
    <w:abstractNumId w:val="138"/>
  </w:num>
  <w:num w:numId="24">
    <w:abstractNumId w:val="23"/>
  </w:num>
  <w:num w:numId="25">
    <w:abstractNumId w:val="60"/>
  </w:num>
  <w:num w:numId="26">
    <w:abstractNumId w:val="92"/>
  </w:num>
  <w:num w:numId="27">
    <w:abstractNumId w:val="111"/>
  </w:num>
  <w:num w:numId="28">
    <w:abstractNumId w:val="96"/>
  </w:num>
  <w:num w:numId="29">
    <w:abstractNumId w:val="103"/>
  </w:num>
  <w:num w:numId="30">
    <w:abstractNumId w:val="42"/>
  </w:num>
  <w:num w:numId="31">
    <w:abstractNumId w:val="21"/>
  </w:num>
  <w:num w:numId="32">
    <w:abstractNumId w:val="27"/>
  </w:num>
  <w:num w:numId="33">
    <w:abstractNumId w:val="66"/>
  </w:num>
  <w:num w:numId="34">
    <w:abstractNumId w:val="101"/>
  </w:num>
  <w:num w:numId="35">
    <w:abstractNumId w:val="44"/>
  </w:num>
  <w:num w:numId="36">
    <w:abstractNumId w:val="112"/>
  </w:num>
  <w:num w:numId="37">
    <w:abstractNumId w:val="8"/>
  </w:num>
  <w:num w:numId="38">
    <w:abstractNumId w:val="29"/>
  </w:num>
  <w:num w:numId="39">
    <w:abstractNumId w:val="51"/>
  </w:num>
  <w:num w:numId="40">
    <w:abstractNumId w:val="61"/>
  </w:num>
  <w:num w:numId="41">
    <w:abstractNumId w:val="59"/>
  </w:num>
  <w:num w:numId="42">
    <w:abstractNumId w:val="106"/>
  </w:num>
  <w:num w:numId="43">
    <w:abstractNumId w:val="122"/>
  </w:num>
  <w:num w:numId="44">
    <w:abstractNumId w:val="78"/>
  </w:num>
  <w:num w:numId="45">
    <w:abstractNumId w:val="11"/>
  </w:num>
  <w:num w:numId="46">
    <w:abstractNumId w:val="6"/>
  </w:num>
  <w:num w:numId="47">
    <w:abstractNumId w:val="121"/>
  </w:num>
  <w:num w:numId="48">
    <w:abstractNumId w:val="102"/>
  </w:num>
  <w:num w:numId="49">
    <w:abstractNumId w:val="135"/>
  </w:num>
  <w:num w:numId="50">
    <w:abstractNumId w:val="90"/>
  </w:num>
  <w:num w:numId="51">
    <w:abstractNumId w:val="69"/>
  </w:num>
  <w:num w:numId="52">
    <w:abstractNumId w:val="98"/>
  </w:num>
  <w:num w:numId="53">
    <w:abstractNumId w:val="64"/>
  </w:num>
  <w:num w:numId="54">
    <w:abstractNumId w:val="132"/>
  </w:num>
  <w:num w:numId="55">
    <w:abstractNumId w:val="39"/>
  </w:num>
  <w:num w:numId="56">
    <w:abstractNumId w:val="131"/>
  </w:num>
  <w:num w:numId="57">
    <w:abstractNumId w:val="7"/>
  </w:num>
  <w:num w:numId="58">
    <w:abstractNumId w:val="81"/>
  </w:num>
  <w:num w:numId="59">
    <w:abstractNumId w:val="33"/>
  </w:num>
  <w:num w:numId="60">
    <w:abstractNumId w:val="62"/>
  </w:num>
  <w:num w:numId="61">
    <w:abstractNumId w:val="12"/>
  </w:num>
  <w:num w:numId="62">
    <w:abstractNumId w:val="28"/>
  </w:num>
  <w:num w:numId="63">
    <w:abstractNumId w:val="137"/>
  </w:num>
  <w:num w:numId="64">
    <w:abstractNumId w:val="71"/>
  </w:num>
  <w:num w:numId="65">
    <w:abstractNumId w:val="73"/>
  </w:num>
  <w:num w:numId="66">
    <w:abstractNumId w:val="54"/>
  </w:num>
  <w:num w:numId="67">
    <w:abstractNumId w:val="85"/>
  </w:num>
  <w:num w:numId="68">
    <w:abstractNumId w:val="38"/>
  </w:num>
  <w:num w:numId="69">
    <w:abstractNumId w:val="133"/>
  </w:num>
  <w:num w:numId="70">
    <w:abstractNumId w:val="108"/>
  </w:num>
  <w:num w:numId="71">
    <w:abstractNumId w:val="79"/>
  </w:num>
  <w:num w:numId="72">
    <w:abstractNumId w:val="105"/>
  </w:num>
  <w:num w:numId="73">
    <w:abstractNumId w:val="49"/>
  </w:num>
  <w:num w:numId="74">
    <w:abstractNumId w:val="109"/>
  </w:num>
  <w:num w:numId="75">
    <w:abstractNumId w:val="87"/>
  </w:num>
  <w:num w:numId="76">
    <w:abstractNumId w:val="130"/>
  </w:num>
  <w:num w:numId="77">
    <w:abstractNumId w:val="47"/>
  </w:num>
  <w:num w:numId="78">
    <w:abstractNumId w:val="50"/>
  </w:num>
  <w:num w:numId="79">
    <w:abstractNumId w:val="100"/>
  </w:num>
  <w:num w:numId="80">
    <w:abstractNumId w:val="55"/>
  </w:num>
  <w:num w:numId="81">
    <w:abstractNumId w:val="127"/>
  </w:num>
  <w:num w:numId="82">
    <w:abstractNumId w:val="2"/>
  </w:num>
  <w:num w:numId="83">
    <w:abstractNumId w:val="25"/>
  </w:num>
  <w:num w:numId="84">
    <w:abstractNumId w:val="88"/>
  </w:num>
  <w:num w:numId="85">
    <w:abstractNumId w:val="129"/>
  </w:num>
  <w:num w:numId="86">
    <w:abstractNumId w:val="67"/>
  </w:num>
  <w:num w:numId="87">
    <w:abstractNumId w:val="40"/>
  </w:num>
  <w:num w:numId="88">
    <w:abstractNumId w:val="99"/>
  </w:num>
  <w:num w:numId="89">
    <w:abstractNumId w:val="56"/>
  </w:num>
  <w:num w:numId="90">
    <w:abstractNumId w:val="17"/>
  </w:num>
  <w:num w:numId="91">
    <w:abstractNumId w:val="4"/>
  </w:num>
  <w:num w:numId="92">
    <w:abstractNumId w:val="104"/>
  </w:num>
  <w:num w:numId="93">
    <w:abstractNumId w:val="41"/>
  </w:num>
  <w:num w:numId="94">
    <w:abstractNumId w:val="34"/>
  </w:num>
  <w:num w:numId="95">
    <w:abstractNumId w:val="107"/>
  </w:num>
  <w:num w:numId="96">
    <w:abstractNumId w:val="19"/>
  </w:num>
  <w:num w:numId="97">
    <w:abstractNumId w:val="68"/>
  </w:num>
  <w:num w:numId="98">
    <w:abstractNumId w:val="45"/>
  </w:num>
  <w:num w:numId="99">
    <w:abstractNumId w:val="114"/>
  </w:num>
  <w:num w:numId="100">
    <w:abstractNumId w:val="13"/>
  </w:num>
  <w:num w:numId="101">
    <w:abstractNumId w:val="18"/>
  </w:num>
  <w:num w:numId="102">
    <w:abstractNumId w:val="117"/>
  </w:num>
  <w:num w:numId="103">
    <w:abstractNumId w:val="15"/>
  </w:num>
  <w:num w:numId="104">
    <w:abstractNumId w:val="31"/>
  </w:num>
  <w:num w:numId="105">
    <w:abstractNumId w:val="53"/>
  </w:num>
  <w:num w:numId="106">
    <w:abstractNumId w:val="20"/>
  </w:num>
  <w:num w:numId="107">
    <w:abstractNumId w:val="134"/>
  </w:num>
  <w:num w:numId="108">
    <w:abstractNumId w:val="139"/>
  </w:num>
  <w:num w:numId="109">
    <w:abstractNumId w:val="46"/>
  </w:num>
  <w:num w:numId="110">
    <w:abstractNumId w:val="116"/>
  </w:num>
  <w:num w:numId="111">
    <w:abstractNumId w:val="126"/>
  </w:num>
  <w:num w:numId="112">
    <w:abstractNumId w:val="1"/>
  </w:num>
  <w:num w:numId="113">
    <w:abstractNumId w:val="89"/>
  </w:num>
  <w:num w:numId="114">
    <w:abstractNumId w:val="128"/>
  </w:num>
  <w:num w:numId="115">
    <w:abstractNumId w:val="3"/>
  </w:num>
  <w:num w:numId="116">
    <w:abstractNumId w:val="74"/>
  </w:num>
  <w:num w:numId="117">
    <w:abstractNumId w:val="72"/>
  </w:num>
  <w:num w:numId="118">
    <w:abstractNumId w:val="80"/>
  </w:num>
  <w:num w:numId="119">
    <w:abstractNumId w:val="57"/>
  </w:num>
  <w:num w:numId="120">
    <w:abstractNumId w:val="16"/>
  </w:num>
  <w:num w:numId="121">
    <w:abstractNumId w:val="82"/>
  </w:num>
  <w:num w:numId="122">
    <w:abstractNumId w:val="22"/>
  </w:num>
  <w:num w:numId="123">
    <w:abstractNumId w:val="48"/>
  </w:num>
  <w:num w:numId="124">
    <w:abstractNumId w:val="70"/>
  </w:num>
  <w:num w:numId="125">
    <w:abstractNumId w:val="10"/>
  </w:num>
  <w:num w:numId="126">
    <w:abstractNumId w:val="75"/>
  </w:num>
  <w:num w:numId="127">
    <w:abstractNumId w:val="93"/>
  </w:num>
  <w:num w:numId="128">
    <w:abstractNumId w:val="77"/>
  </w:num>
  <w:num w:numId="129">
    <w:abstractNumId w:val="37"/>
  </w:num>
  <w:num w:numId="130">
    <w:abstractNumId w:val="83"/>
  </w:num>
  <w:num w:numId="131">
    <w:abstractNumId w:val="125"/>
  </w:num>
  <w:num w:numId="132">
    <w:abstractNumId w:val="14"/>
  </w:num>
  <w:num w:numId="133">
    <w:abstractNumId w:val="63"/>
  </w:num>
  <w:num w:numId="134">
    <w:abstractNumId w:val="0"/>
  </w:num>
  <w:num w:numId="135">
    <w:abstractNumId w:val="32"/>
  </w:num>
  <w:num w:numId="136">
    <w:abstractNumId w:val="120"/>
  </w:num>
  <w:num w:numId="137">
    <w:abstractNumId w:val="35"/>
  </w:num>
  <w:num w:numId="138">
    <w:abstractNumId w:val="86"/>
  </w:num>
  <w:num w:numId="139">
    <w:abstractNumId w:val="119"/>
  </w:num>
  <w:num w:numId="140">
    <w:abstractNumId w:val="76"/>
  </w:num>
  <w:num w:numId="141">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3A1"/>
    <w:rsid w:val="00037C9C"/>
    <w:rsid w:val="00095978"/>
    <w:rsid w:val="000A6923"/>
    <w:rsid w:val="00132528"/>
    <w:rsid w:val="00170CA1"/>
    <w:rsid w:val="0018566B"/>
    <w:rsid w:val="00194937"/>
    <w:rsid w:val="001D6056"/>
    <w:rsid w:val="002142C3"/>
    <w:rsid w:val="002F6735"/>
    <w:rsid w:val="003040CF"/>
    <w:rsid w:val="00336D95"/>
    <w:rsid w:val="0036662E"/>
    <w:rsid w:val="0038197E"/>
    <w:rsid w:val="003C5C61"/>
    <w:rsid w:val="003E1B23"/>
    <w:rsid w:val="00474B99"/>
    <w:rsid w:val="00474CBA"/>
    <w:rsid w:val="00481879"/>
    <w:rsid w:val="004823DF"/>
    <w:rsid w:val="004857A8"/>
    <w:rsid w:val="004D2101"/>
    <w:rsid w:val="00512DB4"/>
    <w:rsid w:val="00526203"/>
    <w:rsid w:val="0052758D"/>
    <w:rsid w:val="00555C78"/>
    <w:rsid w:val="005A0A7C"/>
    <w:rsid w:val="005D7BC3"/>
    <w:rsid w:val="005E015C"/>
    <w:rsid w:val="005E6B69"/>
    <w:rsid w:val="006070BA"/>
    <w:rsid w:val="00631B60"/>
    <w:rsid w:val="00636CAD"/>
    <w:rsid w:val="006D193D"/>
    <w:rsid w:val="007049F1"/>
    <w:rsid w:val="00705BF2"/>
    <w:rsid w:val="00774831"/>
    <w:rsid w:val="007C0493"/>
    <w:rsid w:val="007D1AC7"/>
    <w:rsid w:val="00831103"/>
    <w:rsid w:val="00841D18"/>
    <w:rsid w:val="008572C2"/>
    <w:rsid w:val="00896EF2"/>
    <w:rsid w:val="008D5075"/>
    <w:rsid w:val="008F2608"/>
    <w:rsid w:val="008F33A1"/>
    <w:rsid w:val="009147E7"/>
    <w:rsid w:val="00930892"/>
    <w:rsid w:val="00967037"/>
    <w:rsid w:val="009A3805"/>
    <w:rsid w:val="009A46E4"/>
    <w:rsid w:val="009E1D19"/>
    <w:rsid w:val="00A01EB2"/>
    <w:rsid w:val="00A86BCB"/>
    <w:rsid w:val="00AD1BE9"/>
    <w:rsid w:val="00B10CF1"/>
    <w:rsid w:val="00BC724D"/>
    <w:rsid w:val="00BC7CAB"/>
    <w:rsid w:val="00BE47CC"/>
    <w:rsid w:val="00BF2A0A"/>
    <w:rsid w:val="00BF47FB"/>
    <w:rsid w:val="00C11D89"/>
    <w:rsid w:val="00C24998"/>
    <w:rsid w:val="00C7538B"/>
    <w:rsid w:val="00C91988"/>
    <w:rsid w:val="00CE73A3"/>
    <w:rsid w:val="00CF1ECD"/>
    <w:rsid w:val="00D46DFA"/>
    <w:rsid w:val="00DA7772"/>
    <w:rsid w:val="00E84653"/>
    <w:rsid w:val="00EA6004"/>
    <w:rsid w:val="00ED20A8"/>
    <w:rsid w:val="00F37D02"/>
    <w:rsid w:val="00FC2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33EF65-E511-4EE7-BAF3-1DECA12A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1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2101"/>
    <w:pPr>
      <w:spacing w:after="0" w:line="240" w:lineRule="auto"/>
    </w:pPr>
    <w:rPr>
      <w:rFonts w:ascii="Calibri" w:eastAsia="Calibri" w:hAnsi="Calibri" w:cs="Times New Roman"/>
    </w:rPr>
  </w:style>
  <w:style w:type="paragraph" w:styleId="a4">
    <w:name w:val="List Paragraph"/>
    <w:basedOn w:val="a"/>
    <w:uiPriority w:val="34"/>
    <w:qFormat/>
    <w:rsid w:val="00831103"/>
    <w:pPr>
      <w:ind w:left="720"/>
      <w:contextualSpacing/>
    </w:pPr>
  </w:style>
  <w:style w:type="table" w:styleId="a5">
    <w:name w:val="Table Grid"/>
    <w:basedOn w:val="a1"/>
    <w:uiPriority w:val="59"/>
    <w:qFormat/>
    <w:rsid w:val="00831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qFormat/>
    <w:rsid w:val="00555C7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qFormat/>
    <w:rsid w:val="00555C7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qFormat/>
    <w:rsid w:val="00A01EB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qFormat/>
    <w:rsid w:val="002F673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2F6735"/>
    <w:rPr>
      <w:color w:val="0000FF" w:themeColor="hyperlink"/>
      <w:u w:val="single"/>
    </w:rPr>
  </w:style>
  <w:style w:type="table" w:customStyle="1" w:styleId="5">
    <w:name w:val="Сетка таблицы5"/>
    <w:basedOn w:val="a1"/>
    <w:next w:val="a5"/>
    <w:uiPriority w:val="59"/>
    <w:qFormat/>
    <w:rsid w:val="005E015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qFormat/>
    <w:rsid w:val="005E015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qFormat/>
    <w:rsid w:val="008572C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47CC"/>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D46DF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6DFA"/>
  </w:style>
  <w:style w:type="table" w:customStyle="1" w:styleId="8">
    <w:name w:val="Сетка таблицы8"/>
    <w:basedOn w:val="a1"/>
    <w:next w:val="a5"/>
    <w:uiPriority w:val="59"/>
    <w:qFormat/>
    <w:rsid w:val="00D46DFA"/>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qFormat/>
    <w:rsid w:val="00D46DFA"/>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5"/>
    <w:uiPriority w:val="59"/>
    <w:qFormat/>
    <w:rsid w:val="00D46DFA"/>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636CAD"/>
  </w:style>
  <w:style w:type="paragraph" w:styleId="a9">
    <w:name w:val="Balloon Text"/>
    <w:basedOn w:val="a"/>
    <w:link w:val="aa"/>
    <w:uiPriority w:val="99"/>
    <w:semiHidden/>
    <w:unhideWhenUsed/>
    <w:rsid w:val="00636C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6CAD"/>
    <w:rPr>
      <w:rFonts w:ascii="Tahoma" w:hAnsi="Tahoma" w:cs="Tahoma"/>
      <w:sz w:val="16"/>
      <w:szCs w:val="16"/>
    </w:rPr>
  </w:style>
  <w:style w:type="character" w:customStyle="1" w:styleId="12">
    <w:name w:val="Гиперссылка1"/>
    <w:basedOn w:val="a0"/>
    <w:uiPriority w:val="99"/>
    <w:unhideWhenUsed/>
    <w:rsid w:val="00636CAD"/>
    <w:rPr>
      <w:color w:val="0563C1"/>
      <w:u w:val="single"/>
    </w:rPr>
  </w:style>
  <w:style w:type="paragraph" w:styleId="ab">
    <w:name w:val="footer"/>
    <w:basedOn w:val="a"/>
    <w:link w:val="ac"/>
    <w:uiPriority w:val="99"/>
    <w:unhideWhenUsed/>
    <w:rsid w:val="00636C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36CAD"/>
  </w:style>
  <w:style w:type="character" w:styleId="ad">
    <w:name w:val="line number"/>
    <w:basedOn w:val="a0"/>
    <w:uiPriority w:val="99"/>
    <w:semiHidden/>
    <w:unhideWhenUsed/>
    <w:rsid w:val="00636CAD"/>
  </w:style>
  <w:style w:type="paragraph" w:customStyle="1" w:styleId="13">
    <w:name w:val="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5pt">
    <w:name w:val="135pt"/>
    <w:basedOn w:val="a0"/>
    <w:rsid w:val="00636CAD"/>
  </w:style>
  <w:style w:type="character" w:customStyle="1" w:styleId="c46">
    <w:name w:val="c46"/>
    <w:basedOn w:val="a0"/>
    <w:rsid w:val="00636CAD"/>
  </w:style>
  <w:style w:type="paragraph" w:customStyle="1" w:styleId="c80">
    <w:name w:val="c8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0">
    <w:name w:val="c70"/>
    <w:basedOn w:val="a0"/>
    <w:rsid w:val="00636CAD"/>
  </w:style>
  <w:style w:type="paragraph" w:customStyle="1" w:styleId="c495">
    <w:name w:val="c49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9">
    <w:name w:val="c21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36CAD"/>
  </w:style>
  <w:style w:type="paragraph" w:customStyle="1" w:styleId="c140">
    <w:name w:val="c14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5">
    <w:name w:val="c18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9">
    <w:name w:val="c10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6">
    <w:name w:val="c17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8">
    <w:name w:val="c21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1">
    <w:name w:val="c42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9">
    <w:name w:val="c42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4">
    <w:name w:val="c17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9">
    <w:name w:val="c54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5">
    <w:name w:val="c22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6">
    <w:name w:val="c19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7">
    <w:name w:val="c38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2">
    <w:name w:val="c332"/>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0">
    <w:name w:val="c21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4">
    <w:name w:val="c11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8">
    <w:name w:val="c27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
    <w:name w:val="c15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0">
    <w:name w:val="c16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4">
    <w:name w:val="c63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6">
    <w:name w:val="c42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0">
    <w:name w:val="c24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7">
    <w:name w:val="c15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0">
    <w:name w:val="c55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8">
    <w:name w:val="c20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5">
    <w:name w:val="c48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8">
    <w:name w:val="c13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8">
    <w:name w:val="c39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3">
    <w:name w:val="c93"/>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4">
    <w:name w:val="c30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4">
    <w:name w:val="c34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4">
    <w:name w:val="c44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1">
    <w:name w:val="c53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7">
    <w:name w:val="c40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3">
    <w:name w:val="c303"/>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9">
    <w:name w:val="c26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
    <w:name w:val="c172"/>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1">
    <w:name w:val="c15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9">
    <w:name w:val="c20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0">
    <w:name w:val="c17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5">
    <w:name w:val="c24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8">
    <w:name w:val="c50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5">
    <w:name w:val="c61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4">
    <w:name w:val="c24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7">
    <w:name w:val="c44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6">
    <w:name w:val="c56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1">
    <w:name w:val="c25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2">
    <w:name w:val="c322"/>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4">
    <w:name w:val="c43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6">
    <w:name w:val="c246"/>
    <w:basedOn w:val="a0"/>
    <w:rsid w:val="00636CAD"/>
  </w:style>
  <w:style w:type="paragraph" w:customStyle="1" w:styleId="c26">
    <w:name w:val="c2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6">
    <w:name w:val="c16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2">
    <w:name w:val="c242"/>
    <w:basedOn w:val="a0"/>
    <w:rsid w:val="00636CAD"/>
  </w:style>
  <w:style w:type="paragraph" w:customStyle="1" w:styleId="c562">
    <w:name w:val="c562"/>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1">
    <w:name w:val="c36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9">
    <w:name w:val="c33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9">
    <w:name w:val="c44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636CAD"/>
  </w:style>
  <w:style w:type="paragraph" w:customStyle="1" w:styleId="c65">
    <w:name w:val="c6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Знак"/>
    <w:basedOn w:val="a"/>
    <w:rsid w:val="00636CAD"/>
    <w:pPr>
      <w:spacing w:after="160" w:line="240" w:lineRule="exact"/>
    </w:pPr>
    <w:rPr>
      <w:rFonts w:ascii="Verdana" w:eastAsia="Times New Roman" w:hAnsi="Verdana" w:cs="Times New Roman"/>
      <w:sz w:val="20"/>
      <w:szCs w:val="20"/>
      <w:lang w:val="en-US"/>
    </w:rPr>
  </w:style>
  <w:style w:type="paragraph" w:customStyle="1" w:styleId="c2">
    <w:name w:val="c2"/>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6">
    <w:name w:val="c59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1">
    <w:name w:val="c24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8">
    <w:name w:val="c498"/>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7">
    <w:name w:val="c42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9">
    <w:name w:val="c22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5">
    <w:name w:val="c20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1">
    <w:name w:val="c54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2">
    <w:name w:val="c552"/>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6">
    <w:name w:val="c356"/>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0">
    <w:name w:val="c13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4">
    <w:name w:val="c484"/>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3">
    <w:name w:val="c243"/>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0">
    <w:name w:val="c65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7">
    <w:name w:val="c47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7">
    <w:name w:val="c627"/>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5">
    <w:name w:val="c54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0">
    <w:name w:val="c600"/>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636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636CAD"/>
    <w:pPr>
      <w:spacing w:after="100" w:line="259" w:lineRule="auto"/>
    </w:pPr>
  </w:style>
  <w:style w:type="paragraph" w:styleId="20">
    <w:name w:val="toc 2"/>
    <w:basedOn w:val="a"/>
    <w:next w:val="a"/>
    <w:autoRedefine/>
    <w:uiPriority w:val="39"/>
    <w:unhideWhenUsed/>
    <w:rsid w:val="00636CAD"/>
    <w:pPr>
      <w:spacing w:after="100" w:line="259" w:lineRule="auto"/>
      <w:ind w:left="220"/>
    </w:pPr>
  </w:style>
  <w:style w:type="character" w:customStyle="1" w:styleId="15">
    <w:name w:val="Просмотренная гиперссылка1"/>
    <w:basedOn w:val="a0"/>
    <w:uiPriority w:val="99"/>
    <w:semiHidden/>
    <w:unhideWhenUsed/>
    <w:rsid w:val="00636CAD"/>
    <w:rPr>
      <w:color w:val="954F72"/>
      <w:u w:val="single"/>
    </w:rPr>
  </w:style>
  <w:style w:type="character" w:styleId="af">
    <w:name w:val="FollowedHyperlink"/>
    <w:basedOn w:val="a0"/>
    <w:uiPriority w:val="99"/>
    <w:semiHidden/>
    <w:unhideWhenUsed/>
    <w:rsid w:val="00636C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14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edu.gov.ru/document/f4f7837770384bfa1faa1827ec8d72d4/download/5558/"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0BE39-98B7-47C9-8975-F4590B83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222</Pages>
  <Words>86442</Words>
  <Characters>492724</Characters>
  <Application>Microsoft Office Word</Application>
  <DocSecurity>0</DocSecurity>
  <Lines>4106</Lines>
  <Paragraphs>1156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26</cp:revision>
  <cp:lastPrinted>2025-09-11T04:47:00Z</cp:lastPrinted>
  <dcterms:created xsi:type="dcterms:W3CDTF">2025-08-05T02:41:00Z</dcterms:created>
  <dcterms:modified xsi:type="dcterms:W3CDTF">2025-11-11T04:34:00Z</dcterms:modified>
</cp:coreProperties>
</file>