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AA" w:rsidRPr="00C61CAA" w:rsidRDefault="00C61CAA" w:rsidP="00C61CAA">
      <w:pPr>
        <w:spacing w:after="160" w:line="256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C61CAA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Приложение к программе</w:t>
      </w:r>
    </w:p>
    <w:p w:rsidR="00C61CAA" w:rsidRPr="00C61CAA" w:rsidRDefault="00C61CAA" w:rsidP="00C61C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61CAA"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</w:p>
    <w:p w:rsidR="00C61CAA" w:rsidRPr="00C61CAA" w:rsidRDefault="00C61CAA" w:rsidP="00C61C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CAA">
        <w:rPr>
          <w:rFonts w:ascii="Times New Roman" w:eastAsia="Calibri" w:hAnsi="Times New Roman" w:cs="Times New Roman"/>
          <w:b/>
          <w:sz w:val="28"/>
          <w:szCs w:val="28"/>
        </w:rPr>
        <w:t>Режим дня разновозрастной группы</w:t>
      </w:r>
    </w:p>
    <w:p w:rsidR="00C61CAA" w:rsidRPr="00C61CAA" w:rsidRDefault="00C61CAA" w:rsidP="00C61C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e"/>
        <w:tblW w:w="9656" w:type="dxa"/>
        <w:tblInd w:w="-331" w:type="dxa"/>
        <w:tblLook w:val="04A0" w:firstRow="1" w:lastRow="0" w:firstColumn="1" w:lastColumn="0" w:noHBand="0" w:noVBand="1"/>
      </w:tblPr>
      <w:tblGrid>
        <w:gridCol w:w="8047"/>
        <w:gridCol w:w="1609"/>
      </w:tblGrid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Время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Утренний прием детей, игры, самостоятельная деятельность, утренняя гимнастика (не менее 10 мин)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0" w:name="dfasppfcdg"/>
            <w:bookmarkStart w:id="1" w:name="bssPhr2804"/>
            <w:bookmarkStart w:id="2" w:name="dfasfl52zs"/>
            <w:bookmarkStart w:id="3" w:name="bssPhr2803"/>
            <w:bookmarkEnd w:id="0"/>
            <w:bookmarkEnd w:id="1"/>
            <w:bookmarkEnd w:id="2"/>
            <w:bookmarkEnd w:id="3"/>
            <w:r w:rsidRPr="00C61CAA">
              <w:rPr>
                <w:rFonts w:ascii="Times New Roman" w:hAnsi="Times New Roman"/>
                <w:b/>
              </w:rPr>
              <w:t>7.30 – 8.30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4" w:name="dfas8dzsls"/>
            <w:bookmarkStart w:id="5" w:name="bssPhr2809"/>
            <w:bookmarkStart w:id="6" w:name="dfasvhd7lt"/>
            <w:bookmarkStart w:id="7" w:name="bssPhr2808"/>
            <w:bookmarkEnd w:id="4"/>
            <w:bookmarkEnd w:id="5"/>
            <w:bookmarkEnd w:id="6"/>
            <w:bookmarkEnd w:id="7"/>
            <w:r w:rsidRPr="00C61CAA">
              <w:rPr>
                <w:rFonts w:ascii="Times New Roman" w:hAnsi="Times New Roman"/>
                <w:b/>
              </w:rPr>
              <w:t>8.30 – 9.00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Игры, подготовка к занятиям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8" w:name="dfas5fayf4"/>
            <w:bookmarkStart w:id="9" w:name="bssPhr2814"/>
            <w:bookmarkStart w:id="10" w:name="dfasgl7slo"/>
            <w:bookmarkStart w:id="11" w:name="bssPhr2813"/>
            <w:bookmarkEnd w:id="8"/>
            <w:bookmarkEnd w:id="9"/>
            <w:bookmarkEnd w:id="10"/>
            <w:bookmarkEnd w:id="11"/>
            <w:r w:rsidRPr="00C61CAA">
              <w:rPr>
                <w:rFonts w:ascii="Times New Roman" w:hAnsi="Times New Roman"/>
                <w:b/>
              </w:rPr>
              <w:t>9.00 – 9.15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Занятия (включая гимнастику в процессе занятия – 2 минуты, перерыв между занятиями, не менее 10 минут)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12" w:name="dfastkg4zd"/>
            <w:bookmarkStart w:id="13" w:name="bssPhr2819"/>
            <w:bookmarkStart w:id="14" w:name="dfas0ez46f"/>
            <w:bookmarkStart w:id="15" w:name="bssPhr2818"/>
            <w:bookmarkEnd w:id="12"/>
            <w:bookmarkEnd w:id="13"/>
            <w:bookmarkEnd w:id="14"/>
            <w:bookmarkEnd w:id="15"/>
            <w:r w:rsidRPr="00C61CAA">
              <w:rPr>
                <w:rFonts w:ascii="Times New Roman" w:hAnsi="Times New Roman"/>
                <w:b/>
              </w:rPr>
              <w:t>9.15 – 10.05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Второй завтрак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16" w:name="dfasx8zcx0"/>
            <w:bookmarkStart w:id="17" w:name="bssPhr2824"/>
            <w:bookmarkStart w:id="18" w:name="dfaspgis4p"/>
            <w:bookmarkStart w:id="19" w:name="bssPhr2823"/>
            <w:bookmarkEnd w:id="16"/>
            <w:bookmarkEnd w:id="17"/>
            <w:bookmarkEnd w:id="18"/>
            <w:bookmarkEnd w:id="19"/>
            <w:r w:rsidRPr="00C61CAA">
              <w:rPr>
                <w:rFonts w:ascii="Times New Roman" w:hAnsi="Times New Roman"/>
                <w:b/>
              </w:rPr>
              <w:t>10.05- 10.15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  <w:b/>
              </w:rPr>
            </w:pPr>
            <w:r w:rsidRPr="00C61CAA">
              <w:rPr>
                <w:rFonts w:ascii="Times New Roman" w:hAnsi="Times New Roman"/>
                <w:b/>
              </w:rPr>
              <w:t>Подготовка к прогулке, прогулка,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</w:rPr>
              <w:t>(подвижные игры, экспериментирование и игры с природным материалом, самостоятельная деятельность детей)</w:t>
            </w:r>
            <w:r w:rsidRPr="00C61CAA">
              <w:rPr>
                <w:rFonts w:ascii="Times New Roman" w:hAnsi="Times New Roman"/>
                <w:b/>
              </w:rPr>
              <w:t xml:space="preserve"> Возвращение с прогулки (</w:t>
            </w:r>
            <w:r w:rsidRPr="00C61CAA">
              <w:rPr>
                <w:rFonts w:ascii="Times New Roman" w:hAnsi="Times New Roman"/>
              </w:rPr>
              <w:t>формирование навыков самообслуживания)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20" w:name="dfashv7tmi"/>
            <w:bookmarkStart w:id="21" w:name="bssPhr2829"/>
            <w:bookmarkStart w:id="22" w:name="dfasmyfo4u"/>
            <w:bookmarkStart w:id="23" w:name="bssPhr2828"/>
            <w:bookmarkEnd w:id="20"/>
            <w:bookmarkEnd w:id="21"/>
            <w:bookmarkEnd w:id="22"/>
            <w:bookmarkEnd w:id="23"/>
            <w:r w:rsidRPr="00C61CAA">
              <w:rPr>
                <w:rFonts w:ascii="Times New Roman" w:hAnsi="Times New Roman"/>
                <w:b/>
              </w:rPr>
              <w:t>10.15– 12.00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 xml:space="preserve">Обед </w:t>
            </w:r>
            <w:r w:rsidRPr="00C61CAA">
              <w:rPr>
                <w:rFonts w:ascii="Times New Roman" w:hAnsi="Times New Roman"/>
              </w:rPr>
              <w:t>(формирование культурно-гигиенических навыков, культуры приема пищи, дежурство)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24" w:name="dfasgvmqcg"/>
            <w:bookmarkStart w:id="25" w:name="bssPhr2834"/>
            <w:bookmarkStart w:id="26" w:name="dfasn9csip"/>
            <w:bookmarkStart w:id="27" w:name="bssPhr2833"/>
            <w:bookmarkEnd w:id="24"/>
            <w:bookmarkEnd w:id="25"/>
            <w:bookmarkEnd w:id="26"/>
            <w:bookmarkEnd w:id="27"/>
            <w:r w:rsidRPr="00C61CAA">
              <w:rPr>
                <w:rFonts w:ascii="Times New Roman" w:hAnsi="Times New Roman"/>
                <w:b/>
              </w:rPr>
              <w:t>12.00-13.00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both"/>
              <w:rPr>
                <w:rFonts w:ascii="Times New Roman" w:hAnsi="Times New Roman"/>
                <w:b/>
              </w:rPr>
            </w:pPr>
            <w:r w:rsidRPr="00C61CAA">
              <w:rPr>
                <w:rFonts w:ascii="Times New Roman" w:hAnsi="Times New Roman"/>
                <w:b/>
              </w:rPr>
              <w:t>Подготовка ко сну, сон (дневной отдых), постепенный подъем детей, закаливающие процедуры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</w:rPr>
              <w:t>Перед сном: чтение, слушание аудиозаписей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28" w:name="dfas5szc56"/>
            <w:bookmarkStart w:id="29" w:name="bssPhr2839"/>
            <w:bookmarkStart w:id="30" w:name="dfasff8qrr"/>
            <w:bookmarkStart w:id="31" w:name="bssPhr2838"/>
            <w:bookmarkEnd w:id="28"/>
            <w:bookmarkEnd w:id="29"/>
            <w:bookmarkEnd w:id="30"/>
            <w:bookmarkEnd w:id="31"/>
            <w:r w:rsidRPr="00C61CAA">
              <w:rPr>
                <w:rFonts w:ascii="Times New Roman" w:hAnsi="Times New Roman"/>
                <w:b/>
              </w:rPr>
              <w:t>13.00-15.30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 xml:space="preserve">Полдник </w:t>
            </w:r>
            <w:r w:rsidRPr="00C61CAA">
              <w:rPr>
                <w:rFonts w:ascii="Times New Roman" w:hAnsi="Times New Roman"/>
              </w:rPr>
              <w:t>(формирование культурно-гигиенических навыков, общение с родителями)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32" w:name="dfas4tmvek"/>
            <w:bookmarkStart w:id="33" w:name="bssPhr2844"/>
            <w:bookmarkStart w:id="34" w:name="dfasgh5ltf"/>
            <w:bookmarkStart w:id="35" w:name="bssPhr2843"/>
            <w:bookmarkEnd w:id="32"/>
            <w:bookmarkEnd w:id="33"/>
            <w:bookmarkEnd w:id="34"/>
            <w:bookmarkEnd w:id="35"/>
            <w:r w:rsidRPr="00C61CAA">
              <w:rPr>
                <w:rFonts w:ascii="Times New Roman" w:hAnsi="Times New Roman"/>
                <w:b/>
              </w:rPr>
              <w:t>15.30-16.00</w:t>
            </w:r>
          </w:p>
        </w:tc>
      </w:tr>
      <w:tr w:rsidR="00C61CAA" w:rsidRPr="00C61CAA" w:rsidTr="00B6333A">
        <w:trPr>
          <w:trHeight w:val="179"/>
        </w:trPr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both"/>
              <w:rPr>
                <w:rFonts w:ascii="Times New Roman" w:hAnsi="Times New Roman"/>
                <w:b/>
              </w:rPr>
            </w:pPr>
            <w:r w:rsidRPr="00C61CAA">
              <w:rPr>
                <w:rFonts w:ascii="Times New Roman" w:hAnsi="Times New Roman"/>
                <w:b/>
              </w:rPr>
              <w:t xml:space="preserve">Игры, самостоятельная деятельность детей </w:t>
            </w:r>
            <w:r w:rsidRPr="00C61CAA">
              <w:rPr>
                <w:rFonts w:ascii="Times New Roman" w:hAnsi="Times New Roman"/>
              </w:rPr>
              <w:t>(чтение, настольно – печатные игры, сюжетные игры, реализация проектов)</w:t>
            </w:r>
            <w:r w:rsidRPr="00C61CAA">
              <w:rPr>
                <w:rFonts w:ascii="Times New Roman" w:hAnsi="Times New Roman"/>
                <w:b/>
              </w:rPr>
              <w:t xml:space="preserve"> </w:t>
            </w:r>
          </w:p>
          <w:p w:rsidR="00C61CAA" w:rsidRPr="00C61CAA" w:rsidRDefault="00C61CAA" w:rsidP="00C61CAA">
            <w:pPr>
              <w:jc w:val="both"/>
              <w:rPr>
                <w:rFonts w:ascii="Times New Roman" w:hAnsi="Times New Roman"/>
                <w:b/>
              </w:rPr>
            </w:pPr>
            <w:r w:rsidRPr="00C61CAA">
              <w:rPr>
                <w:rFonts w:ascii="Times New Roman" w:hAnsi="Times New Roman"/>
                <w:b/>
              </w:rPr>
              <w:t xml:space="preserve">Прогулка </w:t>
            </w:r>
            <w:r w:rsidRPr="00C61CAA">
              <w:rPr>
                <w:rFonts w:ascii="Times New Roman" w:hAnsi="Times New Roman"/>
              </w:rPr>
              <w:t>(подвижные игры, экспериментирование и игры с природным материалом, наблюдения, самостоятельная деятельность детей)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b/>
              </w:rPr>
              <w:t>Уход домой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</w:rPr>
            </w:pPr>
            <w:bookmarkStart w:id="36" w:name="dfasi263bb"/>
            <w:bookmarkStart w:id="37" w:name="bssPhr2849"/>
            <w:bookmarkStart w:id="38" w:name="dfas77mn8o"/>
            <w:bookmarkStart w:id="39" w:name="bssPhr2848"/>
            <w:bookmarkEnd w:id="36"/>
            <w:bookmarkEnd w:id="37"/>
            <w:bookmarkEnd w:id="38"/>
            <w:bookmarkEnd w:id="39"/>
            <w:r w:rsidRPr="00C61CAA">
              <w:rPr>
                <w:rFonts w:ascii="Times New Roman" w:hAnsi="Times New Roman"/>
                <w:b/>
              </w:rPr>
              <w:t>До 16.30</w:t>
            </w:r>
          </w:p>
        </w:tc>
      </w:tr>
    </w:tbl>
    <w:p w:rsidR="00C61CAA" w:rsidRPr="00C61CAA" w:rsidRDefault="00C61CAA" w:rsidP="00C61C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61CAA" w:rsidRDefault="00C61CAA" w:rsidP="00C61C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2</w:t>
      </w:r>
    </w:p>
    <w:p w:rsidR="00C61CAA" w:rsidRPr="00C61CAA" w:rsidRDefault="00C61CAA" w:rsidP="00C61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CAA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Комплексно-тематическое планирование образовательной деятельности</w:t>
      </w:r>
    </w:p>
    <w:p w:rsidR="00C61CAA" w:rsidRPr="00C61CAA" w:rsidRDefault="00C61CAA" w:rsidP="00C61C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3119"/>
      </w:tblGrid>
      <w:tr w:rsidR="00C61CAA" w:rsidRPr="00C61CAA" w:rsidTr="00B6333A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aps/>
                <w:sz w:val="24"/>
                <w:szCs w:val="24"/>
              </w:rPr>
              <w:t>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caps/>
                <w:sz w:val="24"/>
                <w:szCs w:val="24"/>
              </w:rPr>
              <w:t>проекты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СЕНТЯБРЬ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Тема месяца: Ходит осень по дорожке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B6333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Встреча добрых друзей!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Осень. Листопад. Кладовая леса: осенние ягоды, грибы.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Урожай на грядке и в саду.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Тематическое развлечение «День Знаний»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«Осень»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B6333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Традиции семьи, профессии, династии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Экскурсия в фельдшерский акушерский пункт.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Спортивный праздник «День здоровья»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Спортивные развлечения «Неделя народных подвижных игр Тюменской области»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Вернисаж детского творчества «Детский сад у нас хорош, лучше сада не найдешь!»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3A" w:rsidRDefault="00B6333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Встреча с интересными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людьми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Родственники. Семейные прогулки.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 xml:space="preserve">Фотообзор «Это надо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видеть!»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 xml:space="preserve">Выставка «Родословное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дерево моей семьи»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3A" w:rsidRDefault="00B6333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 меня друзей не мало.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Хлеб. Продукты питания. Здоровое питание.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50655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«От зернышка до хлебушка»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октяБРь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Тема месяца: разноцветный мир вокруг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Мой край родной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октября –Международный день музыки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4 октября: День защиты животных.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5 октября: День учителя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Экскурсия в школьный краеведческий музей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Проект </w:t>
            </w:r>
            <w:r w:rsidR="00B633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Люблю тебя, мой край родной»</w:t>
            </w:r>
          </w:p>
          <w:p w:rsidR="00C61CAA" w:rsidRPr="00B6333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Вернисаж совместного творчества взрослых и детей «Мы с бабушкой и дедушкой лучшие друзья!», приуроченный к Международному дню пожилых людей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Овощи. Фрукты. Труд взрослых осенью, садоводы, животноводы.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Праздник чистых рук. Выставка детского творчества.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Праздник «Золотая Осень»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Спортивные развлечения: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 «Осенние листочки»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Золотая осень. Изменения в природе. Наш участок осенью.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Спортивные развлечения: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- «Осенние старты»;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Перелетные птицы.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Экскурсия в школьный краеведческий музей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«Птицы»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Ноябрь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Тема месяца: Конец осени – начало зимы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Неделя народного единства. Моя малая и большая Родина.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Народные традиции промыслы и обычаи.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Коллективная творческая работа «Пейзажи родного края»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Лэпбук «Народные традиции и промыслы Руси»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Выставка детского творчества «Мое любимое животное»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«Животные»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Экологическая акция ДОУ «Зеленый патруль»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Осенний кинозал, приуроченный к празднованию Дня защиты животных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Неделя игры и игрушки. Народная игрушка.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Выставка детского творчества «Моя игрушка».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Спортивные развлечения: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- «Физкульт-привет!»;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- «В здоровом теле – здоровый дух!»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Всемирный День Матери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220A48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Праздник</w:t>
            </w:r>
            <w:r w:rsidR="00C61CAA"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«Моя любимая мамочка»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«Мамочка моя!»</w:t>
            </w:r>
            <w:r w:rsidRPr="00C61CAA">
              <w:rPr>
                <w:rFonts w:ascii="Times New Roman" w:hAnsi="Times New Roman"/>
              </w:rPr>
              <w:t xml:space="preserve">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Фотовернисаж «Мама, бабушка и я – лучшие друзья!», приуроченный к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празднику» День матери в России»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Зима. Изменения в природе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</w:t>
            </w:r>
            <w:r w:rsidR="00220A4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ы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«Зима»</w:t>
            </w:r>
            <w:r w:rsidR="00220A48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,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«Символы России»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декабрь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>Тема месяца: Здравствуй, гостья Зима!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Зимующие птицы. Акция кормушка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Красота зимней природы.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Акция «Покормим птиц»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Дикие и домашние животные зимой.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Экскурсия в зимний лес (в т.ч. и виртуальный).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B6333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Творческие рассказы </w:t>
            </w:r>
            <w:r w:rsidR="0050655A" w:rsidRPr="0050655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(проект)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="0050655A" w:rsidRPr="0050655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«Жизнь диких и домашних животных зимой» 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Украшай лесную гостью!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Зимние забавы.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Мастерская Деда Мороза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Выставка совместного творчества взрослых и детей «Мастерская Деда Мороза»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Зима. Встречай Новый год!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Праздник</w:t>
            </w:r>
            <w:r w:rsidR="00B6333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«Все вместе встречаем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Деда Мороза»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«Что такое Новый год? Новый год в разных странах»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январь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 xml:space="preserve">Тема месяца: </w:t>
            </w: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Наши любимые игры, игрушки, занятия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Предметы домашнего обихода: мебель, посуда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ППРС  №Русская изба»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Деревья. Кустарники зимой.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Альбом «Деревья и кустарники моего села»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Животные холодных стран (севера)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Макет «Животные холодных стран»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Профессии людей экстренных служб (скорая помощь, пожарная служба, служба спасения). Электробытовые приборы. Инструменты.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«Кем быть?», «Все профессии важны»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Февраль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 xml:space="preserve">месяца: </w:t>
            </w:r>
            <w:r w:rsidRPr="00C61CAA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«Мы поздравляем наших пап»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Средства связи: почта, сотовый телефон, компьютер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 февраля: День Российской науки.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Мини музей «Средства связи»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Транспорт. Работники транспорта. Правила дорожного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Лэпбук «Транспортные профессии»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Защитника Отечества. Наша армия. Военная техника.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23 февраля: День Защитника Отечества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50655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Выставка поделок «Военная техника»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Весна. Изменения в природе: животные и их детеныши.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Папка-раскладушка «Весенние изменения в природе»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МАРТ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 xml:space="preserve">Тема месяца: </w:t>
            </w: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«Поздравь мамочку»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8 марта Международный женский день. Женские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Праздник «8 Марта»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Поздравительная газета к празднику «8 марта»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Человек в природе весной.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Картинная галерея «Труд человека весной»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Комнатные растения. Цветы. Огород на окне.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«Огород на окне»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Театр. Библиотека. Международный день театра. День детской книги.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27 марта: Всемирный день театра.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Театральная постановка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Экскурсия в библиотеку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апрель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 xml:space="preserve">Тема месяца: </w:t>
            </w: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«Встреча весны»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Перелетные птицы. Птицы весной: акция скворечник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Акция «Построй скворечник»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космонавтики. Покорение космоса. Профессии космоса: астроном, космонавт.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Праздник «12 апреля: День космонавтики».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Квест-игра «Космическое путешествие»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«Космос – вселенная»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50655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Экологический лэпбук «Земля наш общий дом – наведи порядок в нем»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Неделя искусств.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Выставка рисунков «Весенняя капель»</w:t>
            </w:r>
          </w:p>
        </w:tc>
      </w:tr>
      <w:tr w:rsidR="00C61CAA" w:rsidRPr="00C61CAA" w:rsidTr="00B633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Май</w:t>
            </w:r>
          </w:p>
          <w:p w:rsidR="00C61CAA" w:rsidRPr="00C61CAA" w:rsidRDefault="00C61CAA" w:rsidP="00C61CA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61CAA"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  <w:t xml:space="preserve">Тема месяца: </w:t>
            </w:r>
            <w:r w:rsidRPr="00C61CAA">
              <w:rPr>
                <w:rFonts w:ascii="Times New Roman" w:hAnsi="Times New Roman"/>
                <w:b/>
                <w:caps/>
                <w:sz w:val="24"/>
                <w:szCs w:val="24"/>
              </w:rPr>
              <w:t>«Весна идет-навстречу лету!»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Праздники весны. Москва – столица нашей Родины.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мая: праздник Весны и Труда.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международная акция «Читаем детям о войне»;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совместный воспитательно - образовательный проект «Будь на волне: читай книги!»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передвижной библиотечный пункт;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Праздник «9 мая: День Победы».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Весенние работы на участке. Животные водоемов.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50655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Папка-раскладушка «</w:t>
            </w:r>
            <w:r w:rsidR="002E5104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Животные водоемов»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Проект «Безопасное детство»</w:t>
            </w:r>
          </w:p>
        </w:tc>
      </w:tr>
      <w:tr w:rsidR="00C61CAA" w:rsidRPr="00C61CAA" w:rsidTr="00B6333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Мониторинг. Лето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</w:tr>
    </w:tbl>
    <w:p w:rsidR="00C61CAA" w:rsidRPr="00C61CAA" w:rsidRDefault="00C61CAA" w:rsidP="00C61CAA">
      <w:pPr>
        <w:spacing w:after="0" w:line="240" w:lineRule="auto"/>
        <w:rPr>
          <w:rFonts w:ascii="Times New Roman" w:eastAsia="Calibri" w:hAnsi="Times New Roman" w:cs="Times New Roman"/>
          <w:i/>
          <w:caps/>
          <w:sz w:val="24"/>
          <w:szCs w:val="24"/>
        </w:rPr>
      </w:pPr>
    </w:p>
    <w:p w:rsidR="00C61CAA" w:rsidRPr="00C61CAA" w:rsidRDefault="00C61CAA" w:rsidP="00C61CA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61CAA">
        <w:rPr>
          <w:rFonts w:ascii="Times New Roman" w:eastAsia="Calibri" w:hAnsi="Times New Roman" w:cs="Times New Roman"/>
          <w:b/>
          <w:bCs/>
          <w:sz w:val="32"/>
          <w:szCs w:val="32"/>
        </w:rPr>
        <w:t>Комплексно-тематическое планирование образовательной деятельности в летний период</w:t>
      </w:r>
    </w:p>
    <w:tbl>
      <w:tblPr>
        <w:tblStyle w:val="7"/>
        <w:tblW w:w="0" w:type="auto"/>
        <w:tblInd w:w="-318" w:type="dxa"/>
        <w:tblLook w:val="04A0" w:firstRow="1" w:lastRow="0" w:firstColumn="1" w:lastColumn="0" w:noHBand="0" w:noVBand="1"/>
      </w:tblPr>
      <w:tblGrid>
        <w:gridCol w:w="1911"/>
        <w:gridCol w:w="1073"/>
        <w:gridCol w:w="6905"/>
      </w:tblGrid>
      <w:tr w:rsidR="00C61CAA" w:rsidRPr="00C61CAA" w:rsidTr="00220A48">
        <w:trPr>
          <w:trHeight w:val="134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Тема/ возрастные категории</w:t>
            </w:r>
          </w:p>
        </w:tc>
      </w:tr>
      <w:tr w:rsidR="00C61CAA" w:rsidRPr="00C61CAA" w:rsidTr="00220A48">
        <w:trPr>
          <w:trHeight w:val="117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Разновозрастная группа (2-7 лет)</w:t>
            </w:r>
          </w:p>
        </w:tc>
      </w:tr>
      <w:tr w:rsidR="00C61CAA" w:rsidRPr="00C61CAA" w:rsidTr="00220A48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Книжкина неделя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Неделя здоровья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Неделя дружбы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Неделя игр и игрушек</w:t>
            </w:r>
          </w:p>
        </w:tc>
      </w:tr>
      <w:tr w:rsidR="00C61CAA" w:rsidRPr="00C61CAA" w:rsidTr="00220A48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Неделя хороших манер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Насекомые и птицы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Дикие животные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Растительный мир</w:t>
            </w:r>
          </w:p>
        </w:tc>
      </w:tr>
      <w:tr w:rsidR="00C61CAA" w:rsidRPr="00C61CAA" w:rsidTr="00220A48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Безопасность в природе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Мы путешественники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Мы потомучки</w:t>
            </w:r>
          </w:p>
        </w:tc>
      </w:tr>
      <w:tr w:rsidR="00C61CAA" w:rsidRPr="00C61CAA" w:rsidTr="00220A48"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sz w:val="24"/>
                <w:szCs w:val="24"/>
                <w:lang w:eastAsia="ru-RU"/>
              </w:rPr>
              <w:t>До свидания, лето</w:t>
            </w:r>
          </w:p>
        </w:tc>
      </w:tr>
    </w:tbl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1CAA" w:rsidRPr="00C61CAA" w:rsidRDefault="000464B8" w:rsidP="00046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Приложение 3</w:t>
      </w:r>
    </w:p>
    <w:p w:rsidR="00C61CAA" w:rsidRPr="002E5104" w:rsidRDefault="002E5104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E51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Выставки, конкурсы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(совместно с родителями)</w:t>
      </w:r>
    </w:p>
    <w:p w:rsidR="002E5104" w:rsidRDefault="002E5104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2E5104" w:rsidTr="00220A48">
        <w:tc>
          <w:tcPr>
            <w:tcW w:w="2269" w:type="dxa"/>
          </w:tcPr>
          <w:p w:rsidR="002E5104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7655" w:type="dxa"/>
          </w:tcPr>
          <w:p w:rsidR="002E5104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655" w:type="dxa"/>
          </w:tcPr>
          <w:p w:rsidR="000464B8" w:rsidRPr="000464B8" w:rsidRDefault="002E5104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Выставки детского творчества «Дары осени», «Осеннее вдохновение»</w:t>
            </w:r>
            <w:r w:rsidR="000464B8"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Вернисаж детского творчества «Детский сад у нас хорош, лучше сада не найдешь!»</w:t>
            </w:r>
          </w:p>
          <w:p w:rsidR="002E5104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Фотообзор «Это надо видеть!»</w:t>
            </w: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Выставка «Родословное дерево моей семьи»</w:t>
            </w: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Вернисаж совместного творчества взрослых и детей «Мы с бабушкой и дедушкой лучшие друзья!», приуроченный к Международному дню пожилых людей</w:t>
            </w:r>
          </w:p>
          <w:p w:rsidR="002E5104" w:rsidRPr="000464B8" w:rsidRDefault="000464B8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детского творчества.</w:t>
            </w: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творческая работа «Пейзажи родного края»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Лэпбук «Народные традиции и промыслы Руси»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детского творчества «Мое любимое животное»</w:t>
            </w: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Проект «Животные»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ДОУ «Зеленый патруль»</w:t>
            </w:r>
          </w:p>
          <w:p w:rsidR="000464B8" w:rsidRPr="000464B8" w:rsidRDefault="000464B8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творчества «Моя игрушка». </w:t>
            </w:r>
          </w:p>
          <w:p w:rsidR="002E5104" w:rsidRPr="000464B8" w:rsidRDefault="000464B8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Фотовернисаж «Мама, бабушка и я – лучшие друзья!», приуроченный к празднику»</w:t>
            </w: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«Покормим птиц» 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Деда Мороза</w:t>
            </w: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Выставка совместного творчества взрослых и детей «Мастерская Деда Мороза»</w:t>
            </w:r>
          </w:p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ППРС  №Русская изба»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Альбом «Деревья и кустарники моего села»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Макет «Животные холодных стран»</w:t>
            </w:r>
          </w:p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Мини музей «Средства связи»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Лэпбук «Транспортные профессии»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 «Военная техника»</w:t>
            </w:r>
          </w:p>
          <w:p w:rsidR="002E5104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Папка-раскладушка «Весенние изменения в природе»</w:t>
            </w: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 газета к празднику «8 марта»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Картинная галерея «Труд человека весной»</w:t>
            </w:r>
          </w:p>
          <w:p w:rsidR="002E5104" w:rsidRPr="000464B8" w:rsidRDefault="000464B8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Проект «Огород на окне»</w:t>
            </w: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2E5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Акция «Построй скворечник» Экологический лэпбук «Земля наш общий дом – наведи порядок в нем»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Выставка рисунков «Весенняя капель»</w:t>
            </w:r>
          </w:p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5104" w:rsidTr="00220A48">
        <w:tc>
          <w:tcPr>
            <w:tcW w:w="2269" w:type="dxa"/>
          </w:tcPr>
          <w:p w:rsidR="002E5104" w:rsidRPr="000464B8" w:rsidRDefault="002E5104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7655" w:type="dxa"/>
          </w:tcPr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международная акция «Читаем детям о войне»; 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совместный воспитательно - образовательный проект «Будь на волне: читай книги!»</w:t>
            </w:r>
          </w:p>
          <w:p w:rsidR="000464B8" w:rsidRPr="000464B8" w:rsidRDefault="000464B8" w:rsidP="0004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>передвижной библиотечный пункт;</w:t>
            </w:r>
          </w:p>
          <w:p w:rsidR="002E5104" w:rsidRPr="000464B8" w:rsidRDefault="000464B8" w:rsidP="00C61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к 9 мая </w:t>
            </w:r>
          </w:p>
        </w:tc>
      </w:tr>
    </w:tbl>
    <w:p w:rsidR="002E5104" w:rsidRPr="00C61CAA" w:rsidRDefault="002E5104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E5104" w:rsidRPr="002E5104" w:rsidRDefault="002E5104" w:rsidP="00046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51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</w:t>
      </w:r>
      <w:bookmarkStart w:id="40" w:name="_GoBack"/>
      <w:bookmarkEnd w:id="40"/>
    </w:p>
    <w:p w:rsidR="00C61CAA" w:rsidRPr="00C61CAA" w:rsidRDefault="000464B8" w:rsidP="00C61C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4</w:t>
      </w: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1C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Организация культурно - досуговой деятельности с учётом приоритетных направлений учреждения.</w:t>
      </w:r>
    </w:p>
    <w:tbl>
      <w:tblPr>
        <w:tblStyle w:val="ae"/>
        <w:tblW w:w="9924" w:type="dxa"/>
        <w:tblInd w:w="-318" w:type="dxa"/>
        <w:tblLook w:val="04A0" w:firstRow="1" w:lastRow="0" w:firstColumn="1" w:lastColumn="0" w:noHBand="0" w:noVBand="1"/>
      </w:tblPr>
      <w:tblGrid>
        <w:gridCol w:w="1245"/>
        <w:gridCol w:w="4110"/>
        <w:gridCol w:w="4569"/>
      </w:tblGrid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основные государственные и народные праздники, памятные даты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Традиционные праздники ДОУ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Январь: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11 января - Всемирный день «спасибо»</w:t>
            </w:r>
          </w:p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25 января: Праздник - Татьянин день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25 января – день счастливых снеговиков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Музыкальная игра «Пришла коляда, отворяй ворота!»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Литературно-познавательная встреча по теме, приуроченной к памятному дню «День снятия блокады Ленинграда»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Технология «Говорящая стена» по теме, приуроченной к памятному дню «День освобождения Красной армией крупнейшего «лагеря смерти» Аушвиц-Биркенау (Освенцима)»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Технология «Говорящая стена» по теме, приуроченной к памятному дню «День памяти жертв Холокоста»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февраля: День российской науки;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21 февраля: Международный день </w:t>
            </w: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родного языка;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 февраля: День защитника Отечества.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Тематическая беседа, просмотр слайд-презентации, приуроченные к памятной дате «День разгрома советскими войсками немецко-фашистских войск в Сталинградской битве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Тематический день «День юного экспериментатора», приуроченный к памятному дню «День российской науки»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Зимний кинозал, приуроченный к памятному дню «День памяти о россиянах, исполнявших служебный долг за пределами Отечества»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Литературно-познавательная встреча по теме, приуроченной к памятному дню «Международный день родного языка»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Вернисаж семейного творчества «Праздник защитников Отечества» 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Март: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марта: Международный женский день;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 марта: Всемирный день театра.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 марта - Всемирный день кошек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 20 марта - международный день счастья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22 марта – день птиц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Весенние музыкальные праздники, посвященные Международному женскому дню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«День здоровья»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Технология «Говорящая стена» по теме, приуроченной к памятному дню «День воссоединения Крыма с Россией»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Музыкальное развлечение «Закликание жаворонков»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Театральное представление «Театр в гостях у дошколят», приуроченное к празднованию Всемирного дня театра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 апреля: День космонавтики;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 апреля – день смеха, день птиц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 апреля –день книги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Музыкальные развлечения «Пробуждение весны»;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- «Весенний концерт»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Проект «Космофест», приуроченный к празднованию Дню космонавтики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Благотворительная акция «Весенняя неделя добра»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Май: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 мая: Праздник Весны и Труда;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 мая: День Победы;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 мая: День детских общественных организаций России;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 мая: День славянской письменности и культуры.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15 мая - Международный день семьи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13 мая – всемирный день одуванчика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Вернисаж семейного творчества «Праздник Весны и труда»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Проект ДОО «Помним! Гордимся!», приуроченный к празднованию Дня Победы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Весенний кинозал «Герои любимых мультфильмов в гостях у ребят»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Технология «Говорящая стена» по теме, приуроченной к празднованию Дня детских общественных организаций России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Спортивные развлечения: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- «По лесной дорожке»;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- «Школа юных спортсменов»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Музыкальный праздник «До свидания, детский сад!»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Литературно-познавательная встреча по теме, приуроченной к памятному дню «День славянской письменности и культуры»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Июнь: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 июня: День защиты детей;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 июня: День русского языка;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 июня: День России;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 июня: День памяти и скорби.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5 июня – день земли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 6 июня- Пушкинский день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9 июня - Международный день друзей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Спортивно-музыкальное развлечение на улице «Детство – счастливая пора!», приуроченное к празднованию Дня защиты детей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Тематический день «Пушкинский день в детском саду»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Технология «Говорящая стена» по теме, приуроченной к празднованию Дня русского языка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Тематический день «День России в детском саду»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Вернисаж детского творчества «Здравствуй, лето!»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Литературно-познавательная встреча по теме, приуроченной к памятному дню «День памяти и скорби»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Спортивная эстафета «Веселые старты»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Июль: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июля: День семьи, любви и верности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3 июля –День ГАИ</w:t>
            </w:r>
          </w:p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Музыкальное развлечение «Летняя танцплощадка» </w:t>
            </w:r>
          </w:p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Вернисаж семейного творчества «Мама, папа, я – счастливая семья!», приуроченный к празднованию Дня </w:t>
            </w:r>
            <w:r w:rsidRPr="00C61C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семьи, любви и верности </w:t>
            </w:r>
          </w:p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на спортивной площадке «Лето. Дети. Физкультура» </w:t>
            </w:r>
          </w:p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Ручной труд «Сделаем атрибуты для спортивных игр сами» </w:t>
            </w:r>
          </w:p>
          <w:p w:rsidR="00C61CAA" w:rsidRPr="00C61CAA" w:rsidRDefault="00C61CAA" w:rsidP="00C61C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Творческая акция «В каждом рисунке солнце» (мы рисуем на асфальте)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Август: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 августа: День физкультурника;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 августа: День Государственного флага Российской Федерации;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 августа: День российского кино.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Выставка семейного творчества «Животные нашего леса»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Творческая акция «Летние фантазии из песка»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Вернисаж детского творчества «Огонь – друг, огонь – враг»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«Солнце, воздух и вода – наши лучшие друзья!», приуроченное к празднованию Дня физкультурника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Тематическая беседа, слайд-презентация, приуроченные к памятной дате «День Государственного флага РФ»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Летний кинозал, приуроченный к празднованию Дня российского кино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Музыкальное развлечение «Прощай, лето!»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Сентябрь: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 сентября: День знаний;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сентября: Международный день распространения грамотности;</w:t>
            </w:r>
          </w:p>
          <w:p w:rsid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27 сентября: День воспитателя и всех дошкольных работников.</w:t>
            </w:r>
          </w:p>
          <w:p w:rsidR="0050655A" w:rsidRPr="00C61CAA" w:rsidRDefault="0050655A" w:rsidP="0050655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4 неделя сентября-День финансовой грамотности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21 - сентября - Международный день мира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3 сентября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ab/>
              <w:t xml:space="preserve">Тематическая беседа, слайд-презентация, приуроченные к памятной дате «День окончания Второй мировой войны» 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3 сентября </w:t>
            </w: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ab/>
              <w:t>Беседа «Что делать, если ты увидел незнакомый или подозрительный предмет? Правила антитеррористической безопасности»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Тематическая беседа, слайд-презентация, приуроченные к Международному дню распространения грамотности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Оформление стенгазеты-поздравления «Подарок воспитателю» (27 сентября День дошкольного работника)</w:t>
            </w:r>
            <w:r w:rsidRPr="00C61CAA">
              <w:rPr>
                <w:rFonts w:ascii="Times New Roman" w:hAnsi="Times New Roman"/>
              </w:rPr>
              <w:t xml:space="preserve"> 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 xml:space="preserve">Фотовыставка «Один день из жизни </w:t>
            </w:r>
            <w:r w:rsidRPr="00C61CAA">
              <w:rPr>
                <w:rFonts w:ascii="Times New Roman" w:hAnsi="Times New Roman"/>
                <w:sz w:val="24"/>
                <w:szCs w:val="24"/>
              </w:rPr>
              <w:lastRenderedPageBreak/>
              <w:t>детского сада», приуроченная к празднику День воспитателя и всех дошкольных работников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Октябрь: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 октября: Международный день пожилых людей; Международный день музыки;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 октября: День учителя;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Третье воскресенье октября: День отца в России.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Праздник осени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3 неделя октября - Международный день врача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28 октября – день бабушек и дедушек в России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Фотовернисаж «Папа, дедушка и я – лучшие друзья!», приуроченный к празднику «День отца в России»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 ноября: День народного единства;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Тематическая беседа, слайд-презентация, приуроченные к памятной дате «День памяти погибших при исполнении служебных обязанностей сотрудников органов внутренних дел России»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Последнее воскресенье ноября: День матери в России;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10 ноября - День милиции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14 ноября – День отца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18 ноября - День рождения Деда Мороза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20 ноября - Всемирный день ребенка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hAnsi="Times New Roman"/>
                <w:sz w:val="24"/>
                <w:szCs w:val="24"/>
              </w:rPr>
              <w:t>21 ноября - Всемирный День приветствий</w:t>
            </w:r>
          </w:p>
          <w:p w:rsidR="00C61CAA" w:rsidRPr="00C61CAA" w:rsidRDefault="00C61CAA" w:rsidP="00C61CAA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беседа, слайд-презентация, приуроченные к памятной дате «День Государственного герба РФ»</w:t>
            </w:r>
          </w:p>
        </w:tc>
      </w:tr>
      <w:tr w:rsidR="00C61CAA" w:rsidRPr="00C61CAA" w:rsidTr="00220A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Декабрь: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 декабря: День добровольца (волонтера) в России;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декабря: Международный день художника;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12 декабря: День Конституции </w:t>
            </w: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Российской Федерации;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 декабря: Новый год.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Тематическая беседа, просмотр слайд-презентации, приуроченные к памятной дате «День неизвестного солдата» 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Тематическая беседа, просмотр слайд-презентации, приуроченные к памятной дате «Международный день инвалидов»</w:t>
            </w:r>
          </w:p>
          <w:p w:rsidR="00C61CAA" w:rsidRPr="00C61CAA" w:rsidRDefault="00C61CAA" w:rsidP="00C61CAA">
            <w:pPr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6 декабря – День заказов подарков Деду Морозу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 декабря – день морозных узоров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Литературно-познавательная встреча «Жизнь дана на добрые дела!», приуроченная к памятному дню «День </w:t>
            </w: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добровольца (волонтера) в России» 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Передвижная выставка репродукций художников, приуроченная к памятному дню «Международный день художников» 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Технология «Говорящая стена» по теме, приуроченной к празднику «День героев Отечества» </w:t>
            </w:r>
          </w:p>
          <w:p w:rsidR="00C61CAA" w:rsidRPr="00C61CAA" w:rsidRDefault="00C61CAA" w:rsidP="00C61CA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Тематическая беседа, просмотр слайд-презентации, приуроченные к памятной дате «День Конституции РФ»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Спортивные развлечения: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«Веселый праздник»;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«Сказка в гости к нам пришла»;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«Новогодние старты» </w:t>
            </w:r>
          </w:p>
          <w:p w:rsidR="00C61CAA" w:rsidRPr="00C61CAA" w:rsidRDefault="00C61CAA" w:rsidP="00C61CAA">
            <w:pPr>
              <w:rPr>
                <w:rFonts w:ascii="Times New Roman" w:hAnsi="Times New Roman"/>
                <w:lang w:eastAsia="ru-RU"/>
              </w:rPr>
            </w:pPr>
            <w:r w:rsidRPr="00C61CAA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музыкальный праздник</w:t>
            </w:r>
          </w:p>
        </w:tc>
      </w:tr>
    </w:tbl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1CAA">
        <w:rPr>
          <w:rFonts w:ascii="Times New Roman" w:eastAsia="Calibri" w:hAnsi="Times New Roman" w:cs="Times New Roman"/>
          <w:sz w:val="24"/>
          <w:szCs w:val="24"/>
        </w:rPr>
        <w:lastRenderedPageBreak/>
        <w:t>*п. 36.4</w:t>
      </w:r>
      <w:proofErr w:type="gramStart"/>
      <w:r w:rsidRPr="00C61CAA">
        <w:rPr>
          <w:rFonts w:ascii="Times New Roman" w:eastAsia="Calibri" w:hAnsi="Times New Roman" w:cs="Times New Roman"/>
          <w:sz w:val="24"/>
          <w:szCs w:val="24"/>
        </w:rPr>
        <w:t>. раздел</w:t>
      </w:r>
      <w:proofErr w:type="gramEnd"/>
      <w:r w:rsidRPr="00C61CAA">
        <w:rPr>
          <w:rFonts w:ascii="Times New Roman" w:eastAsia="Calibri" w:hAnsi="Times New Roman" w:cs="Times New Roman"/>
          <w:sz w:val="24"/>
          <w:szCs w:val="24"/>
        </w:rPr>
        <w:t xml:space="preserve"> IV ФОП ДО</w:t>
      </w: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61CAA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0464B8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C61C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CAA">
        <w:rPr>
          <w:rFonts w:ascii="Times New Roman" w:eastAsia="Calibri" w:hAnsi="Times New Roman" w:cs="Times New Roman"/>
          <w:b/>
          <w:sz w:val="28"/>
          <w:szCs w:val="28"/>
        </w:rPr>
        <w:t>Перечень литературных, музыкальных, художественных, анимационных произведений для</w:t>
      </w: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C61CAA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реализации</w:t>
      </w:r>
      <w:proofErr w:type="gramEnd"/>
      <w:r w:rsidRPr="00C61C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Программы </w:t>
      </w:r>
      <w:r w:rsidRPr="00C61CA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(в соответствии с ФОП п.33 стр 195)</w:t>
      </w:r>
    </w:p>
    <w:tbl>
      <w:tblPr>
        <w:tblStyle w:val="14"/>
        <w:tblW w:w="10308" w:type="dxa"/>
        <w:tblInd w:w="-176" w:type="dxa"/>
        <w:tblLook w:val="04A0" w:firstRow="1" w:lastRow="0" w:firstColumn="1" w:lastColumn="0" w:noHBand="0" w:noVBand="1"/>
      </w:tblPr>
      <w:tblGrid>
        <w:gridCol w:w="2411"/>
        <w:gridCol w:w="2693"/>
        <w:gridCol w:w="2551"/>
        <w:gridCol w:w="2653"/>
      </w:tblGrid>
      <w:tr w:rsidR="00C61CAA" w:rsidRPr="00C61CAA" w:rsidTr="00C61C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</w:tr>
      <w:tr w:rsidR="00C61CAA" w:rsidRPr="00C61CAA" w:rsidTr="00C61CAA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Примерный перечень художественной литературы: </w:t>
            </w:r>
          </w:p>
        </w:tc>
      </w:tr>
      <w:tr w:rsidR="00C61CAA" w:rsidRPr="00C61CAA" w:rsidTr="00C61C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Малые формы фольклора. "Ай, качи-качи-качи...",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 рябушечка...",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"Травка-муравка...", "Чики-чики-чикалочки...".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Русские народные сказки. "Бычок - черный бочок, белые копытца" (обраб. М. Булатова); "Волк и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Фольклор народов мира. Песенки. "Кораблик", "Храбрецы", "Маленькие феи", "Три зверолова" англ., обр. С. Маршака; "Что за грохот", пер. с латыш. С. Маршака; "Купите лук...", пер. с шотл. И. Токмаковой; "Разговор лягушек", "Несговорчивый удод", "Помогите!" пер. с чеш. С. Маршака.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Сказки. "Два жадных медвежонка", венг., обр. А. Краснова и В. Важдаева; "Упрямые козы", узб. обр. Ш.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Сагдуллы; "У солнышка в гостях", пер. со словац. С. Могилевской и Л. Зориной; "Храбрец-молодец", пер. с болг. Л. Грибовой; "Пых", белорус, обр. Н. Мялика: "Лесной мишка и проказница мышка",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латыш.,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обр. Ю. Ванага, пер. Л. Воронковой.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России.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Бальмонт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смеются", "Елка", Айболит", "Чудо-дерево", "Черепаха" (по выбору).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Проза. Бианки В.В. "Купание медвежат"; Воронкова Л.Ф. "Снег идет" (из книги "Снег идет"); Дмитриев Ю. "Синий шалашик"; Житков Б.С. "Что я видел" (1 - 2 рассказа по выбору); Зартайская И.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"Душевные истории про Пряника и Вареника"; Зощенко М.М. "Умная птичка"; Прокофьева С.Л. "Маша и Ойка", "Сказка про грубое слово "Уходи", "Сказка о невоспитанном мышонке" (из книги "Машины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разных стран.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Виеру Г. "Ежик и барабан", пер. с молд. Я. Акима; Воронько П. "Хитрый ежик", пер. с укр. С. Маршака; Дьюдни А. "Лама красная пижама", пер. Т. Духановой; Забила Н.Л. "Карандаш", пер. с укр. 3. Александровой; Капутикян С. "Кто скорее допьет", пер. с арм. Спендиаровой; Карем М. "Мой кот", пер. с франц. М. Кудиновой;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Макбратни С. "Знаешь, как я тебя люблю", пер. Е. Канищевой, Я. Шапиро; Милева Л. "Быстроножка и серая Одежка", пер. с болг. М. Маринова.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Проза. Бехлерова Х. "Капустный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чешек. Г. Лукина.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Малые формы фольклора. "Барашеньки...", "Гуси, вы гуси...", "Дождик-дождик, веселей", "Дон! Дон!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Дон!...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"Лисичка-сестричка и волк (обраб. М.А. Булатова); "Смоляной бычок" (обраб. М.А. Булатова); "Снегурочка" (обраб. М.А. Булатова).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Фольклор народов мира.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Песенки. "Утята", франц., обраб. Н. Гернет и С. Гиппиус; "Пальцы", пер. с нем. Л. Яхина; "Песня моряка" норвежек, нар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песенка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(обраб. Ю. Вронского); "Барабек", англ, (обраб. К. Чуковского); "Шалтай-Болтай", англ, (обраб. С. Маршака).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Сказки. "Бременские музыканты" из сказок братьев Гримм, пер. с. нем. 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Введенского, под ред. С. Маршака; "Два жадных медвежонка", венгер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сказка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(обраб. А. Красновой и В. Важдаева); "Колосок", укр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сказка (обраб. С. Могилевской); "Красная Шапочка", из сказок Ш. Перро, пер. с франц. Т. Габбе; "Три поросенка", пер. с англ. С. Михалкова.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России.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длинная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ребенок", "Глупая история" (по выбору); Коваль Ю.И. "Дед, баба и Алеша"; Козлов С.Г. "Необыкновенная весна", "Такое дерево" (по выбору); Носов Н.Н.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- 2 рассказа по выбору). Произведения поэтов и писателей разных стран.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Литературные сказки. Балинт А. "Гном Гномыч и Изюмка" (1 - 2 главы из книги по выбору), пер. с венг. Г.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пер.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Малые формы фольклора. Загадки, небылицы, дразнилки, считалки, пословицы, поговорки, заклички, народные песенки, прибаутки, скороговорки.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Русские народные сказки. "Жил-был карась..." (докучная сказка); "Жили-были два братца..." (докучная сказка); "Заяц-хвастун" (обраб. О.И. Капицы/пересказ А.Н. Толстого); "Крылатый, мохнатый да масляный" (обраб. И.В. Карнауховой); "Лиса и кувшин" (обраб. О.И. Капицы); "Морозко" (пересказ М. Булатова); "По щучьему веленью" (обраб. А.Н. Толстого); "Сестрица Аленушка и братец Иванушка" (пересказ А.Н. Толстого); "Сивка-бурка" (обраб. М.А. Булатова/обраб. А.Н. Толстого/пересказ К.Д. Ушинского); "Царевна-лягушка" (обраб. А.Н. Толстого/обраб. М. Булатова).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Сказки народов мира. "Госпожа Метелица", пересказ с нем. А. Введенского, под редакцией С.Я. Маршака, из сказок братьев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 Архангельской.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России.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Аким Я.Л. "Жадина"; Барто А.Л. "Веревочка", "Гуси-лебеди",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"Есть такие мальчики", "Мы не заметили жука" (1 - 2 стихотворения по выбору); Бородицкая М. "Тетушка Луна"; Бунин И.А. "Первый снег"; Волкова Н. "Воздушные замки"; Городецкий С.М. "Котенок"; Дядина Г. "Пуговичный городок"; Есенин С.А. "Береза"; Заходер Б.В. "Моя Вообразилия"; Маршак С.Я. "Пудель"; Мориц Ю.П. "Домик с трубой"; Мошковская Э.Э. "Какие бывают подарки"; Пивоварова И.М. "Сосчитать не могу"; Пушкин А.С. "У лукоморья дуб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зеленый....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" (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отрывок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из поэмы "Руслан и Людмила"), "Ель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растет перед дворцом...." (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отрывок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из "Сказки о царе Салтане...." (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по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выбору); Сеф Р.С. "Бесконечные стихи"; Симбирская Ю. "Ехал дождь в командировку"; Степанов В.А. "Родные просторы"; Суриков И.З. "Белый снег пушистый", "Зима" (отрывок); Токмакова И.П. "Осенние листья"; Тютчев Ф.И. "Зима недаром злится...."; Усачев А. "Колыбельная книга", "К нам приходит Новый год"; Фет А.А. "Мама, глянь-ка из окошка...."; Цветаева М.И. "У кроватки"; Черный С. "Волк"; Чуковский К.И. "Елка"; Ясное М.Д. "Мирная считалка", "Жила-была семья", "Подарки для Елки. Зимняя книга" (по выбору).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Проза. Аксаков С.Т. "Сурка"; Алмазов Б.А. "Горбушка"; Баруздин С.А. "Берегите свои косы!", "Забракованный мишка" (по выбору); Бианки В.В. "Лесная газета" (2 - 3 рассказа по выбору); Гайдар А.П. "Чук и Гек", "Поход" (по выбору); Голявкин В.В. "И мы помогали", "Язык", "Как я помогал маме мыть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пол", "Закутанный мальчик" (1 - 2 рассказа по выбору);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Дмитриева В.И. "Малыш и Жучка"; Драгунский В.Ю. "Денискины рассказы"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Пришвин М.М. "Глоток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выбору); Толстой Л.Н. "Косточка", "Котенок" (по выбору); Ушинский К.Д. "Четыре желания"; Фадеева О. "Фрося - ель обыкновенная"; Шим Э.Ю. "Петух и наседка", "Солнечная капля" (по выбору).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Литературные сказки. Александрова Т.И. "Домовенок Кузька"; Бажов П.П. "Серебряное копытце"; Бианки В.В. "Сова", "Как муравьишка домой спешил", "Синичкин календарь", "Молодая ворона", "Хвосты", "Чей нос лучше?", "Чьи это ноги?", "Кто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чем поет?", "Лесные домишки", "Красная горка", "Кукушонок", "Где раки зимуют" (2 - 3 сказки по выбору); Даль В.И. "Старик-годовик"; Ершов П.П. "Конек-горбунок"; Заходер Б.В. "Серая Звездочка"; Катаев В.П. "Цветик-семицветик", "Дудочка и кувшинчик" (по выбору); Мамин-Сибиряк Д.Н. "Аленушкины сказки" (1 - 2 сказки по выбору); Михайлов М.Л. "Два Мороза"; Носов Н.Н. "Бобик в гостях у Барбоса";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Петрушевская Л.С. "От тебя одни слезы"; Пушкин А.С. "Сказка о царе Салтане, о сыне его славном и могучем богатыре князе Гвидоне Салтановиче и о прекрасной царевне лебеди", "Сказка о мертвой царевне и о семи богатырях" (по выбору); Сапгир Г.Л. "Как лягушку продавали"; Телешов Н.Д. "Крупеничка"; Ушинский К.Д. "Слепая лошадь"; Чуковский К.И. "Доктор Айболит" (по мотивам романа Х. Лофтинга).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разных стран.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Бжехва Я. "На Горизонтских островах" (пер. с польск. Б.В. Заходера); Валек М.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"Мудрецы" (пер. со словацк. Р.С. Сефа); Капутикян С.Б. "Моя бабушка" (пер. с армянск. Т. Спендиаровой); Карем М. "Мирная считалка" (пер. с франц. В.Д. Берестова); Сиххад А. "Сад" (пер. с азербайдж. А. Ахундовой); Смит У.Д. "Про летающую корову" (пер. с англ. Б.В. Заходера); Фройденберг А. "Великан и мышь" (пер. с нем. Ю.И. Коринца); Чиарди Дж. "О том, у кого три глаза" (пер. с англ. Р.С. Сефа).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Литературные сказки. Сказки-повести (для длительного чтения). Андерсен Г.Х. "Огниво" (пер. с датск. А. Ганзен), "Свинопас" (пер. с датск. А. Ганзен), "Дюймовочка" (пер. с датск. и пересказ А. Ганзен), "Гадкий утенок" (пер. с датск. А. Ганзен, пересказ Т. Габбе и А. Любарской), "Новое платье короля" (пер. с датск. А. Ганзен), "Ромашка" (пер. с датск. А. Ганзен), "Дикие лебеди" (пер. с датск. А. Ганзен) (1 - 2 сказки по выбору); Киплинг Дж. Р. "Сказка о слоненке" (пер. с англ. К.И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Чуковского), "Откуда у кита такая глотка" (пер. с англ. К.И. Чуковского, стихи в пер. С.Я. Маршака)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(по выбору); Коллоди К. "Пиноккио. История деревянной куклы" (пер. с итал. Э.Г. Казакевича); Лагерлеф С. "Чудесное путешествие Нильса с дикими гусями" (в пересказе З. Задунайской и А. Любарской); Линдгрен А. "Карлсон, который живет на крыше, опять прилетел" (пер. со швед. Л.З. Лунгиной); Лофтинг Х. "Путешествия доктора Дулиттла" 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привидение" (пер. с нем. Ю. Коринца); Родари Д. "Приключения Чипполино" (пер. с итал. 3. Потаповой), "Сказки, у которых три конца" (пер. с итал. И.Г. Константиновой)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Малые формы фольклора. Загадки, небылицы, дразнилки, считалки, пословицы, поговорки, заклинки, народные песенки, прибаутки, скороговорки.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Русские народные сказки. 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Бессмертный" (2 вариант)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Капицы); "Хвосты" (обраб. О.И. Капицы).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Былины. "Садко"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(пересказ И.В. Карнауховой/запись П.Н. Рыбникова); "Добрыня и Змей" (обраб. Н.П. Колпаковой/пересказ И.В. Карнауховой); "Илья Муромец и Соловей-Разбойник" (обраб. А.Ф. Гильфердинга/пересказ И.В. Карнауховой).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Сказки народов мира. "Айога", нанайск., обраб. Д. Нагишкина; "Беляночка и Розочка", нем. из сказок Бр. Гримм, пересказ А.К.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Покровской; "Самый красивый наряд на свете", пер. с япон. В. Марковой; "Голубая птица", туркм. обраб. А. Александровой и М. Туберовского; "Кот в сапогах" (пер. с франц. Т. Габбе), "Волшебница" (пер. с франц. И.С. Тургенева), "Мальчик с пальчик" (пер. с франц. Б.А. Дехтерева), "Золушка" (пер. с франц. Т. Габбе) из сказок Перро Ш.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России.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Городецкий С.М. "Весенняя песенка"; Есенин С.А. "Поет зима,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аукает....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", "Пороша"; Жуковский В.А. "Жаворонок"; Левин В.А. "Зеленая история"; Маршак С.Я. "Рассказ о неизвестном герое"; Маяковский В.В. "Эта книжечка моя, про моря и про маяк"; Моравская М. "Апельсинные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А.С. "Зимний вечер", "Унылая пора! Очей очарованье!.." ("Осень"), "Зимнее утро" (по выбору); Рубцов Н.М. "Про зайца"; Сапгир Г.В. "Считалки", "Скороговорки",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"Людоед и принцесса, или Все наоборот" (по выбору); Серова Е.В. "Новогоднее"; Соловьева П.С. "Подснежник", "Ночь и день"; Степанов В.А. "Что мы Родиной зовем?"; Токмакова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Проза. Алексеев С.П. "Первый ночной таран"; Бианки В.В. "Тайна 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 "Стожок", "Алый" (по выбору); Куприн А.И. "Слон"; Мартынова К., Василиади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"Лисичкин хлеб", "Изобретатель" (по выбору); Ракитина Е. "Приключения новогодних игрушек", "Сережик" (по выбору); Раскин А.Б. "Как папа был маленьким" (1 - 2 рассказа по выбору); Сладков Н.И. "Хитрющий зайчишка", "Синичка необыкновенная", "Почему ноябрь пегий" (по выбору); Соколов-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Микитов И.С. "Листопадничек"; Толстой Л.Н. "Филипок", "Лев и собачка", "Прыжок",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"Акула", "Пожарные собаки" (1 - 2 рассказа по выбору); Фадеева О. "Мне письмо!"; Чаплина В.В. "Кинули"; Шим Э.Ю. "Хлеб растет".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Литературные сказки. Гайдар А.П. "Сказка о Военной тайне, о Мальчише-Кибальчише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"Хлебный голос"; Скребицкий Г.А. "Всяк по-своему"; Соколов-Микитов И.С. "Соль Земли".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Произведения поэтов и писателей разных стран.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Поэзия. Брехт Б. "Зимний вечер через форточку" (пер. с нем. К. Орешина); Дриз О.О. "Как сделать утро волшебным" (пер. с евр. Т. Спендиаровой); Лир Э. "Лимерики" (пер. с англ. Г. Кружкова); Станчев Л. "Осенняя гамма" (пер. с болг. И.П. Токмаковой); Стивенсон Р.Л. "Вычитанные страны" (пер. с англ. Вл.Ф. Ходасевича).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Литературные сказки. Сказки-повести (для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длительного чтения). Андерсен Г.Х. "Оле-Лукойе" (пер. с датск. А. Ганзен), "Соловей" (пер. с датск. А. Ганзен, пересказ Т. Габбе и А. Любарской), "Стойкий оловянный солдатик"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пер.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с датск. А. Ганзен, пересказ Т. Габбе и А. Любарской), "Снежная Королева" (пер. с датск. А. Ганзен), "Русалочка" (пер. с датск. А. Ганзен) (1 - 2 сказки по выбору); Гофман Э.Т.А. "Щелкунчик и мышиный Король" (пер. с нем. И. Татариновой); Киплинг Дж. Р. "Маугли" (пер. с англ. Н. Дарузес/И. Шустовой), "Кошка, которая гуляла сама по себе" (пер. с англ. К.И. Чуковского/Н. Дарузерс); Кэррол Л. "Алиса в стране чудес" (пер. с англ. Н. Демуровой, Г. Кружкова, А. Боченкова, стихи в пер. С.Я. Маршака, Д. Орловской, О. Седаковой); Линдгрен А. "Три повести о Малыше и Карлсоне" (пер. со шведск. Л.З. Лунгиной); Нурдквист С. "История о том, как Финдус потерялся, когда был маленьким"; Поттер Б. "Сказка про Джемайму Нырнивлужу" (пер. с англ. И.П. Токмаковой); Родари Дж. "Путешествие Голубой Стрелы" (пер.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с итал. Ю. Ермаченко); Топпелиус С. "Три ржаных колоска" (пер. со шведск. А. Любарской); Эме М. "Краски" (пер. с франц. И. Кузнецовой); Янссон Т. "Шляпа волшебника" (пер. со шведск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языка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В.А. Смирнова/Л. Брауде)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1CAA" w:rsidRPr="00C61CAA" w:rsidTr="00C61CAA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Перечень музыкальных произведений</w:t>
            </w:r>
          </w:p>
        </w:tc>
      </w:tr>
      <w:tr w:rsidR="00C61CAA" w:rsidRPr="00C61CAA" w:rsidTr="00C61C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Слушание. "Осенью", муз. С. Майкапара; "Ласковая песенка", муз. М. Раухвергера, сл. Т. Мираджи; "Колыбельная", муз. С. Разаренова; "Мишка с куклой пляшут полечку", муз. М. Качурбиной;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"Зайчик", муз. Л. Лядовой; "Резвушка" и "Капризуля",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муз. В. Волкова; "Воробей", муз. А. Руббах; "Дождик и радуга", муз. С. Прокофьева; "Со вьюном я хожу",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песня; "Лесные картинки", муз. Ю. Слонова.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Пение.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Упражнения на развитие слуха и голоса. "Лю-лю, бай",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колыбельная; "Я иду с цветами", муз. Е. Тиличеевой, сл. Л. Дымовой; "Маме улыбаемся", муз. В. Агафонникова, сл. 3. Петровой; пение народной потешки "Солнышко-ведрышко; муз. В. Карасевой, сл. Народные.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Песни. "Петушок" и "Ладушки",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песни; "Зайчик", рус. нар. песня, обр. Н. Лобачева; "Зима", муз. В. Карасевой, сл. Н. Френкель; "Наша елочка", муз. М. Красева, сл. М. Клоковой; "Прокати, лошадка, нас", муз. В. Агафонникова и К. Козыревой, сл. И. Михайловой; "Маме песенку пою", муз. Т. Попатенко, сл. Е. Авдиенко; "Цыплята", муз. А. Филиппенко, сл. Т. Волгиной.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Песенное творчество. "Бай-бай, бай-бай", "Лю-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лю, бай",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колыбельные; "Как тебя зовут?", "Спой колыбельную", "Ах ты, котенька-коток", рус. нар. колыбельная; придумывание колыбельной мелодии и плясовой мелодии.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Музыкально-ритмические движения.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упражнения, ходьба и бег под музыку "Марш и бег" А. Александрова; "Скачут лошадки", муз. Т. Попатенко; "Шагаем как физкультурники", муз. Т. Ломовой; "Топотушки", муз. М. Раухвергера; "Птички летают", муз. Л. Банниковой; перекатывание мяча под музыку Д. Шостаковича (вальс-шутка); бег с хлопками под музыку Р. Шумана (игра в жмурки).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Этюды-драматизации. "Зайцы и лиса", муз. Е. Вихаревой; "Медвежата", муз. М. Красева, сл. Н. Френкель; "Птички летают", муз. Л. Банниковой; "Жуки", венгер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Л. Вишкарева.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Игры. "Солнышко и дождик", муз. М. Раухвергера, сл. А. Барто; "Жмурки с Мишкой", муз. Ф.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Флотова; "Где погремушки?", муз. А. Александрова; "Заинька, выходи", муз. Е. Тиличеевой; "Игра с куклой", муз. В. Карасевой; "Ходит Ваня",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обр. Н. Метлова.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Хороводы и пляски. "Пляска с погремушками", муз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и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сл. В. Антоновой; "Пальчики и ручки", рус. нар. мелодия, обраб. М. Раухвергера; танец с листочками под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плясовую мелодию; "Пляска с листочками", муз. Н. Китаевой, сл. А. Ануфриевой; "Танец около елки", муз. Р. Равина, сл. П. Границыной; танец с платочками под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мелодию; "Помирились", муз. Т. Вилькорейской.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Характерные танцы. "Танец снежинок", муз. Бекмана; "Фонарики", муз. Р. Рустамова; "Танец зайчиков",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мелодия; "Вышли куклы танцевать", муз. В. Витлина.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Развитие танцевально-игрового творчества. "Пляска", муз. Р. Рустамова; "Зайцы", муз. Е. Тиличеевой; "Веселые ножки",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мелодия, обраб. В. Агафонникова; "Волшебные платочки",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мелодия, обраб. Р. Рустамова.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Музыкально-дидактические игры.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звуковысотного слуха. "Птицы и птенчики", "Веселые матрешки", "Три медведя".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Определение жанра и развитие памяти. "Что делает кукла?", "Узнай и спой песню по картинке".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Подыгрывание на детских ударных музыкальных инструментах. Народные мелодии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Слушание. "Ах ты, береза",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 П.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Чайковского;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"Итальянская полька", муз. С. Рахманинова; "Как у наших у ворот",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мелодия; "Мама", муз. П. Чайковского, "Жаворонок", муз. М. Глинки; "Марш", муз. С. Прокофьева.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Пение.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Упражнения на развитие слуха и голоса. "Путаница" - песня-шутка; муз. Е. Тиличеевой, сл. К. Чуковского, "Кукушечка",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песня, обраб. И. Арсеева; "Паучок" и "Кисонька-мурысонька",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песни; заклички: "Ой, кулики! Весна поет!" и "Жаворонушки, прилетите!".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Песни. "Осень", муз. И. Кишко,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Музыкально-ритмические движения.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Игровые упражнения. "Пружинки" под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мелодию; ходьба под "Марш", муз. И. Беркович; "Веселые мячики" (подпрыгивание и бег), муз. М. Сатулиной; лиса и зайцы под муз.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А. Майкапара "В садике"; ходит медведь под муз. "Этюд" К. Черни; "Полька", муз. М. Глинки; "Всадники", муз. В. Витлина; потопаем, покружимся под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мелодии; "Петух", муз. Т. Ломовой; "Кукла", муз. М. Старокадомского;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"Упражнения с цветами" под муз. "Вальса" А. Жилина.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Хороводы и пляски. "Топ и хлоп", муз. Т. Назарова-Метнер, сл. Е. Каргановой; "Танец с ложками" под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мелодию; новогодние хороводы по выбору музыкального руководителя.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Музыкальные игры. "Курочка и петушок", муз. Г. Фрида; "Жмурки", муз. Ф. Флотова; "Медведь и заяц", муз. В. Ребикова; "Самолеты", муз. М. Магиденко; "Найди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себе пару", муз. Т. Ломовой; "Займи домик", муз. М. Магиденко.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Песенное творчество. "Как тебя зовут?"; "Что ты хочешь, кошечка?"; "Наша песенка простая", муз. А. Александрова, сл. М. Ивенсен; "Курочка-рябушечка", муз. Г. Лобачева, сл. Народные.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М. Раухвергера; "Кукла", муз. М. Старокадомского; "Медвежата", муз. М. Красева, сл. Н. Френкель.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Музыкально-дидактические игры.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звуковысотного слуха. "Птицы и птенчики", "Качели".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ритмического слуха. "Петушок, курочка и цыпленок", "Кто как идет?", "Веселые дудочки"; "Сыграй, как я".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Игра на детских музыкальных инструментах. "Гармошка", "Небо синее", "Андрей-воробей", муз. Е. Тиличеевой, сл. М. Долинова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Сорока-сорока",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прибаутка, обр. Т. Попатенко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Слушание. "Зима", муз. П. Чайковского, сл. А. Плещеева; "Осенняя песня", из цикла "Времена года" П. Чайковского; "Полька"; муз. Д. Львова-Компанейца, сл. 3. Петровой; "Моя Россия", муз. Г. Струве, сл. Н.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Соловьевой; "Детская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полька", муз. М. Глинки; "Жаворонок", муз. М. Глинки; "Мотылек", муз. С. Майкапара; "Пляска птиц", "Колыбельная", муз. Н. Римского-Корсакова.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Пение.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Упражнения на развитие слуха и голоса. "Ворон",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песня, обраб. Е. Тиличеевой; "Андрей-воробей",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обр. Ю. Слонова; "Бубенчики", "Гармошка", муз. Е. Тиличеевой; "Паровоз", "Барабан", муз. Е. Тиличеевой, сл. Н. Найденовой.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Песни. "К нам гости пришли", муз. А. Александрова, сл. М. Ивенсен; "Огородная-хороводная", муз. Б. Можжевелова, сл. Н. Пассовой; "Голубые санки", муз. М. Иорданского, сл. М. Клоковой; "Гуси-гусенята", муз. А. Александрова, сл. Г. Бойко; "Рыбка", муз. М. Красева, сл. М. Клоковой.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Песенное творчество.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Произведения. "Колыбельная",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песня; "Марш", муз. М. Красева; "Дили-дили! Бом! Бом!", укр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сл. Е. Макшанцевой; Потешки, дразнилки, считалки и другие рус. нар. попевки.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Музыкально-ритмические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движения.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Упражнения. "Шаг и бег", муз. Н. Надененко; "Плавные руки", муз. Р. Глиэра ("Вальс", фрагмент); "Кто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лучше скачет", муз. Т. Ломовой; "Росинки", муз. С. Майкапара.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Упражнения с предметами. "Упражнения с мячами", муз. Т. Ломовой; "Вальс", муз. Ф. Бургмюллера.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Этюды. "Тихий танец" (тема из вариаций), муз. В. Моцарта.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Танцы и пляски. "Дружные пары", муз. И. Штрауса ("Полька"); "Приглашение",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мелодия "Лен", обраб. М. Раухвергера; "Круговая пляска",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обр. С. Разоренова.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Характерные танцы. "Матрешки", муз. Б. Мокроусова; "Пляска Петрушек", "Танец Снегурочки и снежинок", муз. Р. Глиэра.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Хороводы. "Урожайная", муз. А. Филиппенко, сл. О. Волгиной; "Новогодняя хороводная", муз. С. Шайдар; "Пошла млада за водой",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обраб. В. Агафонникова.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Музыкальные игры.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Игры. "Не выпустим", муз. Т. Ломовой; "Будь ловким!", муз. Н. Ладухина; "Ищи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игрушку", "Найди себе пару", латв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Т. Попатенко.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Игры с пением. "Колпачок", "Ворон",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песни; "Заинька", рус. нар. песня, обраб. Н. Римского-Корсакова;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"Как на тоненький ледок",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обраб. А. Рубца.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Музыкально-дидактические игры.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звуковысотного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тембрового слуха. "На чем играю?", "Музыкальные загадки", "Музыкальный домик".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диатонического слуха. "Громко, тихо запоем", "Звенящие колокольчики".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восприятия музыки и музыкальной памяти. "Будь внимательным", "Буратино", "Музыкальный магазин", "Времена года", "Наши песни".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Инсценировки и музыкальные спектакли. "Где был, Иванушка?",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М.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Иорданского; "Моя любимая кукла", автор Т. Коренева; "Полянка" (музыкальная играсказка), муз. Т. Вилькорейской.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Развитие танцевально-игрового творчества "Я полю, полю лук", муз. Е. Тиличеевой; "Вальс кошки", муз. В. Золотарева; "Гори, гори ясно!",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мелодия, обраб. Р. Рустамова; "А я по лугу",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Т. Смирновой.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Игра на детских музыкальных инструментах. "Дон-дон",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песня, обраб. Р. Рустамова; "Гори, гори ясно!",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мелодия; "Часики", муз. С. Вольфензона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Слушание.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Римского-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Корсакова (из оперы "Сказка о царе Салтане");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(вступление к опере "Хованщина").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Пение.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Упражнения на развитие слуха и голоса. "Бубенчики", "Наш дом", "Дудка", "Кукушечка", муз. Е. Тиличеевой, сл. М. Долинова; "В школу", муз. Е. Тиличеевой, сл. М. Долинова; "Котя-коток", "Колыбельная", "Горошина", муз. В. Карасевой; "Качели", муз. Е. Тиличеевой, сл. М. Долинова.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Песни. "Листопад", муз. Т. Попатенко, сл. Е. Авдиенко; "Здравствуй, Родина моя!", муз. Ю. Чичкова, сл. К. Ибряева; "Зимняя песенка", муз. М. Красева, сл. С. Вышеславцевой; "Елка", муз. Е. Тиличеевой, сл. Е. Шмановой; сл. 3. Петровой; "Самая хорошая", муз. В. Иванникова, сл. О. Фадеевой; "Хорошо у нас в саду", муз. В. Герчик, сл. А. Пришельца;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"Новогодний хоровод", муз. Т. Попатенко; "Новогодняя хороводная", муз. С. Шнайдера; "Песенка про бабушку", муз. М. Парцхаладзе; "До свиданья, детский сад", муз. Ю. Слонова, сл. В. Малкова; "Мы теперь ученики", муз. Г. Струве; "Праздник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Победы", муз. М. Парцхаладзе; "Песня о Москве", муз. Г. Свиридова.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Песенное творчество. "Веселая песенка", муз. Г. Струве, сл. В. Викторова; "Плясовая", муз. Т. Ломовой; "Весной", муз. Г. Зингера.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Музыкально-ритмические движения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Упражнения. "Марш", муз. М. Робера; "Бег", "Цветные флажки", муз. Е. Тиличеевой; "Кто лучше скачет?", "Шагают девочки и мальчики", муз. В. Золотарева; поднимай и скрещивай флажки ("Этюд", муз. К. Гуритта); полоскать платочки: "Ой, утушка луговая",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Т. Ломовой; "Упражнение с кубиками", муз. С. Соснина.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Этюды. "Медведи пляшут", муз. М. Красева; Показывай направление ("Марш", муз. Д. Кабалевского); каждая пара пляшет по-своему ("Ах ты, береза",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мелодия); "Попрыгунья",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"Лягушки и аисты", муз. В. Витлина.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Танцы и пляски. "Задорный танец", муз. В. Золотарева; "Полька", муз. В. Косенко; "Вальс", муз. Е. Макарова; "Яблочко", муз. Р. Глиэра (из балета "Красный мак"); "Прялица",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Т. Ломовой; "Сударушка",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рус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нар. мелодия, обраб. Ю. Слонова.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Характерные танцы. "Танец снежинок", муз. А. Жилина; "Выход к пляске медвежат", муз. М. Красева; "Матрешки", муз. Ю. Слонова, сл. Л. Некрасовой.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Хороводы. "Выйду ль я на реченьку",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песня, обраб. В. Иванникова; "На горе-то калина",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обраб. А. Новикова.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Музыкальные игры.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Игры. Кот и мыши", муз. Т. Ломовой; "Кто скорей?", муз. М. Шварца; "Игра с погремушками", муз. Ф. Шуберта "Экоссез"; "Поездка", "Пастух и козлята",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обраб. В. Трутовского.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Игры с пением. "Плетень",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мелодия "Сеяли девушки", обр. И. Кишко; "Узнай по голосу", муз. В. Ребикова ("Пьеса"); "Теремок",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песня; "Метелица",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"Ой, вставала я ранешенько", рус. нар. песни; "Ищи", муз. Т. Ломовой; "Со вьюном я хожу",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песня, обраб. А. Гречанинова; "Савка и Гришка", белорус, нар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песня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Музыкально-дидактические игры.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звуковысотного слуха. "Три поросенка", "Подумай,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отгадай", "Звуки разные бывают", "Веселые Петрушки".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диатонического слуха. "Громко-тихо запоем", "Звенящие колокольчики, ищи".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восприятия музыки. "На лугу", "Песня - танец - марш", "Времена года", "Наши любимые произведения".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музыкальной памяти. "Назови композитора", "Угадай песню", "Повтори мелодию", "Узнай произведение".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Инсценировки и музыкальные спектакли. "Как у наших у ворот",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мелодия, обр. В. Агафонникова; "Как на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тоненький ледок", рус. нар. песня; "На зеленом лугу", рус. нар. мелодия; "Заинька, выходи", рус. нар. песня, обраб. Е. Тиличеевой; "Золушка", авт. Т. Коренева, "Муха-цокотуха" (опера-игра по мотивам сказки К. Чуковского), муз. М. Красева.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Развитие танцевально-игрового творчества. "Полька", муз. Ю. Чичкова; "Хожу я по улице",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обраб. А. Б. Дюбюк;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"Зимний праздник", муз. М. Старокадомского; "Вальс", муз. Е. Макарова; "Тачанка", муз. К. Листова; "Два петуха", муз. С. Разоренова; "Вышли куклы танцевать", муз. В. Витлина; "Полька", латв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>. мелодия, обраб. А. Жилинского; "Русский перепляс",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песня, обраб. К. Волкова.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Игра на детских музыкальных инструментах. "Бубенчики", "Гармошка", муз. Е. Тиличеевой, сл. М. Долинова; "Наш оркестр", муз. Е. Тиличеевой, сл. Ю. Островского "На зеленом лугу", "Во саду ли, в огороде", "Сорока-сорока",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мелодии; "Белка" (отрывок из оперы "Сказка о царе Салтане", муз. Н. Римского-Корсакова);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>"Я на горку шла", "Во поле береза стояла", рус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нар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песни; "К нам гости пришли", муз. А. Александрова; </w:t>
            </w:r>
          </w:p>
        </w:tc>
      </w:tr>
      <w:tr w:rsidR="00C61CAA" w:rsidRPr="00C61CAA" w:rsidTr="00C61CAA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Перечень произведений изобразительного искусства</w:t>
            </w:r>
          </w:p>
        </w:tc>
      </w:tr>
      <w:tr w:rsidR="00C61CAA" w:rsidRPr="00C61CAA" w:rsidTr="00C61C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 к книгам: Е.И. Чарушин "Рассказы о животных"; Ю.А. Васнецов к книге Л.Н. Толстого "Три медведя".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Иллюстрации, репродукции картин: 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 к книгам: В.В. Лебедев к книге С.Я. Маршака "Усатый-полосатый"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Иллюстрации, репродукции картин: Ф.А. Васильев "Перед дождем"; И.Е. Репин "Осенний букет"; А.А. Пластов "Первый снег"; И.Э. Грабарь "Февральская лазурь"; Б.М. Кустодиев "Масленица"; Ф.В. Сычков "Катание с горы 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 к книгам: И.Я. Билибин "Сестрица Аленушка и братец Иванушка", "Царевна-лягушка", "Василиса Прекрасная"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Иллюстрации, репродукции картин: И.И. Левитан "Золотая осень", "Осенний день. Сокольники",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"Золотая осень"; И.Ф. Хруцкий "Цветы и плоды"; И.И. Шишкин, К.А. Савицкий "Утро в сосновом лесу", И.И. Шишкин "Рожь"; А.И. Куинджи "Березовая роща"; А.А. Пластов "Летом", "Сенокос"; И.С.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Остроухов "Золотая осень", З.Е. Серебрякова "За завтраком"; В.А. Серов "Девочка с персиками"; А.С. Степанов "Катание на Масленицу"; И.Э. Грабарь "Зимнее утро"; Ю. Кугач "Накануне праздника"; А.К. Саврасов "Грачи прилетели", "Ранняя весна"; К.Ф. Юон "Мартовское солнце"; К.С. Петров - Водкин "Утренний натюрморт"; К.Е. Маковский "Дети, бегущие от грозы", "Портрет детей художника"; И.И. Ершов "Ксения читает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сказки куклам"; М.А. Врубель "Царевна-Лебедь".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Иллюстрации к книгам: И.Я. Билибин "Марья Моревна", "Сказка о царе Салтане", "Сказке о рыбаке и рыбке"; Л.В. Владимирский к книге А.Н. Толстой "Приключения Буратино, или Золотой ключик"; Е.М. Рачев "Терем-теремок" </w:t>
            </w:r>
          </w:p>
        </w:tc>
      </w:tr>
    </w:tbl>
    <w:p w:rsidR="00C61CAA" w:rsidRPr="00C61CAA" w:rsidRDefault="00C61CAA" w:rsidP="00C61CAA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CA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Перечень анимационных произведений </w:t>
      </w:r>
      <w:r w:rsidRPr="00C61CAA">
        <w:rPr>
          <w:rFonts w:ascii="Times New Roman" w:eastAsia="Calibri" w:hAnsi="Times New Roman" w:cs="Times New Roman"/>
          <w:b/>
          <w:iCs/>
          <w:sz w:val="28"/>
          <w:szCs w:val="28"/>
        </w:rPr>
        <w:t>(в соответствии с п.33 стр. 195)</w:t>
      </w: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CAA">
        <w:rPr>
          <w:rFonts w:ascii="Times New Roman" w:eastAsia="Calibri" w:hAnsi="Times New Roman" w:cs="Times New Roman"/>
          <w:sz w:val="24"/>
          <w:szCs w:val="24"/>
        </w:rP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эмпатии и ценностного отношения к окружающему миру. </w:t>
      </w: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CAA">
        <w:rPr>
          <w:rFonts w:ascii="Times New Roman" w:eastAsia="Calibri" w:hAnsi="Times New Roman" w:cs="Times New Roman"/>
          <w:sz w:val="24"/>
          <w:szCs w:val="24"/>
        </w:rPr>
        <w:t xml:space="preserve">Полнометражные анимационные фильмы ДОО рекомендует только для семейного просмотра и они не включены в образовательный процесс ДОО. Время просмотра ребенком цифрового и медиа контента регулируется родителями (законными представителями) обучающихся и соответствуют его возрастным возможностям.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 </w:t>
      </w: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CAA">
        <w:rPr>
          <w:rFonts w:ascii="Times New Roman" w:eastAsia="Calibri" w:hAnsi="Times New Roman" w:cs="Times New Roman"/>
          <w:sz w:val="24"/>
          <w:szCs w:val="24"/>
        </w:rPr>
        <w:t>Выбор цифрового контента, медиа продукции, в том числе анимационных фильмов, осуществляется в соответствии с нормами, регулирующими защиту детей от информации, причиняющей вред здоровью и развитию детей в Российской Федерации.</w:t>
      </w:r>
    </w:p>
    <w:tbl>
      <w:tblPr>
        <w:tblStyle w:val="14"/>
        <w:tblW w:w="9606" w:type="dxa"/>
        <w:tblInd w:w="-34" w:type="dxa"/>
        <w:tblLook w:val="04A0" w:firstRow="1" w:lastRow="0" w:firstColumn="1" w:lastColumn="0" w:noHBand="0" w:noVBand="1"/>
      </w:tblPr>
      <w:tblGrid>
        <w:gridCol w:w="5104"/>
        <w:gridCol w:w="4502"/>
      </w:tblGrid>
      <w:tr w:rsidR="00C61CAA" w:rsidRPr="00C61CAA" w:rsidTr="00C61CA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Для детей дошкольного возраста (с пяти лет)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Для детей старшего дошкольного возраста (7 - 8 лет) </w:t>
            </w:r>
          </w:p>
        </w:tc>
      </w:tr>
      <w:tr w:rsidR="00C61CAA" w:rsidRPr="00C61CAA" w:rsidTr="00C61CA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Анимационный сериал "Тима и Тома", студия "Рики", реж. А. Борисова, А. Жидков, О. Мусин, А. Бахурин и другие, 2015.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"Паровозик из Ромашкова", студия Союзмультфильм, реж. В. Дегтярев, 1967.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"Как львенок и черепаха пели песню", студия Союзмультфильм, режиссер И. Ковалевская, 1974.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"Мама для мамонтенка", студия "Союзмультфильм", режиссер О. Чуркин, 1981.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"Катерок", студия "Союзмультфильм", режиссер И. Ковалевская, 1970.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"Мешок яблок", студия "Союзмультфильм", режиссер В. Бордзиловский, 1974.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Фильм "Крошка енот", ТО "Экран", режиссер О. Чуркин, 1974.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"Гадкий утенок", студия "Союзмультфильм", режиссер В. Дегтярев.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"Котенок по имени Гав", студия Союзмультфильм, режиссер Л. Атаманов.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"Маугли", студия "Союзмультфильм", режиссер Р. Давыдов, 1971.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"Кот Леопольд", студия "Экран", режиссер А. Резников, 1975 - 1987.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"Рикки-Тикки-Тави", студия "Союзмультфильм", режиссер А. Снежко-Блоцкой, 1965.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"Дюймовочка", студия "Союзмульфильм", режиссер Л. Амальрик, 1964.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"Пластилиновая ворона", ТО "Экран", режиссер А. Татарский, 1981.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"Каникулы Бонифация", студия "Союзмультфильм", режиссер Ф. Хитрук, 1965.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"Последний лепесток", студия "Союзмультфильм", режиссер Р. Качанов, 1977.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"Умка" и "Умка ищет друга", студия "Союзмультфильм", режиссер В. Попов, В. Пекарь, 1969, 1970.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"Умка на елке", студия "Союзмультфильм", режиссер А. Воробьев, 2019.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"Сладкая сказка", студия Союзмультфильм, режиссер В. Дегтярев, 1970.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Цикл фильмов "Чебурашка и крокодил Гена", студия "Союзмультфильм", режиссер Р. Качанов, 1969 - 1983.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Цикл фильмов "38 попугаев", студия "Союзмультфильм", режиссер И. У фимцев, 1976 - 91.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Цикл фильмов "Винни-Пух", студия "Союзмультфильм", режиссер Ф. Хитрук, 1969 - 1972.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"Серая шейка", студия "Союзмультфильм", режиссер Л. Амальрик, В. Полковников, 1948.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"Золушка", студия "Союзмультфильм", режиссер И. Аксенчук, 1979.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"Новогодняя сказка", студия "Союзмультфильм", режиссер В. Дегтярев, 1972.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"Серебряное копытце", студия Союзмультфильм, режиссер Г. Сокольский, 1977.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Фильм "Щелкунчик", студия "Союзмультфильм", режиссер Б. Степанцев, 1973.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"Гуси-лебеди", студия Союзмультфильм, режиссеры И. Иванов-Вано, А. Снежко-Блоцкая, 1949.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Цикл фильмов "Приключение Незнайки и его друзей", студия "ТО Экран", режиссер коллектив авторов, 1971 - 1973.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33.4.2. Для детей старшего дошкольного возраста (6 - 7 лет).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"Малыш и Карлсон", студия "Союзмультфильм", режиссер Б. Степанцев, 1969.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"Лягушка-путешественница", студия "Союзмультфильм", режиссеры В. Котеночкин, А. Трусов, 1965.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"Варежка", студия "Союзмультфильм", режиссер Р. Качанов, 1967.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"Честное слово", студия "Экран", режиссер М. Новогрудская, 1978.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"Вовка в тридевятом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царстве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", студия "Союзмультфильм", режиссер Б. Степанцев, 1965.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"Заколдованный мальчик", студия "Союзмультфильм", режиссер А. Снежко-Блоцкая, В. Полковников, 1955.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"Золотая антилопа", студия "Союзмультфильм", режиссер Л. Атаманов, 1954.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"Бременские музыканты", студия "Союзмультфильм", режиссер И. Ковалевская, 1969.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"Двенадцать месяцев", студия "Союзмультфильм", режиссер И. Иванов-Вано, М. Ботов, 1956.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"Ежик в тумане", студия "Союзмультфильм", режиссер Ю. Норштейн, 1975.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"Девочка и дельфин", студия "Союзмультфильм", режиссер Р. Зельма, 1979.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"Верните Рекса", студия "Союзмультфильм", режиссер В. Пекарь, В. Попов. 1975.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"Сказка сказок", студия "Союзмультфильм", режиссер Ю. Норштейн, 1979.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Фильм Сериал "Простоквашино" и "Возвращение в Простоквашино" (2 сезона), студия "Союзмультфильм", режиссеры: коллектив авторов,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"Смешарики", студии "Петербург",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"Мастерфильм", коллектив авторов, 2004.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"Малышарики", студии "Петербург", "Мастерфильм", коллектив авторов, 2015.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"Домовенок Кузя", студия ТО "Экран", режиссер А. Зябликова, 2000 - 2002.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"Ну, погоди!", студия "Союзмультфильм", режиссер В. Котеночкин, 1969.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"Фиксики" (4 сезона), компания "Аэроплан", режиссер В. Бедошвили, 2010.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"Оранжевая корова" (1 сезон), студия Союзмультфильм, режиссер Е. Ернова.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"Монсики" (2 сезона), студия "Рики", режиссер А. Бахурин.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"Смешарики. ПИН-КОД", студия "Рики", режиссеры: Р. Соколов, А. Горбунов, Д. Сулейманов и другие.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Сериал "Зебра в клеточку" (1 сезон), студия "Союзмультфильм", режиссер А. Алексеев, А. Борисова, М. Куликов, А. Золотарева, 2020.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Полнометражный анимационный фильм "Снежная королева", студия "Союзмультфильм", режиссер Л. Атаманов, 1957.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"Аленький цветочек", студия "Союзмультфильм", режиссер Л. Атаманов, 1952.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"Сказка о царе Салтане", студия "Союзмультфильм", режиссер И. Иванов-Вано, Л. Мильчин, 1984.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"Белка и Стрелка. Звездные собаки", киностудия "Центр национального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фильма" и ООО "ЦНФ-Анима, режиссер С. Ушаков, И. Евланникова, 2010.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"Суворов: великое путешествие" (6+), студия "Союзмультфильм", режиссер Б. Чертков, 2022.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"Бемби", студия Walt Disney, режиссер Д. Хэнд, 1942.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"Король Лев", студия Walt Disney, режиссер Р. Адлере, 1994, США.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"Мой сосед Тоторо", студия "Ghibli", режиссер X. Миядзаки, 1988.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Полнометражный анимационный фильм "Рыбка Поньо на утесе", студия "Ghibli", режиссер X. Миядзаки, 2008. </w:t>
            </w:r>
          </w:p>
        </w:tc>
      </w:tr>
    </w:tbl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61CAA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0464B8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1CAA">
        <w:rPr>
          <w:rFonts w:ascii="Times New Roman" w:eastAsia="Calibri" w:hAnsi="Times New Roman" w:cs="Times New Roman"/>
          <w:b/>
          <w:bCs/>
          <w:sz w:val="24"/>
          <w:szCs w:val="24"/>
        </w:rPr>
        <w:t>Дидактические материалы и оборудования для образовательной, развивающей деятельности с детьми</w:t>
      </w:r>
    </w:p>
    <w:tbl>
      <w:tblPr>
        <w:tblStyle w:val="14"/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3118"/>
        <w:gridCol w:w="6517"/>
      </w:tblGrid>
      <w:tr w:rsidR="00C61CAA" w:rsidRPr="00C61CAA" w:rsidTr="00C61CAA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567" w:firstLine="56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right="36" w:firstLine="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23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23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(направления развития детей)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232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 </w:t>
            </w:r>
          </w:p>
        </w:tc>
      </w:tr>
      <w:tr w:rsidR="00C61CAA" w:rsidRPr="00C61CAA" w:rsidTr="00C61CA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CAA" w:rsidRPr="00C61CAA" w:rsidRDefault="00C61CAA" w:rsidP="00C61CAA">
            <w:pPr>
              <w:numPr>
                <w:ilvl w:val="3"/>
                <w:numId w:val="2"/>
              </w:numPr>
              <w:tabs>
                <w:tab w:val="left" w:pos="1134"/>
              </w:tabs>
              <w:ind w:left="567" w:firstLine="567"/>
              <w:contextualSpacing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firstLine="14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Сенсомоторное развитие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right="320" w:hanging="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Игрушки для вкладывания. Игрушки для нанизывания. Игрушки для вращения.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right="320" w:hanging="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Игры-шнуровки/застежки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right="320" w:hanging="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Мозаика. Игрушки для действий с инструментами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right="320" w:hanging="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Игрушки для развития навыков сложно-скоординированной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right="320" w:hanging="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Деятельности. Игрушки для развития зрительного, слухового, тактильного восприятия.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 w:right="320" w:hanging="3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Игрушки для развития обоняния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Ознакомление с окружающим миром. Формирование естественно- научных представлений.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Представления о физических свойствах окружающего мира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со звуком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со светом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со водой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«Звук», «Свет», «Вода», «Мир вокруг нас»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 по свойствам окружающего мира.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Коллекции (семян, камней, ракушек и пр.)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географических представлений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Карта мира. Карта России. Карта региона.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Детский глобус. Детский атлас.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Географическое лото. Настольно-печатные игры: «Детская география», «Океаны и материки», «Страны и континенты»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пособий: «Наша планет Земля», «Россия наша страна»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9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представлений о природных явлениях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Календарь природы. Лото «Времена года».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«Лето. Времена года», «Зима. Времена года», «Весна. Времена года», «Осень. Времена года», «Природа».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Демонстрационный материал по различным природным явлениям.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пособий: «Времена года», «Родная природа»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Формирование представлений о растительном и животном мире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фигурок и их детёнышей (также с магнитами).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«Кто, где живёт?».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 таблиц «Лес», «Луг», «Озеро», «Горы», «Овраги», «Поле».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таблиц «Животный и растительный мир».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Комплекты дидактических пособий: «Домашние животные», «Дикие животные», «Животные мира», «Растения»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Домино с изображением различных представителей животного и растительного мира.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Лото: «Животный и растительный мир», «Биологическое лото», «Зоологическое лото».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«Дары природы», «Деревья и плоды», «Рыбы», «Птицы», «Сад и огород», «Кто где живёт», «Малыши»,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Элементарные представления о Солнечной системе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пособий: «Земля и Солнечная система», «Космос»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 таблиц о Солнечной системе.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«Путешествие в космос» и т.п.,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о космосе.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Макеты ракет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Формирование представлений о техническом прогрессе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с различными инструментами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пособий: «Техника», «Транспорт», «Как это было раньше?»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«Тайны науки и техники», «Транспорт»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Познавательно- исследовательская деятельность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основных интеллектуальных умений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по выделению признаков, классификации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«Найди различия», «Сравни и подбери», «Одним словом», «Подбери по форме», «Подбери по цвету», «Логика», «Четвёртый лишний»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по восстановлению целого из частей, по разделению целого на части.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«Разрезанные картинки», «Части и целое»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«Кубики».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на основе основных логических операций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Логическое домино. Настольно-печатные игры: «Что не так?», «На что это похоже?»,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«Найди по описанию», «Логические таблицы», «Ассоциации», «Что к чему»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Настольные игры: «Морской бой», «Кораблики», «Шашки»; «Шахматы» «Русское лото»;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«Крестики-нолики», Головоломки:  «Сфинкс», «Волшебный круг», «Танграм» и др.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элементарной исследовательской деятельности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Наборы для экспериментов: лупа; компас; водяные мельницы и лабиринты; микроскоп; калейдоскоп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110</w:t>
            </w:r>
          </w:p>
          <w:p w:rsidR="00C61CAA" w:rsidRPr="00C61CAA" w:rsidRDefault="00C61CAA" w:rsidP="00C61CAA">
            <w:pPr>
              <w:ind w:left="34" w:firstLine="110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математических представлений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Формирование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представлений о количестве и обучение элементарным математическим операциям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Демонстрационные наборы со счётными материалами.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Детские счёты. Счётные палочки в футляре. Карточки с цифрами и знаками. Кубики с цифрами и знаками. Комплекты таблиц «Количество». «Измерение. Длина».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«Считаем до 20».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«Магические кружочки», «Количество», «Домики чисел», «Мои первые цифры»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Веер на пластиковой основе с цифрами и знаками.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Лото математическое. Игровые наборы для экспериментирования на основе магнитно- цифровых элементов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ind w:left="34" w:firstLine="1100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Ознакомление с единицами измерения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Весы. Линейки. Равновесы. Игровые наборы с денежными знаками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экспериментирования «Считаем, взвешиваем, сравниваем и т. 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firstLine="37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Формирование представлений о пространстве и времени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firstLine="37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Освоение понятий о расположении и движении предметов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«Ориентирование», «Лабиринт»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Настольные игры-ходилки с правилами движения по игровому полю (по типу «гусек»)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Представление о времени и временных отрезках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«Всё о времени», «Часы», «Дни недели», «Распорядок дня», «Временные отношения», «До и после»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Модели часов. Дидактическая игра «Распорядок дня».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таблиц: «Дни недели», «Время», «Год» и т.п. Дидактические пособия: «Всё о времени», «Дни недели», «Распорядок дня» и т.п. </w:t>
            </w:r>
          </w:p>
        </w:tc>
      </w:tr>
      <w:tr w:rsidR="00C61CAA" w:rsidRPr="00C61CAA" w:rsidTr="00C61CA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numPr>
                <w:ilvl w:val="3"/>
                <w:numId w:val="2"/>
              </w:numPr>
              <w:tabs>
                <w:tab w:val="left" w:pos="1134"/>
              </w:tabs>
              <w:ind w:left="567" w:firstLine="567"/>
              <w:contextualSpacing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Овладение устной речью.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Освоение звукового строя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Речи.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«Звонкий -глухой», «Звуковое домино», «Весёлые звуки»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Логопедическое лото.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материалы с чистоговорками, скороговорками, загадками.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материалы, стимулирующие звукоподражание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Обогащение словарного запаса русской и родной речи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предметных картинок: «Фрукты, ягоды, орехи», «Посуда», «Бытовая техника», «Профессии», «Транспорт», «Мир в картинках», «Мебель. Предметы интерьера»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Домино «Противоположности», «Игрушки», «Сказки», «Транспорт».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«Вещи, которые нас окружают», «Что есть что», «Любимые сказки»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 для обогащения словарного запаса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Развитие грамматически правильной и связной русской и родной речи.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дидактических пособий: «Рассказы по картинкам», «Грамматика в картинках»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Конструкторы по сказкам с фигурками животных и людей.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«Истории в картинках», «Герои русских сказок», «Сказки о животных», «Короткие истории», «Расскажи сказку»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Овладение письменной речью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Изучение букв русского и родного языка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Подготовка к обучению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Грамоте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Алфавит в загадках, пословицах, скороговорках», «Азбука в картинках»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Лото «Азбука». Алфавит магнитный. Касса букв. Кубики деревянные с буквами.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Кубики пластмассовые «Азбука».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«Расшифруй слово», «Слоги, слова фигуры», «Найди слово», «Эрудит», «Читаем сами»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пособия: «Набор складовых картинок», «Звукобуквенная лента»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Подготовка руки к письму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Обводка фигур разной сложности разными инструментами. Тренажёры для подготовки руки к письму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Геометрические рамки-вкладыши. Трафареты. Линейка с буквами и цифрами для обводки.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Волшебный экран с зеркальным отображением.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наборы: «Клетка линейка», «Азбука»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Театральная зона (оборудование и игрушки для театрализованной деятельности)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Кукольные театры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Пальчиковый театр по сказкам (деревянный). Пальчиковый театр по сказкам (вязанный).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Пальчиковый театр по сказкам (тканевый). Перчаточные (бибабо) куклы (основные персонажи сказок). Набор резиновых фигурок для настольного театра. Шагающий театр.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Шапочки-маски для театрализованных представлений.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 театральных костюмов для взрослых и детей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Оборудование для детских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спектаклей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 w:right="172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Дом-футляр для пальчикового театра. Ширма напольная. Ширма настольная для кукольного спектакля. Подставки для перчаточных кукол. Ленты. Воздушные ткани. Декорации и т.п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Зона мини-библиотеки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Книги для чтения взрослыми детям, книжки-малышки и т.д.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Рамки-вкладыши по мотивам русских народных сказок «Колобок», «Репка», «Курочка-ряба», «Волк и семеро козлят», «Сестрица Алёнушка и братец Иванушка», «Гуси-лебеди», «Крошечка- хаврошечка» и т.д.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Рамки-вкладыши по мотивам сказок зарубежных авторов: Братья Гримм «Бременские музыканты», Ш. Перо «Кот в сапогах», Х.-К. Андерсен «Дюймовочка» и т.д.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Рамки-вкладыши по мотивам сказок А.С. Пушкина, Л.Н. Толстого С.Я. Маршака, К.И. Чуковский, Е. Пермяка и т.д.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Пазлы по мотивам русских народных сказок, сказок зарубежных авторов, по мотивам русских и советских писателей и поэтов.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Домино по мотивам русских народных сказок. Лото по мотивам русских народных сказок.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 по изучаемым произведениям и т.п. </w:t>
            </w:r>
          </w:p>
        </w:tc>
      </w:tr>
      <w:tr w:rsidR="00C61CAA" w:rsidRPr="00C61CAA" w:rsidTr="00C61CA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numPr>
                <w:ilvl w:val="0"/>
                <w:numId w:val="2"/>
              </w:numPr>
              <w:tabs>
                <w:tab w:val="left" w:pos="1134"/>
              </w:tabs>
              <w:ind w:left="567" w:firstLine="567"/>
              <w:contextualSpacing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продуктивной деятельности детей (рисование, лепка, аппликация,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художественный труд)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Материалы для рисования.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Материалы для лепки.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Материалы для аппликации и художественного труда.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Трафареты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детского творчества и приобщение к изобразительному искусству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Игрушки и предметы народных промыслов (Гжель, Дымково, Городец, Жостово, каргопольская игрушка, мезенская роспись, филимоновская игрушка, хохлома)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Наборы «Керамика», «Овощи», «Фрукты», «Предметы быта»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Печатная продукция – демонстрационные пособия: «Народное творчество» (в двух частях);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«Гжель»; «Городец»; «Дымковская игрушка»; «Жостовская роспись»; «Каргопольская игрушка»;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- «Мезенская роспись»; «Филимоновская игрушка»; «Хохлома»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 по народным промыслам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музыкально- художественной деятельности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 «Музыкальных шумовых инструментов»: бубен; барабан; бубенцы; кастаньеты; колокольчики; ксилофон; колотушки; маракас; рубель; треугольники; трещотки; цимбалы; шаркунок; погремушки; деревянные ложки.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 «Детские музыкальные инструменты»: металлофон /ксилофон; детское пианино; дудочки; свистульки; бубенцы на ручку; бубенцы на пояс; тарелки; детская арфа; детские гусли; детская труба; гармошки детские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русских музыкальных шумовых инструментов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Приобщение к музыкальному искусству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 «Портреты русских и зарубежных композиторов», «Музыкальные инструменты»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«Русские и зарубежные композиторы»,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«Музыкальные инструменты», «Музыка вокруг нас».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Лото музыкальное и т.п. </w:t>
            </w:r>
          </w:p>
        </w:tc>
      </w:tr>
      <w:tr w:rsidR="00C61CAA" w:rsidRPr="00C61CAA" w:rsidTr="00C61CA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i/>
                <w:iCs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Социальное воспитание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Развитие представлений о семье, родословной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«Семья», «Родословная»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фигурок по теме «Семья».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 по теме «Семья»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Ознакомление с историей и культурой (родного края, страны, зарубежных стран)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«История России», «Флаги», «Народное творчество»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Домино «Флаги».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наборы: «Народы мира», «Народы России»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Формирование и развитие патриотических чувств, чувства принадлежности к мировому сообществу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Флаг России. Флаг края.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наборы: «День Победы», «Государственные праздники России», «Государственные символы России», «Великая Отечественная война в произведениях», «Защитник Отечества»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Знакомство с понятиями: страна, раса, национальность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Детский атлас мира.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«Народы России», «Народы мира»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тематических кукол разных рас и возрастов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Представление о профессиях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«Я – водитель», «Я – доктор», «Я – спасатель», «Кем быть?», «Магазин», «Профессии».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 по различным профессиям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Ознакомление с различными эмоциями людей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«Наши чувства и эмоции», «Домики настроения», «Зоопарк настроения», «Пойми меня» и т.п. Домино «Чувства»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Ознакомление с правилами и нормами поведения в обществе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«Как правильно себя вести», «Правила этикета», «Наши поступки», «Как правильно себя вести» и т.п. Лото вежливости. Дидактическое пособие «Права ребёнка»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Правила дорожного движения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Знакомство с правилами безопасного дорожного движения в качестве пешехода и водителя транспортного средства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«Викторина по правилам дорожного движения», «Правила дорожного движения», «Законы улиц и дорог», «Азбука пешехода», «Дорожные знаки»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пособия по правилам дорожного движения для детей дошкольного возраста.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Детский игровой комплект «Азбука дорожного движения»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Основы безопасности жизнедеятельности. Приобщение к правилам безопасного для человека окружающего мира природы поведения, формирование представлений об опасных для человека и окружающего мира природы ситуациях и способах поведения в них; формирование основ безопасности собственной жизнедеятельности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Комплекты таблиц, например: «Будь внимателен и осторожен», «Будь осторожен с незнакомыми людьми», «Правила противопожарной безопасности»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игры, например, «Азбука безопасности»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Лото осторожностей.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Детский игровой комплект «Азбука пожарной безопасности»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Формирование экологического сознания.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Формирование экологической культуры поведения.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наборы «Добро пожаловать в экологию».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игры, например: «Земля и её жители», «Зелёный город» «Спасатели», «Экология», «Друзья природы».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313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для экспериментов «Эко-Знайка», например: «Знакомство с почвенно-растительным покровом», «Наблюдение за атмосферными явлениями», «Наблюдения за загрязнением воздуха» и т.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Развитие трудовой деятельности детей.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Воспитание ценностного отношения к собственному труду, труду других людей и его результатам, формирование первичных представлений о труде взрослых.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пособия,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например,: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«Мы дежурим», «Уход за комнатными растениями».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Оборудование для осуществления трудовой деятельности по уходу за собой и окружающими (щёточки, совочки, веники, тряпки, лейки и т.д.).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серии «Я учусь»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«Я – водитель», «Я – доктор», «Я – спасатель», «Кем быть?», «Магазин», «Профессии».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Формирование здорового образа жизни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Формирование понятия о здоровом образе жизни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Настольно-печатные игры о здоровье человека.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пособия: «Распорядок дня», «Здоровье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человека».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Детские анатомические атласы и карты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Воспитание культурно- гигиенических навыков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Настольно-печатные игры: «Валеология», «Олимпийские игры», «Витаминная корзина», «Виды спорта» и т.п.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Дидактические пособия «Схема человеческого тела», «Валеология», «Олимпийский игры», «Виды спорта» и т.п. </w:t>
            </w:r>
          </w:p>
        </w:tc>
      </w:tr>
      <w:tr w:rsidR="00C61CAA" w:rsidRPr="00C61CAA" w:rsidTr="00C61CA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567" w:firstLine="56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Физическое развитие оборудование для двигательной активности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Основные движения/ наименование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sz w:val="24"/>
                <w:szCs w:val="24"/>
                <w:lang w:eastAsia="ru-RU"/>
              </w:rPr>
              <w:t xml:space="preserve">Ходьба, бег, равновесие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Дорожки со следами (пятки и ручки) Коврики массажные с различными элементами в том числе и природными.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Конусы.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Различные виды балансиров.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Тренажёр «Ребристая дорожка».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Тканевая тактильная дорожка.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Шнур короткий (длина от 75 см.)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sz w:val="24"/>
                <w:szCs w:val="24"/>
                <w:lang w:eastAsia="ru-RU"/>
              </w:rPr>
              <w:t xml:space="preserve">Прыжки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Мяч попрыгун (диаметром 45-55 см.).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Скакалки гимнастические (короткие – 100-120 см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)..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стоек для прыжков и т.п. </w:t>
            </w:r>
          </w:p>
        </w:tc>
      </w:tr>
      <w:tr w:rsidR="00C61CAA" w:rsidRPr="00C61CAA" w:rsidTr="00C61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AA" w:rsidRPr="00C61CAA" w:rsidRDefault="00C61CAA" w:rsidP="00C61CAA">
            <w:pPr>
              <w:tabs>
                <w:tab w:val="left" w:pos="1134"/>
              </w:tabs>
              <w:ind w:left="567" w:firstLine="567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sz w:val="24"/>
                <w:szCs w:val="24"/>
                <w:lang w:eastAsia="ru-RU"/>
              </w:rPr>
              <w:t xml:space="preserve">Катание, бросание и ловля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Ворота для мини-футбола.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Дартс мягкий с шариками.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Игровой набор «Городки».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Игровой набор «Детский кегельбан».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Игровой набор «Кольцеброс».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Игровой набор «Поймай мяч».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Игровой набор «Серсо». Кегли.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Мешочки с малым (150 гр.) и большим грузом (500 гр.).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Мячи для игры в футбол, баскетбол.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Мячи резиновые большие (диаметром 20 см).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Мячи-массажёры различных размеров.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Набор для игры в хоккей.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Обруч большой (диаметром 100 см).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Ракетки с воланом. Ракетки с мячиком.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sz w:val="24"/>
                <w:szCs w:val="24"/>
                <w:lang w:eastAsia="ru-RU"/>
              </w:rPr>
              <w:t xml:space="preserve">Общеразвивающие упражнения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Игровые наборы для спортивных игр в помещении.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Коврики с разметкой для игры в классики.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Кольцо малое (диаметром 13 см).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Ленты короткие (60 см.) и длинные (100 см).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Лыжи детские в комплекте.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Мячи резиновые (диаметром 10 см и 15 см).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Мячи-фитболы с гладкой и массажной поверхностью.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Обручи гимнастические (диаметр 60 см).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Палки гимнастические.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Платки шифоновые (30х30).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Разметочное оборудование: конусы, флажки, указатели, шнуры.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Резинки гимнастические.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Санки.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Скамейка гимнастическая и т.п </w:t>
            </w:r>
          </w:p>
        </w:tc>
      </w:tr>
    </w:tbl>
    <w:p w:rsid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464B8" w:rsidRPr="00C61CAA" w:rsidRDefault="000464B8" w:rsidP="000464B8">
      <w:pPr>
        <w:tabs>
          <w:tab w:val="left" w:pos="1134"/>
        </w:tabs>
        <w:spacing w:after="0" w:line="240" w:lineRule="auto"/>
        <w:ind w:left="567" w:firstLine="56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7</w:t>
      </w: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1CAA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 техническое обеспечение методическими материалами, средствами обучения и воспитания</w:t>
      </w:r>
    </w:p>
    <w:tbl>
      <w:tblPr>
        <w:tblStyle w:val="1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Физическое развитие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Губанова Н.Ф. Развитие игровой деятельности: Младшая –подготовительная к школе группа группа.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Пензулаева Л. И. Физическая культура в детском саду: Младшая группа - подготовительная к школе группа.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Степаненкова Э.Я. Сборник подвижных игр. Для занятий с детьми 2-7 лет. М.,Мозаика-Синтез,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Федорова С.Ю. Примерные планы физкультурных занятий с детьми 3-4 лет: Младшая группа - подготовительная к школе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группа..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Голицына Н.С., Шумова И.М. Воспитание основ Здорового образа жизни у малышей. - М.: Издательство «Скрипторий 2003», 2007.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Тарасова Т.А. Контроль физического состояния детей дошкольного возраста: Методические рекомендации. – М.:ТЦ Сфера, 2006 </w:t>
            </w:r>
          </w:p>
        </w:tc>
      </w:tr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Социально- коммуникативное развитие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Абрамова Л.В. Слепцова И.Ф. Социально-коммуникативное развитие дошкольников: Младшая группа -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Белая К.Ю. Формирование основ безопасности у дошкольников. Для занятий с детьми 2-7 лет.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Буре Р.С. Социально-нравственное воспитание дошкольников. Для занятий с детьми 3-7 лет.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Бордачева И.Ю. Наглядно-дидактическое пособие: история светофора. М., Мозаика-Синтез.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Бордачева И.Ю. Безопасность на дороге. Плакаты для оформления родительского уголка в ДОУ. М., Мозаика-Синтез.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Бордачева И.Ю. Наглядно-дидактическое пособие: дорожные знаки. М., Мозаика-Синтез.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Губанова Н.Ф. Развитие игровой деятельности. Младшая группа - подготовительная к школе группа. М., Мозаика-Синтез, 2016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Ознакомление с предметным и социальным окружением. Младшая группа –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Из чего сделаны предметы: Игры-занятия для дошкольников. М., ТЦ Сфера,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Приобщение к миру взрослых: Игры-занятия по кулинарии для детей. М., ТЦ Сфера, 2017.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О.В., Рахманова Н.П., Щетинина В.В. Неизведанное рядом: Опыты и эксперименты для дошкольников. М., ТЦ Сфера,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Рукотворный мир: Игры-занятия для дошкольников. М., ТЦ Сфера,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Творим, изменяем, преобразуем: Игры-занятия для дошкольников. М., ТЦ Сфера,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Петрова В.И., Т.Д. Стульник Т.Д. Этические беседы с дошкольниками. Для занятий с детьми 4-7 лет. М., Мозаика-Синтез,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Саулина Т.Ф. Знакомим дошкольников с правилами дорожного движения: Для занятий с детьми 3-7 лет.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Тимофеева Л.Л. Формирование культуры безопасности. Планирование образовательной деятельности в младшей -подготовительной к школе группе: метод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. пособие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Тимофеева Л.Л. Формирование культуры безопасности. Конспекты современных форм организации детских видов деятельности.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Тимофеева Л.Л. Формирование культуры безопасности: Дидактический материал для средней группы 4-5 лет.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Тимофеева Л.Л. Формирование культуры безопасности: Дидактический материал для занятий во второй младшей группе.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Фесюкова Л.Б. Я и другие: социально-личностное развитие. Демонстрационный материал. М., ТЦ Сфера,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Дерягина Л.Б. «Героические профессии».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Нагибина И.П. Какие бывают вокзалы: Дидактический материал в картинках. Для занятий с детьми 5-7 лет. –М.: Школьная книга,2013.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Нищева Н.В. «Все работы хороши». Городские профессии. Обучение дошкольников рассказыванию по картине (с 5 до 7 лет).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Нищева Н.В. «Все работы хороши». Сельские профессии. Обучение дошкольников рассказыванию по картине (с 5 до 7 лет).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Нищева Н.В. «Кем быть?». Серия демонстрационных картин с методическими рекомендациями для детей 5 – 7 лет. Выпуск 1.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Нищева Н.В. «Кем быть?». Серия демонстрационных картин с методическими рекомендациями для детей 5 – 7 лет. Выпуск 2.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Нищева Н.В. Детям о профессиях «Мамы всякие нужны». Обучение дошкольников рассказыванию по картине (с 5 до 7 лет). Выпуск 1.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Нищева Н.В. Детям о профессиях «Мамы всякие нужны». Обучение дошкольников рассказыванию по картине (с 5 до 7 лет). Выпуск 2.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Наглядно – дидактическое пособие «Профессии». –Ростов-на-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Дону.: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Проф-Пресс,2018.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Сальникова Т.Г. «Детям о профессиях». Ранняя профориентация детей старшего дошкольного возраста (6-7 лет).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ДЕТСТВО-ПРЕСС,2017.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Сальникова Т.Г. «Детям о профессиях». Ранняя профориентация детей старшего дошкольного возраста (6-7 лет).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ДЕТСТВО-ПРЕСС,2017. </w:t>
            </w:r>
          </w:p>
        </w:tc>
      </w:tr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Познавательное развитие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Веракса Н.Е. Галимов О.Р. Познавательно-исследовательская деятельность дошкольников. Для занятий с детьми 4-7 лет.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Воронкевич О.А. Комплексно-тематическое планирование образовательной деятельности в средней, старшей, подготовительной к школе группе ДОО. СПб,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Воронкевич О.А. Добро пожаловать в экологию. Дидактический материал для работы с детьми 6-7 лет. Санкт-Петербург, Детство-пресс,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Воронкевич О. А. Добро пожаловать в экологию. Парциальная программа работы по формированию экологической культуры у детей дошкольного возраста. СПб,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Воронкевич О.А. Добро пожаловать в экологию. Дидактический материал для работы с детьми 4-5 лет. СПб,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Воронкевич О.А. Добро пожаловать в экологию. Дидактический материал для работы с детьми 5-6 лет. СПб, Детство-пресс, 2019.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Ознакомление с предметным и социальным окружением. Средняя группа –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Из чего сделаны предметы: Игры-занятия для дошкольников. М., ТЦ Сфера,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Дыбина О.В. Приобщение к миру взрослых: Игры-занятия по кулинарии для детей. М., ТЦ Сфера,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О.В., Рахманова Н.П., Щетинина В.В. Неизведанное рядом: Опыты и эксперименты для дошкольников. М., ТЦ Сфера,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Рукотворный мир: Игры-занятия для дошкольников. М., ТЦ Сфера,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Дыбина О.В. Творим, изменяем, преобразуем: Игры-занятия для дошкольников. М., ТЦ Сфера,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Новикова В.П. Математика в детском саду. Сценарии занятий с детьми 3-4 лет, 4-5 лет, 5-6 лет, 6-7 лет. М., Мозаика-Пресс,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Павлова Л.Ю. Сборник дидактических игр по ознакомлению с окружающим миром. Для занятий с детьми 4-7 лет.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Помораева И.А., Позина В.А. Формирование элементарных математических представлений. Младшая группа -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Соломенникова О. А. Ознакомление с природой в детском саду. Средняя группа -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Николаева С. Н. Картины из жизни диких животных: заяц беляк. М., Мозаика-Синтез,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Николаева С. Н. Картины из жизни диких животных: бурый медведь. М., Мозаика-Синтез, 2016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 Живая природа. В мире животных. Выпуск 1. Конспекты занятий к серии демонстрационных плакатов для развития первичных естественно-научных представлений у дошкольников.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 Раз планета, два комета. Астрономия для малышей. Дошкольникам о звездах и планетах. Демонстрационные плакаты и беседы для формирования у дошкольников первичных представлений о звездах и планетах.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Фесюкова Л.Б. Уроки экологии. Демонстрационный материал. М., ТЦ Сфера,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Т.В. Цветкова. Демонстрационные картинки, беседы, раздаточные карточки. Защитники России. –М.: СФЕРА.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Т.В. Цветкова. Демонстрационные картинки, беседы, раздаточные карточки, закладки. Народы России. –М.: Сфера.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Т.В. Цветкова. Демонстрационные картинки, беседы, раздаточные карточки, закладки. История России. –М.: Сфера.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Т.В. Цветкова. Демонстрационные картинки, беседы, раздаточные карточки, закладки. Природа России. –М.: Сфера.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Т.В. Цветкова. Демонстрационные картинки, беседы, раздаточные карточки, закладки. Экология России. –М.: Сфера.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Пособие Кондрашева В.П. «Введение дошкольников в мир профессий»</w:t>
            </w:r>
          </w:p>
        </w:tc>
      </w:tr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Речевое развитие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Гербова В.В. Развитие речи в детском саду. Младшая группа -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Гербова В.В. Развитие речи в детском саду: наглядно-дидактическое пособие для занятий с детьми 2-3 лет. М., Мозаика-Синтез,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Гербова В.В. Развитие речи в детском саду: наглядно-дидактическое пособие для занятий с детьми 3-4 лет. М., Мозаика-Синтез,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Гербова В.В.Правильно или неправильно: наглядно-дидактическое пособие для занятий с детьми 2-4 лет.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Гербова В.В. Развитие речи в детском саду: наглядно-дидактическое пособие для занятий с детьми 4-6 лет.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Гербова В.В. Правильно или неправильно. Наглядно-дидактическое пособие. М., Мозаика-Синтез,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Обучение дошкольников грамоте по методикам Д.Б. Эльконина, Л.Е. Журовой, Н.В. Дуровой: Программа. Методические рекомендации. Игры-занятия. М., Школьная Книга,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 Развитие связной речи детей дошкольного возраста с 2 до 7 лет. Методические рекомендации. Конспекты занятий.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 Обучение дошкольников рассказыванию по серии картинок Выпуск 1- 2. Средний, старший дошкольный возраст.СПб,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 Обучение детей пересказу по опорным картинкам (5-7 лет). Выпуск 1- 5.СПб, Детство-Пресс,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 Обучение детей пересказу по опорным картинкам (3-5 лет). Выпуск 5.СПб,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Хрестоматия для чтения детям в детском саду и дома: 3-4 лет, 4-5 лет, 5-6 лет, 6-7 лет. – 2-е изд. М.,Мозаика-Синтез,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Шорыгина Т.А. Пословицы и поговорки. Демонстрационный материал. М., ТЦ Сфера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Цветкова Т.В. Демонстрационные картины: занятия детей. Методический материал к основной образовательной программе ДОО. М., ТЦ Сфера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Цветкова Т.В. Демонстрационные картины: домашние животные. Методический материал к основной образовательной программе ДОО. М., ТЦ Сфера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Цветкова Т.В. Демонстрационные картины: дикие животные. Методический материал к основной образовательной программе ДОО. М., ТЦ Сфера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Цветкова Т.В. Демонстрационные картины: детям о космосе. Методический материал к основной образовательной программе ДОО. М., </w:t>
            </w:r>
          </w:p>
        </w:tc>
      </w:tr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Художественно-эстетическое развитие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Лыкова И.А. Парциальная образовательная программа «Умные пальчики: конструирование в детском саду». М., Цветной мир,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Лыкова И.А. Демонстрационный материал. Конструируем в весенний период. Вторая младшая – подготовительная группа.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Волгоград.: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«Цветной мир.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Лыкова И.А. Демонстрационный материал. Конструируем в зимний период. Вторая младшая – подготовительная группа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Волгоград.: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«Цветной мир».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Лыкова И.А. Демонстрационный материал. Конструируем в осенний период. Вторая младшая – подготовительная группа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Волгоград.: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«Цветной мир».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Лыкова И.А. «Цветные ладошки». Парциальная программа художественно-эстетического развития детей 2-7 в изобразительной деятельности (формирование эстетического отношения к миру). М., Цветной мир,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Лыкова И.А. Конструирование в детском саду. Вторая младшая группа - подготовительная к школе группа. М., Цветной мир,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Лыкова И.А. Изобразительная деятельность в детском саду. Вторая младшая группа - подготовительная к школе группа. М., Цветной мир,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Гулидова Т.В. Л.П. Питерская. Н.А. Мышкина. Ручной труд. Бумага и дополнительные материалы.5-7 лет.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Краснодар.: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«Учитель».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Гулидова Т.В. Л.П. Питерская. Н.А. Мышкина. Ручной труд. Ткань. 5-7 лет.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Краснодар.: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«Учитель».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Гулидова Т.В. Л.П. Питерская. Н.А. Мышкина. Ручной труд. Природный и бросовый материал. 5-6 лет. –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Саратов.: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«Учитель».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Комарова Т.С. Народное искусство – детям.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Комарова Т.С. Развитие художественных способностей дошкольников. М.,Мозаика-Синтез,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Комарова Т.С. Изобразительная деятельность в детском саду. Младшая группа подготовительная к школе группа. 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Куцакова Л.В. Конструирование из строительного материала. Средняя группа - подготовительная к школе группа. М., Мозаика-Синтез,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Зацепина М.Б., Жукова Г.Е. Музыкальное воспитание в детском саду: Младшая группа - подготовительная к школе группа.М., Мозаика-Синтез,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Каплунова И., Новоскольцева И. Праздник каждый день. Конспекты музыкальных занятий для детей дошкольного возраста «Ладушки», младшая группа.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Изд-во «Композитор», 2016. (средняя, старшая, подготовительная к школе группа)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Каплунова И., Новоскольцева И. Ладушки. Левой-правой! Марши в детском саду. Пособие для музыкальных руководителей детских дошкольных учреждений.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Композитор, 2013.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Нищева Н.В., Гавришева Л.Б. Новые логопедические распевки, музыкальная пальчиковая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гимнастика.,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подвижные игры, CD: СПб., Детство-пресс,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Судакова Е.А. «Времена года». Иллюстративный материал и тексты бесед для музыкальных занятий в детском саду по альбому П. И. Чайковского. </w:t>
            </w:r>
            <w:proofErr w:type="gramStart"/>
            <w:r w:rsidRPr="00C61CAA">
              <w:rPr>
                <w:rFonts w:eastAsia="Calibri"/>
                <w:sz w:val="24"/>
                <w:szCs w:val="24"/>
                <w:lang w:eastAsia="ru-RU"/>
              </w:rPr>
              <w:t>СПб.,</w:t>
            </w:r>
            <w:proofErr w:type="gramEnd"/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 Детство-Пресс,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Цветкова Т.В. Русские композиторы. Демонстрационные картинки, беседы. М., ТЦ Сфера.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Демонстрационный материал. Серия «беседы по картинкам». Встречи с художниками мира. –М.: «Тц Сфера», 2012.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Уроки музыки для малышей 2-8 лет. 1 альбом. –М.: «Цветной мир».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 – дидактическое пособие. Дымковская игрушка.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Наглядно-дидактическое пособие. Каргопольская игрушка.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Наглядно- дидактическое пособие. Полхов –майдан.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 – дидактическое пособие. Городецкая роспись.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 – дидактическое пособие. Филимоновская игрушка.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 – дидактическое пособие. Дымковская игрушка. –М.: МОЗАИКА СИНТЕЗ,2018.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Наглядно-дидактическое пособие. Городецкая роспись. 3-7 лет. –М.: МОЗАИКА СИНТЕЗ,2018.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Вилюнова В. Наглядно – дидактическое пособие. Золотая хохлома. 3-7 лет. –М.: МОЗАИКА СИНТЕЗ,2018.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Величкина Г. Альбом для творчества. Дымковская игрушка.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Евсеева Т., Соломенникова О., Дорожин Ю. Альбом для творчества. Филимоновская игрушка. –М.: МОЗАИКА СИНТЕЗ,2016.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Дорожин Ю., Носова Т., Дорофеева А. Альбом для творчества. Каргопольская игрушка. –М.: МОЗАИКА СИНТЕЗ,2016.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Дорожин Ю., О. Знатных. В. Вилюнова. Альбом для творчества. Мезенская роспись. –М.: МОЗАИКА СИНТЕЗ,2016.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Дорожин Ю., Т. Носова. Альбом для творчества. Каргопольская игрушка. –М.: МОЗАИКА СИНТЕЗ,2016.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Дорожин Ю. Г. Бабурова. Альбом для творчества. Полхов-майдан. –М.: МОЗАИКА 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Орлова Л., Дорожин Ю. Альбом для творчества. Хохломская роспись. –М.: МОЗАИКА СИНТЕЗ, 2018. </w:t>
            </w:r>
          </w:p>
          <w:p w:rsidR="00C61CAA" w:rsidRPr="00C61CAA" w:rsidRDefault="00C61CAA" w:rsidP="00C61CAA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Орлова Л., Ю. Дорожин. Альбом для творчества. Жостовский букет. –М.: МОЗАИКА СИНТЕЗ,2017. </w:t>
            </w:r>
          </w:p>
        </w:tc>
      </w:tr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Коррекционно-развивающая работа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bCs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1. Методический комплект Н. В. Нищевой: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bCs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gramStart"/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 ДЕТСТВО-ПРЕСС,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bCs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- Нищева Н. В. Картинный материал к речевой карте ребенка с общим недоразвитие речи (с 4 до 7 лет). – </w:t>
            </w:r>
            <w:proofErr w:type="gramStart"/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СПб.:</w:t>
            </w:r>
            <w:proofErr w:type="gramEnd"/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 ДЕТСТВО-ПРЕСС, 2015.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2. Дидактический материал по обследованию речи детей/ О. Е. Грибовой, Т. П. Бессоновой. </w:t>
            </w:r>
            <w:proofErr w:type="gramStart"/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М. :Аркти</w:t>
            </w:r>
            <w:proofErr w:type="gramEnd"/>
            <w:r w:rsidRPr="00C61CAA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, 2001.</w:t>
            </w:r>
          </w:p>
        </w:tc>
      </w:tr>
    </w:tbl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C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Электронные образовательные ресурсы (ЭОР), </w:t>
      </w:r>
      <w:r w:rsidRPr="00C61CAA">
        <w:rPr>
          <w:rFonts w:ascii="Times New Roman" w:eastAsia="Calibri" w:hAnsi="Times New Roman" w:cs="Times New Roman"/>
          <w:sz w:val="24"/>
          <w:szCs w:val="24"/>
        </w:rPr>
        <w:t>используемые для организации всех видов образовательной деятельности и создания развивающей предметно-пространственной среды (в том числе специальных для детей с ОВЗ и детей-инвалидов): мультимедийные презентации, мультимедийные дидактические пособия, интерактивные развивающие пособия</w:t>
      </w:r>
    </w:p>
    <w:tbl>
      <w:tblPr>
        <w:tblStyle w:val="14"/>
        <w:tblW w:w="0" w:type="auto"/>
        <w:tblInd w:w="108" w:type="dxa"/>
        <w:tblLook w:val="04A0" w:firstRow="1" w:lastRow="0" w:firstColumn="1" w:lastColumn="0" w:noHBand="0" w:noVBand="1"/>
      </w:tblPr>
      <w:tblGrid>
        <w:gridCol w:w="5267"/>
        <w:gridCol w:w="4196"/>
      </w:tblGrid>
      <w:tr w:rsidR="00C61CAA" w:rsidRPr="00C61CAA" w:rsidTr="00C61CAA"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ЭОР для педагогов и родителей, где представлена информация по воспитанию и образованию детей от рождения и до 7 лет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Образовательный портал "Наука и образование" (http://edu.rin.ru/preschool/index.html/);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ЕК ЦОР - Единая коллекция цифровых образовательных ресурсов(http://school-collection.edu.ru/);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ФЦИОР - Федеральный центр информационно-образовательных ресурсов(http://fcior.edu.ru/).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Российский общеобразовательный портал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Федеральный образовательный портал "Информационно- коммуникационные технологии в образовании"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Федеральный портал "Российское образование" http://www.edu.ru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Единое окно доступа к образовательным ресурсам 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ЭОР для работы с дошкольниками: литература и игры для детей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http://kids.kremlin.ru - Интернет-портал Администрации Президента России "Детям"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http://deti.gibdd.ru/- Интернет-портал Госавтоиспекции МВД России для детей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https://iqsha.ru - Детский образовательный ресурс, виртуальный клуб от 2 до 7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лет и их родителей "Айкьюша"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http://www.tirnet.ru/ - "Детский интернет" - некоммерческий проект ЗАО "Тырнет" (игры, путеводители, мультфильмы, диафильмы)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http://www.igraemsa.ru/ - Каталог развивающих игр "Играемся"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http://ldd.lego.com/ - Интернет-портал "Lego"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http://www.murzilka.org/- Электронная версия детского журнала "Мурзилка"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http://diafilmy.org/ - Интернет-проект "Страна диафильмов"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http://skaz-pushkina.ru/ - Интернет-портал "Сказки А.С.Пушкина"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www.litdeti.ru - Интернет-проект "Настя и Никита" (произведения современных авторов для детей 5-11 лет)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http://www.solnet.ee/ - Интернет-портал "Солнышко" </w:t>
            </w:r>
          </w:p>
        </w:tc>
      </w:tr>
    </w:tbl>
    <w:p w:rsid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Default="000464B8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4B8" w:rsidRPr="00C61CAA" w:rsidRDefault="000464B8" w:rsidP="000464B8">
      <w:pPr>
        <w:tabs>
          <w:tab w:val="left" w:pos="1134"/>
        </w:tabs>
        <w:spacing w:after="0" w:line="240" w:lineRule="auto"/>
        <w:ind w:left="567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8</w:t>
      </w:r>
    </w:p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61CAA">
        <w:rPr>
          <w:rFonts w:ascii="Times New Roman" w:eastAsia="Calibri" w:hAnsi="Times New Roman" w:cs="Times New Roman"/>
          <w:b/>
          <w:bCs/>
          <w:sz w:val="32"/>
          <w:szCs w:val="32"/>
        </w:rPr>
        <w:t>Полифункциональное назначение в использование наглядно- дидактических пособий и материалов</w:t>
      </w:r>
    </w:p>
    <w:tbl>
      <w:tblPr>
        <w:tblStyle w:val="1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Дидактические материалы: печатная продукция – демонстрационные пособия</w:t>
            </w:r>
          </w:p>
        </w:tc>
      </w:tr>
      <w:tr w:rsidR="00C61CAA" w:rsidRPr="00C61CAA" w:rsidTr="00C61CAA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Лето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Деревья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Транспорт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Весна в картинках. –М.: «ИЗДАТЕЛЬСТВО ГНОМ», 2017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Посуда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Дом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Обувь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Женская одежда.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Зима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Садовые цветы в картинках. –М.: «ИЗДАТЕЛЬСТВО ГНОМ», 2015.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Хлеб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Травы в картинках. –М.: «ИЗДАТЕЛЬСТВО ГНОМ», 2014.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Птицы в картинках. Выпуск 1.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Мужская одежда в картинках. –М.: «ИЗДАТЕЛЬСТВО ГНОМ»,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Транспорт в картинках. Выпуск 3: водный и воздушный транспорт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Осень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Кустарники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Детёныши диких животных.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Головные уборы в картинках. –М.: «ИЗДАТЕЛЬСТВО ГНОМ»,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Инструменты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Детёныши 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домашних животных в картинках. –М.: «ИЗДАТЕЛЬСТВО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Домашние животные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Бытовые электроприборы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Овощи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Животные жарких стран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Дорожные знаки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Дикие животные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Школьные принадлежности в картинках.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Птицы в картинках. Выпуск 2.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Птицы в картинках. Выпуск 3.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Насекомые в картинках.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Портреты детских писателей. –М.: «ИЗДАТЕЛЬСТВО ГНОМ»,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бытовых приборах.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животных жарких стран.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морских обитателях.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хлебе.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космосе.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специальных машинах.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лесных животных.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зимних видах спорта.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деревьях.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Москве.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домашних животных.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об овощах.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фруктах.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музыкальных инструментах.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>Э. Емельянова. Карточки для занятий в детском саду и дома. Расскажи детям о грибах. –</w:t>
            </w: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насекомых.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домашних питомцах.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космонавтике.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Э. Емельянова. Карточки для занятий в детском саду и дома. Расскажи детям о садовых ягодах.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Наглядно-дидактическое пособие. Ягоды лесные. – 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Ягоды садовые.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Животные средней полосы.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Арктика и Антарктика.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Собаки друзья и помощники.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Государственные символы Российской федерации.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Птицы средней полосы.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Птицы домашние.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А. Кукушкин. Демонстрационный материал для фронтальных занятий. Транспорт. –М.: «Книголюб»,2000.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Б. Михайлов. А. Евдокимова. Наглядно – дидактическое пособие. Космос.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День Победы.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Е. Белозерцева. А. Дорофеева. Наглядно-дидактическое пособие. Рассказы по картинкам. Великая отечественная война в произведениях художников. –М.: МОЗАИКА –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Цветы.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А. Дорофеева. Наглядно – дидактическое пособие. Зимние виды спорта.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Высоко в горах.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пособие.Фрукты.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Насекомые.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Спортивный инвентарь.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Деревья и листья.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Рептилии и амфибии.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Е. Белозерцева. А. Дорофеева. Наглядно – дидактическое пособие. Рассказы по картинкам. Осень. –М.: МОЗАИКА –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Е. Белозерцева. А. Дорофеева. Наглядно – дидактическое пособие. Рассказы по картинкам. Лето. –М.: МОЗАИКА –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Е. Белозерцева. А. Дорофеева. Наглядно – дидактическое пособие. Рассказы по картинкам. Колобок. –М.: МОЗАИКА –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Е. Белозерцева. А. Дорофеева. Наглядно – дидактическое пособие. Рассказы по картинкам. Зима. –М.: МОЗАИКА –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Т.Чижкова. А. Дорофеева. Наглядно – дидактическое пособие. Рассказы по картинкам. Теремок. –М.: МОЗАИКА – 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А. Лебедев. А. Дорофеева. Наглядно – дидактическое пособие. Рассказы по картинкам. Репка. –М.: МОЗАИКА – 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Е. Белозерцева. А. Дорофеева. Наглядно – дидактическое пособие. Рассказы по картинкам. Курочка ряба. –М.: МОЗАИКА – 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Овощи. –М.: МОЗАИКА –СИНТЕЗ,2018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Офисная техника и оборудование. –М.: МОЗАИКА –СИНТЕЗ,2016.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Школьные принадлежности.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Домашние животные. –М.: МОЗАИКА –СИНТЕЗ,2018.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Автомобильный транспорт. –М.: МОЗАИКА –СИНТЕЗ,2017.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Д. Гончарова. А. Дорофеева. Наглядно – дидактическое пособие. Рассказы по картинкам. В деревне. –М.: МОЗАИКА -СИНТЕЗ,2018.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А. Евдокимова. Наглядно – дидактическое пособие. Животные жарких стран. –М.: МОЗАИКА СИНТЕЗ,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Наглядное пособие для педагогов, логопедов, воспитателей и родителей. Транспорт в картинках. Выпуск 2: служебный транспорт. –М.: «ИЗДАТЕЛЬСТВО ГНОМ», 2017.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М. Борисенко. А. Дорофеева. Наглядно – дидактическое пособие. Рассказы по картинкам. Защитники Отечества. –М.: МОЗАИКА – СИНТЕЗ, 2016.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Минишева. В. Вилюнова. Наглядно – дидактическое пособие. Водный транспорт. –М.: МОЗАИКА СИНТЕЗ, 2018. </w:t>
            </w:r>
          </w:p>
          <w:p w:rsidR="00C61CAA" w:rsidRPr="00C61CAA" w:rsidRDefault="00C61CAA" w:rsidP="00C61CA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C61CAA">
              <w:rPr>
                <w:rFonts w:eastAsia="Calibri"/>
                <w:sz w:val="24"/>
                <w:szCs w:val="24"/>
                <w:lang w:eastAsia="ru-RU"/>
              </w:rPr>
              <w:t xml:space="preserve">Т. Чижкова. А. Дорофеева. Наглядно – дидактическое пособие. Рассказы по картинкам. Распорядок дня. –М.: МОЗАИКА СИНТЕЗ, 2017. </w:t>
            </w:r>
          </w:p>
        </w:tc>
      </w:tr>
    </w:tbl>
    <w:p w:rsidR="00C61CAA" w:rsidRPr="00C61CAA" w:rsidRDefault="00C61CAA" w:rsidP="00C61CAA">
      <w:p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61CAA" w:rsidRPr="00C61CAA" w:rsidRDefault="00C61CAA" w:rsidP="00C61CAA">
      <w:pPr>
        <w:keepNext/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highlight w:val="yellow"/>
          <w:lang w:eastAsia="ru-RU"/>
        </w:rPr>
      </w:pPr>
    </w:p>
    <w:p w:rsidR="00C61CAA" w:rsidRPr="00C61CAA" w:rsidRDefault="00C61CAA" w:rsidP="00C61CAA">
      <w:pPr>
        <w:rPr>
          <w:rFonts w:ascii="Calibri" w:eastAsia="Calibri" w:hAnsi="Calibri" w:cs="Times New Roman"/>
        </w:rPr>
      </w:pPr>
    </w:p>
    <w:p w:rsidR="00C61CAA" w:rsidRPr="00C61CAA" w:rsidRDefault="00C61CAA" w:rsidP="00C61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5371" w:rsidRDefault="002F5371"/>
    <w:sectPr w:rsidR="002F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F4809"/>
    <w:multiLevelType w:val="multilevel"/>
    <w:tmpl w:val="6F6F4809"/>
    <w:lvl w:ilvl="0">
      <w:start w:val="1"/>
      <w:numFmt w:val="decimal"/>
      <w:lvlText w:val="%1."/>
      <w:lvlJc w:val="left"/>
      <w:pPr>
        <w:ind w:left="8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B7"/>
    <w:rsid w:val="000464B8"/>
    <w:rsid w:val="0005222D"/>
    <w:rsid w:val="00220A48"/>
    <w:rsid w:val="002E5104"/>
    <w:rsid w:val="002F5371"/>
    <w:rsid w:val="0050655A"/>
    <w:rsid w:val="009440B7"/>
    <w:rsid w:val="00B6333A"/>
    <w:rsid w:val="00C6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00FBE-59CF-4600-8E4C-ADAF1956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1CAA"/>
  </w:style>
  <w:style w:type="character" w:styleId="a3">
    <w:name w:val="Hyperlink"/>
    <w:basedOn w:val="a0"/>
    <w:uiPriority w:val="99"/>
    <w:semiHidden/>
    <w:unhideWhenUsed/>
    <w:rsid w:val="00C61C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1CAA"/>
    <w:rPr>
      <w:color w:val="800080" w:themeColor="followedHyperlink"/>
      <w:u w:val="single"/>
    </w:rPr>
  </w:style>
  <w:style w:type="paragraph" w:styleId="10">
    <w:name w:val="toc 1"/>
    <w:basedOn w:val="a"/>
    <w:next w:val="a"/>
    <w:autoRedefine/>
    <w:uiPriority w:val="39"/>
    <w:semiHidden/>
    <w:unhideWhenUsed/>
    <w:rsid w:val="00C61CAA"/>
    <w:pPr>
      <w:spacing w:after="100" w:line="256" w:lineRule="auto"/>
    </w:pPr>
    <w:rPr>
      <w:rFonts w:ascii="Calibri" w:eastAsia="Calibri" w:hAnsi="Calibri" w:cs="Times New Roman"/>
    </w:rPr>
  </w:style>
  <w:style w:type="paragraph" w:styleId="2">
    <w:name w:val="toc 2"/>
    <w:basedOn w:val="a"/>
    <w:next w:val="a"/>
    <w:autoRedefine/>
    <w:uiPriority w:val="39"/>
    <w:semiHidden/>
    <w:unhideWhenUsed/>
    <w:rsid w:val="00C61CAA"/>
    <w:pPr>
      <w:spacing w:after="100" w:line="256" w:lineRule="auto"/>
      <w:ind w:left="220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C61C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61CA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61C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61CA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61C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CAA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C61CA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C61C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61C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5">
    <w:name w:val="c49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9">
    <w:name w:val="c42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9">
    <w:name w:val="c54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7">
    <w:name w:val="c38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2">
    <w:name w:val="c332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4">
    <w:name w:val="c63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6">
    <w:name w:val="c42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0">
    <w:name w:val="c55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5">
    <w:name w:val="c48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8">
    <w:name w:val="c39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4">
    <w:name w:val="c34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4">
    <w:name w:val="c44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7">
    <w:name w:val="c40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3">
    <w:name w:val="c303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8">
    <w:name w:val="c50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5">
    <w:name w:val="c61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7">
    <w:name w:val="c44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6">
    <w:name w:val="c56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2">
    <w:name w:val="c322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4">
    <w:name w:val="c43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2">
    <w:name w:val="c562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1">
    <w:name w:val="c36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9">
    <w:name w:val="c33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9">
    <w:name w:val="c44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C61C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2">
    <w:name w:val="c2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6">
    <w:name w:val="c59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8">
    <w:name w:val="c498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7">
    <w:name w:val="c42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1">
    <w:name w:val="c54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2">
    <w:name w:val="c552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6">
    <w:name w:val="c356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4">
    <w:name w:val="c484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3">
    <w:name w:val="c243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0">
    <w:name w:val="c65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7">
    <w:name w:val="c627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5">
    <w:name w:val="c54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0">
    <w:name w:val="c600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C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rsid w:val="00C61CAA"/>
    <w:rPr>
      <w:color w:val="0563C1"/>
      <w:u w:val="single"/>
    </w:rPr>
  </w:style>
  <w:style w:type="character" w:customStyle="1" w:styleId="135pt">
    <w:name w:val="135pt"/>
    <w:basedOn w:val="a0"/>
    <w:rsid w:val="00C61CAA"/>
  </w:style>
  <w:style w:type="character" w:customStyle="1" w:styleId="c46">
    <w:name w:val="c46"/>
    <w:basedOn w:val="a0"/>
    <w:rsid w:val="00C61CAA"/>
  </w:style>
  <w:style w:type="character" w:customStyle="1" w:styleId="c70">
    <w:name w:val="c70"/>
    <w:basedOn w:val="a0"/>
    <w:rsid w:val="00C61CAA"/>
  </w:style>
  <w:style w:type="character" w:customStyle="1" w:styleId="c1">
    <w:name w:val="c1"/>
    <w:basedOn w:val="a0"/>
    <w:rsid w:val="00C61CAA"/>
  </w:style>
  <w:style w:type="character" w:customStyle="1" w:styleId="c246">
    <w:name w:val="c246"/>
    <w:basedOn w:val="a0"/>
    <w:rsid w:val="00C61CAA"/>
  </w:style>
  <w:style w:type="character" w:customStyle="1" w:styleId="c242">
    <w:name w:val="c242"/>
    <w:basedOn w:val="a0"/>
    <w:rsid w:val="00C61CAA"/>
  </w:style>
  <w:style w:type="character" w:customStyle="1" w:styleId="c36">
    <w:name w:val="c36"/>
    <w:basedOn w:val="a0"/>
    <w:rsid w:val="00C61CAA"/>
  </w:style>
  <w:style w:type="character" w:customStyle="1" w:styleId="13">
    <w:name w:val="Просмотренная гиперссылка1"/>
    <w:basedOn w:val="a0"/>
    <w:uiPriority w:val="99"/>
    <w:semiHidden/>
    <w:rsid w:val="00C61CAA"/>
    <w:rPr>
      <w:color w:val="954F72"/>
      <w:u w:val="single"/>
    </w:rPr>
  </w:style>
  <w:style w:type="table" w:styleId="ae">
    <w:name w:val="Table Grid"/>
    <w:basedOn w:val="a1"/>
    <w:uiPriority w:val="59"/>
    <w:qFormat/>
    <w:rsid w:val="00C61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qFormat/>
    <w:rsid w:val="00C61CA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31E1-A559-4394-87A4-23036D5F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45</Pages>
  <Words>16146</Words>
  <Characters>92035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2025-09-12T03:33:00Z</cp:lastPrinted>
  <dcterms:created xsi:type="dcterms:W3CDTF">2025-09-04T02:32:00Z</dcterms:created>
  <dcterms:modified xsi:type="dcterms:W3CDTF">2025-09-12T03:33:00Z</dcterms:modified>
</cp:coreProperties>
</file>