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CD" w:rsidRDefault="00AD57CD" w:rsidP="00AD57CD">
      <w:pPr>
        <w:jc w:val="center"/>
        <w:rPr>
          <w:sz w:val="36"/>
          <w:szCs w:val="36"/>
        </w:rPr>
      </w:pPr>
      <w:r w:rsidRPr="00AD57CD">
        <w:rPr>
          <w:sz w:val="36"/>
          <w:szCs w:val="36"/>
        </w:rPr>
        <w:t>Уважаемые родители</w:t>
      </w:r>
      <w:r>
        <w:rPr>
          <w:sz w:val="36"/>
          <w:szCs w:val="36"/>
        </w:rPr>
        <w:t>!</w:t>
      </w:r>
    </w:p>
    <w:p w:rsidR="00AD57CD" w:rsidRDefault="00AD57CD" w:rsidP="00AD57CD">
      <w:pPr>
        <w:jc w:val="both"/>
        <w:rPr>
          <w:sz w:val="36"/>
          <w:szCs w:val="36"/>
        </w:rPr>
      </w:pPr>
      <w:r>
        <w:rPr>
          <w:sz w:val="36"/>
          <w:szCs w:val="36"/>
        </w:rPr>
        <w:t>В</w:t>
      </w:r>
      <w:r w:rsidRPr="00AD57CD">
        <w:rPr>
          <w:sz w:val="36"/>
          <w:szCs w:val="36"/>
        </w:rPr>
        <w:t xml:space="preserve"> рамках тематической недели в ДОУ "Насекомые осенью", предлагаем вам актуализировать знания детей по данной теме. </w:t>
      </w:r>
    </w:p>
    <w:p w:rsidR="00AD57CD" w:rsidRDefault="00AD57CD" w:rsidP="00AD57CD">
      <w:pPr>
        <w:jc w:val="both"/>
        <w:rPr>
          <w:sz w:val="36"/>
          <w:szCs w:val="36"/>
        </w:rPr>
      </w:pPr>
      <w:r w:rsidRPr="00AD57CD">
        <w:rPr>
          <w:sz w:val="36"/>
          <w:szCs w:val="36"/>
        </w:rPr>
        <w:t xml:space="preserve">1. Цель: актуализируйте  знания детей о насекомых: бабочках, муравьях, пчёлах, жуках, местах их обитания, о характерных особенностях поведения насекомых в осеннее время года. </w:t>
      </w:r>
    </w:p>
    <w:p w:rsidR="00AD57CD" w:rsidRDefault="00AD57CD" w:rsidP="00AD57CD">
      <w:pPr>
        <w:jc w:val="both"/>
        <w:rPr>
          <w:sz w:val="36"/>
          <w:szCs w:val="36"/>
        </w:rPr>
      </w:pPr>
      <w:r w:rsidRPr="00AD57CD">
        <w:rPr>
          <w:sz w:val="36"/>
          <w:szCs w:val="36"/>
        </w:rPr>
        <w:t xml:space="preserve">2. </w:t>
      </w:r>
      <w:proofErr w:type="gramStart"/>
      <w:r w:rsidRPr="00AD57CD">
        <w:rPr>
          <w:sz w:val="36"/>
          <w:szCs w:val="36"/>
        </w:rPr>
        <w:t>Исследовательская</w:t>
      </w:r>
      <w:proofErr w:type="gramEnd"/>
      <w:r w:rsidRPr="00AD57CD">
        <w:rPr>
          <w:sz w:val="36"/>
          <w:szCs w:val="36"/>
        </w:rPr>
        <w:t xml:space="preserve"> деятельность за поведением насекомых в стеклянной баночке с землей и травой. Цель: продолжайте развивать умение детей наблюдать за объектами живой природы;  </w:t>
      </w:r>
    </w:p>
    <w:p w:rsidR="00AD57CD" w:rsidRDefault="00AD57CD" w:rsidP="00AD57CD">
      <w:pPr>
        <w:jc w:val="both"/>
        <w:rPr>
          <w:sz w:val="36"/>
          <w:szCs w:val="36"/>
        </w:rPr>
      </w:pPr>
      <w:r w:rsidRPr="00AD57CD">
        <w:rPr>
          <w:sz w:val="36"/>
          <w:szCs w:val="36"/>
        </w:rPr>
        <w:t xml:space="preserve">3.Чтение материалов из энциклопедии. Цель: пополнить знания детей о </w:t>
      </w:r>
      <w:proofErr w:type="gramStart"/>
      <w:r w:rsidRPr="00AD57CD">
        <w:rPr>
          <w:sz w:val="36"/>
          <w:szCs w:val="36"/>
        </w:rPr>
        <w:t>конкретном</w:t>
      </w:r>
      <w:proofErr w:type="gramEnd"/>
      <w:r w:rsidRPr="00AD57CD">
        <w:rPr>
          <w:sz w:val="36"/>
          <w:szCs w:val="36"/>
        </w:rPr>
        <w:t xml:space="preserve"> наблюдаемом насекомым. </w:t>
      </w:r>
    </w:p>
    <w:p w:rsidR="00AD57CD" w:rsidRDefault="00AD57CD" w:rsidP="00AD57CD">
      <w:pPr>
        <w:jc w:val="both"/>
        <w:rPr>
          <w:sz w:val="36"/>
          <w:szCs w:val="36"/>
        </w:rPr>
      </w:pPr>
      <w:r w:rsidRPr="00AD57CD">
        <w:rPr>
          <w:sz w:val="36"/>
          <w:szCs w:val="36"/>
        </w:rPr>
        <w:t xml:space="preserve">4. Дидактическая игра:  «Что сначала, что потом». Цель: повторите онтогенез бабочки. Игра: «Растения и насекомые». Цель: Закрепить название насекомых и  растений. </w:t>
      </w:r>
    </w:p>
    <w:p w:rsidR="00785627" w:rsidRPr="00AD57CD" w:rsidRDefault="00AD57CD" w:rsidP="00AD57CD">
      <w:pPr>
        <w:jc w:val="both"/>
      </w:pPr>
      <w:r w:rsidRPr="00AD57CD">
        <w:rPr>
          <w:sz w:val="36"/>
          <w:szCs w:val="36"/>
        </w:rPr>
        <w:t xml:space="preserve">5. Почитайте с детьми: Г. Х. Андерсена «Дюймовочка», А. Бианки «Как </w:t>
      </w:r>
      <w:proofErr w:type="spellStart"/>
      <w:r w:rsidRPr="00AD57CD">
        <w:rPr>
          <w:sz w:val="36"/>
          <w:szCs w:val="36"/>
        </w:rPr>
        <w:t>муравь</w:t>
      </w:r>
      <w:bookmarkStart w:id="0" w:name="_GoBack"/>
      <w:bookmarkEnd w:id="0"/>
      <w:r w:rsidRPr="00AD57CD">
        <w:rPr>
          <w:sz w:val="36"/>
          <w:szCs w:val="36"/>
        </w:rPr>
        <w:t>ишка</w:t>
      </w:r>
      <w:proofErr w:type="spellEnd"/>
      <w:r w:rsidRPr="00AD57CD">
        <w:rPr>
          <w:sz w:val="36"/>
          <w:szCs w:val="36"/>
        </w:rPr>
        <w:t xml:space="preserve"> домой спешил». Емельянова Э. «Расскажите детям о насекомых». Цель: Формирование познавательного интереса к  образу жизни насекомых в летне-осенний период.</w:t>
      </w:r>
    </w:p>
    <w:sectPr w:rsidR="00785627" w:rsidRPr="00AD57CD" w:rsidSect="00170AB4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82"/>
    <w:rsid w:val="00170AB4"/>
    <w:rsid w:val="002634B9"/>
    <w:rsid w:val="00441582"/>
    <w:rsid w:val="00785627"/>
    <w:rsid w:val="00AD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>Image&amp;Matros ®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2020-10-22T15:37:00Z</dcterms:created>
  <dcterms:modified xsi:type="dcterms:W3CDTF">2020-10-22T15:40:00Z</dcterms:modified>
</cp:coreProperties>
</file>