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329" w:rsidRDefault="009E132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E1329" w:rsidRDefault="009E1329">
      <w:pPr>
        <w:pStyle w:val="ConsPlusNormal"/>
        <w:jc w:val="both"/>
        <w:outlineLvl w:val="0"/>
      </w:pPr>
    </w:p>
    <w:p w:rsidR="009E1329" w:rsidRDefault="009E1329">
      <w:pPr>
        <w:pStyle w:val="ConsPlusNormal"/>
        <w:outlineLvl w:val="0"/>
      </w:pPr>
      <w:r>
        <w:t>Зарегистрировано в Минюсте России 27 сентября 2017 г. N 48345</w:t>
      </w:r>
    </w:p>
    <w:p w:rsidR="009E1329" w:rsidRDefault="009E132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E1329" w:rsidRDefault="009E1329">
      <w:pPr>
        <w:pStyle w:val="ConsPlusNormal"/>
        <w:jc w:val="both"/>
      </w:pPr>
    </w:p>
    <w:p w:rsidR="009E1329" w:rsidRDefault="009E1329">
      <w:pPr>
        <w:pStyle w:val="ConsPlusTitle"/>
        <w:jc w:val="center"/>
      </w:pPr>
      <w:r>
        <w:t>ФЕДЕРАЛЬНАЯ СЛУЖБА ПО НАДЗОРУ В СФЕРЕ ЗАЩИТЫ</w:t>
      </w:r>
    </w:p>
    <w:p w:rsidR="009E1329" w:rsidRDefault="009E1329">
      <w:pPr>
        <w:pStyle w:val="ConsPlusTitle"/>
        <w:jc w:val="center"/>
      </w:pPr>
      <w:r>
        <w:t>ПРАВ ПОТРЕБИТЕЛЕЙ И БЛАГОПОЛУЧИЯ ЧЕЛОВЕКА</w:t>
      </w:r>
    </w:p>
    <w:p w:rsidR="009E1329" w:rsidRDefault="009E1329">
      <w:pPr>
        <w:pStyle w:val="ConsPlusTitle"/>
        <w:jc w:val="center"/>
      </w:pPr>
    </w:p>
    <w:p w:rsidR="009E1329" w:rsidRDefault="009E1329">
      <w:pPr>
        <w:pStyle w:val="ConsPlusTitle"/>
        <w:jc w:val="center"/>
      </w:pPr>
      <w:r>
        <w:t>ГЛАВНЫЙ ГОСУДАРСТВЕННЫЙ САНИТАРНЫЙ ВРАЧ</w:t>
      </w:r>
    </w:p>
    <w:p w:rsidR="009E1329" w:rsidRDefault="009E1329">
      <w:pPr>
        <w:pStyle w:val="ConsPlusTitle"/>
        <w:jc w:val="center"/>
      </w:pPr>
      <w:r>
        <w:t>РОССИЙСКОЙ ФЕДЕРАЦИИ</w:t>
      </w:r>
    </w:p>
    <w:p w:rsidR="009E1329" w:rsidRDefault="009E1329">
      <w:pPr>
        <w:pStyle w:val="ConsPlusTitle"/>
        <w:jc w:val="both"/>
      </w:pPr>
    </w:p>
    <w:p w:rsidR="009E1329" w:rsidRDefault="009E1329">
      <w:pPr>
        <w:pStyle w:val="ConsPlusTitle"/>
        <w:jc w:val="center"/>
      </w:pPr>
      <w:r>
        <w:t>ПОСТАНОВЛЕНИЕ</w:t>
      </w:r>
    </w:p>
    <w:p w:rsidR="009E1329" w:rsidRDefault="009E1329">
      <w:pPr>
        <w:pStyle w:val="ConsPlusTitle"/>
        <w:jc w:val="center"/>
      </w:pPr>
      <w:r>
        <w:t>от 7 июня 2017 г. N 83</w:t>
      </w:r>
    </w:p>
    <w:p w:rsidR="009E1329" w:rsidRDefault="009E1329">
      <w:pPr>
        <w:pStyle w:val="ConsPlusTitle"/>
        <w:jc w:val="both"/>
      </w:pPr>
    </w:p>
    <w:p w:rsidR="009E1329" w:rsidRDefault="009E1329">
      <w:pPr>
        <w:pStyle w:val="ConsPlusTitle"/>
        <w:jc w:val="center"/>
      </w:pPr>
      <w:r>
        <w:t>ОБ УТВЕРЖДЕНИИ</w:t>
      </w:r>
    </w:p>
    <w:p w:rsidR="009E1329" w:rsidRDefault="009E1329">
      <w:pPr>
        <w:pStyle w:val="ConsPlusTitle"/>
        <w:jc w:val="center"/>
      </w:pPr>
      <w:r>
        <w:t>САНИТАРНО-ЭПИДЕМИОЛОГИЧЕСКИХ ПРАВИЛ И НОРМАТИВОВ</w:t>
      </w:r>
    </w:p>
    <w:p w:rsidR="009E1329" w:rsidRDefault="009E1329">
      <w:pPr>
        <w:pStyle w:val="ConsPlusTitle"/>
        <w:jc w:val="center"/>
      </w:pPr>
      <w:r>
        <w:t>САНПИН 3.5.2.3472-17 "САНИТАРНО-ЭПИДЕМИОЛОГИЧЕСКИЕ</w:t>
      </w:r>
    </w:p>
    <w:p w:rsidR="009E1329" w:rsidRDefault="009E1329">
      <w:pPr>
        <w:pStyle w:val="ConsPlusTitle"/>
        <w:jc w:val="center"/>
      </w:pPr>
      <w:r>
        <w:t>ТРЕБОВАНИЯ К ОРГАНИЗАЦИИ И ПРОВЕДЕНИЮ ДЕЗИНСЕКЦИОННЫХ</w:t>
      </w:r>
    </w:p>
    <w:p w:rsidR="009E1329" w:rsidRDefault="009E1329">
      <w:pPr>
        <w:pStyle w:val="ConsPlusTitle"/>
        <w:jc w:val="center"/>
      </w:pPr>
      <w:r>
        <w:t>МЕРОПРИЯТИЙ В БОРЬБЕ С ЧЛЕНИСТОНОГИМИ, ИМЕЮЩИМИ</w:t>
      </w:r>
    </w:p>
    <w:p w:rsidR="009E1329" w:rsidRDefault="009E1329">
      <w:pPr>
        <w:pStyle w:val="ConsPlusTitle"/>
        <w:jc w:val="center"/>
      </w:pPr>
      <w:r>
        <w:t>ЭПИДЕМИОЛОГИЧЕСКОЕ И САНИТАРНО-ГИГИЕНИЧЕСКОЕ ЗНАЧЕНИЕ"</w:t>
      </w:r>
    </w:p>
    <w:p w:rsidR="009E1329" w:rsidRDefault="009E1329">
      <w:pPr>
        <w:pStyle w:val="ConsPlusNormal"/>
        <w:jc w:val="both"/>
      </w:pPr>
    </w:p>
    <w:p w:rsidR="009E1329" w:rsidRDefault="009E1329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30.03.1999 N 52-ФЗ "О санитарно-эпидемиологическом благополучии населения" (Собрание законодательства Российской Федерации, 1999, N 14, ст. 1650; 2002, N 1 (ч. I), ст. 2; 2003, N 2, ст. 167; N 27 (ч. I), ст. 2700; 2004, N 35, ст. 3607; 2005, N 19, ст. 1752; 2006, N 1, ст. 10; N 52 (ч. I), ст. 5498; 2007, N 1 (ч. I), ст. 21; N 1 (ч. I), ст. 29; N 27, ст. 3213; N 46, ст. 5554; N 49, ст. 6070; 2008, N 29 (ч. I), ст. 3418; N 30 (ч. II), ст. 3616; 2009, N 1, ст. 17; 2010, N 40, ст. 4969; 2011, N 1, ст. 6; N 30 (ч. I), ст. 4563, ст. 4590, ст. 4591, ст. 4596; N 50, ст. 7359; 2012, N 24, ст. 3069; N 26, ст. 3446; 2013, N 27, ст. 3477; N 30 (ч. I), ст. 4079; N 48, ст. 6165; 2014, N 26 (ч. I), ст. 3366, ст. 3377; 2015, N 1 (ч. I), ст. 11; N 27, ст. 3951, N 29 (ч. I), ст. 4339; N 29 (ч. I), ст. 4359; N 48 (ч. I), ст. 6724; 2016, N 27 (ч. I), ст. 4160; N 27 (ч. II), ст. 4238) и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2004, N 8, ст. 663; N 47, ст. 4666; 2005, N 39, ст. 3953) постановляю:</w:t>
      </w:r>
    </w:p>
    <w:p w:rsidR="009E1329" w:rsidRDefault="009E1329">
      <w:pPr>
        <w:pStyle w:val="ConsPlusNormal"/>
        <w:spacing w:before="220"/>
        <w:ind w:firstLine="540"/>
        <w:jc w:val="both"/>
      </w:pPr>
      <w:r>
        <w:t xml:space="preserve">1. Утвердить санитарно-эпидемиологические правила и нормативы СанПиН 3.5.2.3472-17 "Санитарно-эпидемиологические требования к организации и проведению дезинсекционных мероприятий в борьбе с членистоногими, имеющими эпидемиологическое и санитарно-гигиеническое значение" </w:t>
      </w:r>
      <w:hyperlink w:anchor="P39" w:history="1">
        <w:r>
          <w:rPr>
            <w:color w:val="0000FF"/>
          </w:rPr>
          <w:t>(приложение)</w:t>
        </w:r>
      </w:hyperlink>
      <w:r>
        <w:t>.</w:t>
      </w:r>
    </w:p>
    <w:p w:rsidR="009E1329" w:rsidRDefault="009E1329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09.07.2003 N 126 "О введении в действие санитарно-эпидемиологических правил СанПиН 3.5.2.1376-03 "Санитарно-эпидемиологические требования к организации и проведению дезинсекционных мероприятий против синантропных членистоногих" (зарегистрировано Министерством юстиции Российской Федерации 19.07.2003, регистрационный N 4756).</w:t>
      </w:r>
    </w:p>
    <w:p w:rsidR="009E1329" w:rsidRDefault="009E1329">
      <w:pPr>
        <w:pStyle w:val="ConsPlusNormal"/>
        <w:jc w:val="both"/>
      </w:pPr>
    </w:p>
    <w:p w:rsidR="009E1329" w:rsidRDefault="009E1329">
      <w:pPr>
        <w:pStyle w:val="ConsPlusNormal"/>
        <w:jc w:val="right"/>
      </w:pPr>
      <w:r>
        <w:t>А.Ю.ПОПОВА</w:t>
      </w:r>
    </w:p>
    <w:p w:rsidR="009E1329" w:rsidRDefault="009E1329">
      <w:pPr>
        <w:pStyle w:val="ConsPlusNormal"/>
        <w:jc w:val="both"/>
      </w:pPr>
    </w:p>
    <w:p w:rsidR="009E1329" w:rsidRDefault="009E1329">
      <w:pPr>
        <w:pStyle w:val="ConsPlusNormal"/>
        <w:jc w:val="both"/>
      </w:pPr>
    </w:p>
    <w:p w:rsidR="009E1329" w:rsidRDefault="009E1329">
      <w:pPr>
        <w:pStyle w:val="ConsPlusNormal"/>
        <w:jc w:val="both"/>
      </w:pPr>
    </w:p>
    <w:p w:rsidR="009E1329" w:rsidRDefault="009E1329">
      <w:pPr>
        <w:pStyle w:val="ConsPlusNormal"/>
        <w:jc w:val="both"/>
      </w:pPr>
    </w:p>
    <w:p w:rsidR="009E1329" w:rsidRDefault="009E1329">
      <w:pPr>
        <w:pStyle w:val="ConsPlusNormal"/>
        <w:jc w:val="both"/>
      </w:pPr>
    </w:p>
    <w:p w:rsidR="009E1329" w:rsidRDefault="009E1329">
      <w:pPr>
        <w:pStyle w:val="ConsPlusNormal"/>
        <w:jc w:val="right"/>
        <w:outlineLvl w:val="0"/>
      </w:pPr>
      <w:r>
        <w:t>Приложение</w:t>
      </w:r>
    </w:p>
    <w:p w:rsidR="009E1329" w:rsidRDefault="009E1329">
      <w:pPr>
        <w:pStyle w:val="ConsPlusNormal"/>
        <w:jc w:val="both"/>
      </w:pPr>
    </w:p>
    <w:p w:rsidR="009E1329" w:rsidRDefault="009E1329">
      <w:pPr>
        <w:pStyle w:val="ConsPlusNormal"/>
        <w:jc w:val="right"/>
      </w:pPr>
      <w:r>
        <w:t>Утверждены</w:t>
      </w:r>
    </w:p>
    <w:p w:rsidR="009E1329" w:rsidRDefault="009E1329">
      <w:pPr>
        <w:pStyle w:val="ConsPlusNormal"/>
        <w:jc w:val="right"/>
      </w:pPr>
      <w:r>
        <w:t>постановлением</w:t>
      </w:r>
    </w:p>
    <w:p w:rsidR="009E1329" w:rsidRDefault="009E1329">
      <w:pPr>
        <w:pStyle w:val="ConsPlusNormal"/>
        <w:jc w:val="right"/>
      </w:pPr>
      <w:r>
        <w:t>Главного государственного</w:t>
      </w:r>
    </w:p>
    <w:p w:rsidR="009E1329" w:rsidRDefault="009E1329">
      <w:pPr>
        <w:pStyle w:val="ConsPlusNormal"/>
        <w:jc w:val="right"/>
      </w:pPr>
      <w:r>
        <w:t>санитарного врача</w:t>
      </w:r>
    </w:p>
    <w:p w:rsidR="009E1329" w:rsidRDefault="009E1329">
      <w:pPr>
        <w:pStyle w:val="ConsPlusNormal"/>
        <w:jc w:val="right"/>
      </w:pPr>
      <w:r>
        <w:t>Российской Федерации</w:t>
      </w:r>
    </w:p>
    <w:p w:rsidR="009E1329" w:rsidRDefault="009E1329">
      <w:pPr>
        <w:pStyle w:val="ConsPlusNormal"/>
        <w:jc w:val="right"/>
      </w:pPr>
      <w:r>
        <w:t>от 07.06.2017 N 83</w:t>
      </w:r>
    </w:p>
    <w:p w:rsidR="009E1329" w:rsidRDefault="009E1329">
      <w:pPr>
        <w:pStyle w:val="ConsPlusNormal"/>
        <w:jc w:val="both"/>
      </w:pPr>
    </w:p>
    <w:p w:rsidR="009E1329" w:rsidRDefault="009E1329">
      <w:pPr>
        <w:pStyle w:val="ConsPlusTitle"/>
        <w:jc w:val="center"/>
      </w:pPr>
      <w:bookmarkStart w:id="0" w:name="P39"/>
      <w:bookmarkEnd w:id="0"/>
      <w:r>
        <w:t>САНИТАРНО-ЭПИДЕМИОЛОГИЧЕСКИЕ ТРЕБОВАНИЯ</w:t>
      </w:r>
    </w:p>
    <w:p w:rsidR="009E1329" w:rsidRDefault="009E1329">
      <w:pPr>
        <w:pStyle w:val="ConsPlusTitle"/>
        <w:jc w:val="center"/>
      </w:pPr>
      <w:r>
        <w:t>К ОРГАНИЗАЦИИ И ПРОВЕДЕНИЮ ДЕЗИНСЕКЦИОННЫХ МЕРОПРИЯТИЙ</w:t>
      </w:r>
    </w:p>
    <w:p w:rsidR="009E1329" w:rsidRDefault="009E1329">
      <w:pPr>
        <w:pStyle w:val="ConsPlusTitle"/>
        <w:jc w:val="center"/>
      </w:pPr>
      <w:r>
        <w:t>В БОРЬБЕ С ЧЛЕНИСТОНОГИМИ, ИМЕЮЩИМИ ЭПИДЕМИОЛОГИЧЕСКОЕ</w:t>
      </w:r>
    </w:p>
    <w:p w:rsidR="009E1329" w:rsidRDefault="009E1329">
      <w:pPr>
        <w:pStyle w:val="ConsPlusTitle"/>
        <w:jc w:val="center"/>
      </w:pPr>
      <w:r>
        <w:t>И САНИТАРНО-ГИГИЕНИЧЕСКОЕ ЗНАЧЕНИЕ</w:t>
      </w:r>
    </w:p>
    <w:p w:rsidR="009E1329" w:rsidRDefault="009E1329">
      <w:pPr>
        <w:pStyle w:val="ConsPlusTitle"/>
        <w:jc w:val="both"/>
      </w:pPr>
    </w:p>
    <w:p w:rsidR="009E1329" w:rsidRDefault="009E1329">
      <w:pPr>
        <w:pStyle w:val="ConsPlusTitle"/>
        <w:jc w:val="center"/>
      </w:pPr>
      <w:r>
        <w:t>Санитарно-эпидемиологические правила и нормативы</w:t>
      </w:r>
    </w:p>
    <w:p w:rsidR="009E1329" w:rsidRDefault="009E1329">
      <w:pPr>
        <w:pStyle w:val="ConsPlusTitle"/>
        <w:jc w:val="center"/>
      </w:pPr>
      <w:r>
        <w:t>СанПиН 3.5.2.3472-17</w:t>
      </w:r>
    </w:p>
    <w:p w:rsidR="009E1329" w:rsidRDefault="009E1329">
      <w:pPr>
        <w:pStyle w:val="ConsPlusNormal"/>
        <w:jc w:val="both"/>
      </w:pPr>
    </w:p>
    <w:p w:rsidR="009E1329" w:rsidRDefault="009E1329">
      <w:pPr>
        <w:pStyle w:val="ConsPlusTitle"/>
        <w:jc w:val="center"/>
        <w:outlineLvl w:val="1"/>
      </w:pPr>
      <w:r>
        <w:t>I. Область применения</w:t>
      </w:r>
    </w:p>
    <w:p w:rsidR="009E1329" w:rsidRDefault="009E1329">
      <w:pPr>
        <w:pStyle w:val="ConsPlusNormal"/>
        <w:jc w:val="both"/>
      </w:pPr>
    </w:p>
    <w:p w:rsidR="009E1329" w:rsidRDefault="009E1329">
      <w:pPr>
        <w:pStyle w:val="ConsPlusNormal"/>
        <w:ind w:firstLine="540"/>
        <w:jc w:val="both"/>
      </w:pPr>
      <w:r>
        <w:t>1.1. Настоящие санитарно-эпидемиологические правила и нормативы (далее - Санитарные правила) устанавливают требования к организации и проведению мероприятий по уничтожению и (или) снижению численности, созданию неблагоприятной среды обитания для членистоногих, имеющих эпидемиологическое и санитарно-гигиеническое значение.</w:t>
      </w:r>
    </w:p>
    <w:p w:rsidR="009E1329" w:rsidRDefault="009E1329">
      <w:pPr>
        <w:pStyle w:val="ConsPlusNormal"/>
        <w:spacing w:before="220"/>
        <w:ind w:firstLine="540"/>
        <w:jc w:val="both"/>
      </w:pPr>
      <w:r>
        <w:t>1.2. Санитарные правила направлены на предупреждение возникновения и распространения инфекционных и паразитарных заболеваний, переносчиками или этиологией которых являются членистоногие.</w:t>
      </w:r>
    </w:p>
    <w:p w:rsidR="009E1329" w:rsidRDefault="009E1329">
      <w:pPr>
        <w:pStyle w:val="ConsPlusNormal"/>
        <w:spacing w:before="220"/>
        <w:ind w:firstLine="540"/>
        <w:jc w:val="both"/>
      </w:pPr>
      <w:r>
        <w:t>1.3. Соблюдение Санитарных правил является обязательным для граждан, индивидуальных предпринимателей и юридических лиц.</w:t>
      </w:r>
    </w:p>
    <w:p w:rsidR="009E1329" w:rsidRDefault="009E1329">
      <w:pPr>
        <w:pStyle w:val="ConsPlusNormal"/>
        <w:spacing w:before="220"/>
        <w:ind w:firstLine="540"/>
        <w:jc w:val="both"/>
      </w:pPr>
      <w:r>
        <w:t>1.4. Контроль за выполнением Санитарных правил проводится органами, уполномоченными осуществлять федеральный государственный санитарно-эпидемиологический надзор в соответствии с законодательством Российской Федерации.</w:t>
      </w:r>
    </w:p>
    <w:p w:rsidR="009E1329" w:rsidRDefault="009E1329">
      <w:pPr>
        <w:pStyle w:val="ConsPlusNormal"/>
        <w:jc w:val="both"/>
      </w:pPr>
    </w:p>
    <w:p w:rsidR="009E1329" w:rsidRDefault="009E1329">
      <w:pPr>
        <w:pStyle w:val="ConsPlusTitle"/>
        <w:jc w:val="center"/>
        <w:outlineLvl w:val="1"/>
      </w:pPr>
      <w:r>
        <w:t>II. Общие положения</w:t>
      </w:r>
    </w:p>
    <w:p w:rsidR="009E1329" w:rsidRDefault="009E1329">
      <w:pPr>
        <w:pStyle w:val="ConsPlusNormal"/>
        <w:jc w:val="both"/>
      </w:pPr>
    </w:p>
    <w:p w:rsidR="009E1329" w:rsidRDefault="009E1329">
      <w:pPr>
        <w:pStyle w:val="ConsPlusNormal"/>
        <w:ind w:firstLine="540"/>
        <w:jc w:val="both"/>
      </w:pPr>
      <w:r>
        <w:t>2.1. Дезинсекция включает в себя организационные, санитарно-технические, санитарно-гигиенические и истребительные мероприятия, направленные на уничтожение членистоногих, имеющих эпидемиологическое и санитарно-гигиеническое значение (</w:t>
      </w:r>
      <w:hyperlink w:anchor="P175" w:history="1">
        <w:r>
          <w:rPr>
            <w:color w:val="0000FF"/>
          </w:rPr>
          <w:t>приложение 1</w:t>
        </w:r>
      </w:hyperlink>
      <w:r>
        <w:t xml:space="preserve"> к Санитарным правилам).</w:t>
      </w:r>
    </w:p>
    <w:p w:rsidR="009E1329" w:rsidRDefault="009E1329">
      <w:pPr>
        <w:pStyle w:val="ConsPlusNormal"/>
        <w:spacing w:before="220"/>
        <w:ind w:firstLine="540"/>
        <w:jc w:val="both"/>
      </w:pPr>
      <w:bookmarkStart w:id="1" w:name="P57"/>
      <w:bookmarkEnd w:id="1"/>
      <w:r>
        <w:t>2.2. Дезинсекция проводится в производственных, жилых и общественных зданиях, помещениях, сооружениях, на транспорте, на территориях городских и сельских поселений, прилегающих к ним участках открытой природы, включая водоемы, места естественного обитания членистоногих, а также в очагах инфекционных болезней, где имеются условия для их возникновения, поддержания или распространения (далее - объекты).</w:t>
      </w:r>
    </w:p>
    <w:p w:rsidR="009E1329" w:rsidRDefault="009E1329">
      <w:pPr>
        <w:pStyle w:val="ConsPlusNormal"/>
        <w:spacing w:before="220"/>
        <w:ind w:firstLine="540"/>
        <w:jc w:val="both"/>
      </w:pPr>
      <w:r>
        <w:t>2.3. Для уничтожения, снижения численности и создания неблагоприятных условий среды обитания членистоногих используются дезинсекционные (химические и микробиологические) средства, прошедшие государственную регистрацию &lt;1&gt;.</w:t>
      </w:r>
    </w:p>
    <w:p w:rsidR="009E1329" w:rsidRDefault="009E132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E1329" w:rsidRDefault="009E1329">
      <w:pPr>
        <w:pStyle w:val="ConsPlusNormal"/>
        <w:spacing w:before="220"/>
        <w:ind w:firstLine="540"/>
        <w:jc w:val="both"/>
      </w:pPr>
      <w:r>
        <w:lastRenderedPageBreak/>
        <w:t xml:space="preserve">&lt;1&gt; </w:t>
      </w:r>
      <w:hyperlink r:id="rId8" w:history="1">
        <w:r>
          <w:rPr>
            <w:color w:val="0000FF"/>
          </w:rPr>
          <w:t>Пункт 6 раздела II</w:t>
        </w:r>
      </w:hyperlink>
      <w:r>
        <w:t xml:space="preserve"> Единого перечня продукции (товаров), подлежащей государственному санитарно-эпидемиологическому надзору (контролю) на таможенной границе и таможенной территории Евразийского экономического союза, утвержден Решением Комиссии Таможенного союза от 28.05.2010 N 299 "О применении санитарных мер в Евразийском экономическом союзе" (официальный сайт Комиссии Таможенного союза http://www.tsouz.ru, 28.06.2010), с изменением, внесенным Решением Совета Евразийской экономической комиссии от 02.12.2015 N 82 (официальный сайт Евразийского экономического союза http://www.eaeunion.org, 23.12.2015).</w:t>
      </w:r>
    </w:p>
    <w:p w:rsidR="009E1329" w:rsidRDefault="009E1329">
      <w:pPr>
        <w:pStyle w:val="ConsPlusNormal"/>
        <w:jc w:val="both"/>
      </w:pPr>
    </w:p>
    <w:p w:rsidR="009E1329" w:rsidRDefault="009E1329">
      <w:pPr>
        <w:pStyle w:val="ConsPlusTitle"/>
        <w:jc w:val="center"/>
        <w:outlineLvl w:val="1"/>
      </w:pPr>
      <w:r>
        <w:t>III. Требования к организации и проведению</w:t>
      </w:r>
    </w:p>
    <w:p w:rsidR="009E1329" w:rsidRDefault="009E1329">
      <w:pPr>
        <w:pStyle w:val="ConsPlusTitle"/>
        <w:jc w:val="center"/>
      </w:pPr>
      <w:r>
        <w:t>дезинсекционных мероприятий</w:t>
      </w:r>
    </w:p>
    <w:p w:rsidR="009E1329" w:rsidRDefault="009E1329">
      <w:pPr>
        <w:pStyle w:val="ConsPlusNormal"/>
        <w:jc w:val="both"/>
      </w:pPr>
    </w:p>
    <w:p w:rsidR="009E1329" w:rsidRDefault="009E1329">
      <w:pPr>
        <w:pStyle w:val="ConsPlusNormal"/>
        <w:ind w:firstLine="540"/>
        <w:jc w:val="both"/>
      </w:pPr>
      <w:r>
        <w:t>3.1. Организацию и проведение дезинсекционных мероприятий обеспечивают:</w:t>
      </w:r>
    </w:p>
    <w:p w:rsidR="009E1329" w:rsidRDefault="009E1329">
      <w:pPr>
        <w:pStyle w:val="ConsPlusNormal"/>
        <w:spacing w:before="220"/>
        <w:ind w:firstLine="540"/>
        <w:jc w:val="both"/>
      </w:pPr>
      <w:r>
        <w:t>органы государственной власти субъектов Российской Федерации, органы местного самоуправления;</w:t>
      </w:r>
    </w:p>
    <w:p w:rsidR="009E1329" w:rsidRDefault="009E1329">
      <w:pPr>
        <w:pStyle w:val="ConsPlusNormal"/>
        <w:spacing w:before="220"/>
        <w:ind w:firstLine="540"/>
        <w:jc w:val="both"/>
      </w:pPr>
      <w:r>
        <w:t>юридические лица;</w:t>
      </w:r>
    </w:p>
    <w:p w:rsidR="009E1329" w:rsidRDefault="009E1329">
      <w:pPr>
        <w:pStyle w:val="ConsPlusNormal"/>
        <w:spacing w:before="220"/>
        <w:ind w:firstLine="540"/>
        <w:jc w:val="both"/>
      </w:pPr>
      <w:r>
        <w:t>граждане, в том числе индивидуальные предприниматели.</w:t>
      </w:r>
    </w:p>
    <w:p w:rsidR="009E1329" w:rsidRDefault="009E1329">
      <w:pPr>
        <w:pStyle w:val="ConsPlusNormal"/>
        <w:spacing w:before="220"/>
        <w:ind w:firstLine="540"/>
        <w:jc w:val="both"/>
      </w:pPr>
      <w:r>
        <w:t>3.2. Органы исполнительной власти субъектов Российской Федерации, органы местного самоуправления обеспечивают организацию и проведение:</w:t>
      </w:r>
    </w:p>
    <w:p w:rsidR="009E1329" w:rsidRDefault="009E1329">
      <w:pPr>
        <w:pStyle w:val="ConsPlusNormal"/>
        <w:spacing w:before="220"/>
        <w:ind w:firstLine="540"/>
        <w:jc w:val="both"/>
      </w:pPr>
      <w:r>
        <w:t>дезинсекции (в том числе акарицидных и ларвицидных обработок) в теплый период года (весенний, летний и при необходимости - в осенний периоды) в лесопарковой зоне, на территории природных очагов, на территории населенных пунктов;</w:t>
      </w:r>
    </w:p>
    <w:p w:rsidR="009E1329" w:rsidRDefault="009E1329">
      <w:pPr>
        <w:pStyle w:val="ConsPlusNormal"/>
        <w:spacing w:before="220"/>
        <w:ind w:firstLine="540"/>
        <w:jc w:val="both"/>
      </w:pPr>
      <w:r>
        <w:t>благоустройства территории населенного пункта, своевременный вывоз твердых бытовых отходов, очистку от мусора и растительности пустырей, бесхозных производственных территорий;</w:t>
      </w:r>
    </w:p>
    <w:p w:rsidR="009E1329" w:rsidRDefault="009E1329">
      <w:pPr>
        <w:pStyle w:val="ConsPlusNormal"/>
        <w:spacing w:before="220"/>
        <w:ind w:firstLine="540"/>
        <w:jc w:val="both"/>
      </w:pPr>
      <w:r>
        <w:t>дезинсекционных обработок жилых зданий, помещений (в том числе подвальных), сооружений, балансодержателями которых они являются, и прилегающей к ним территории;</w:t>
      </w:r>
    </w:p>
    <w:p w:rsidR="009E1329" w:rsidRDefault="009E1329">
      <w:pPr>
        <w:pStyle w:val="ConsPlusNormal"/>
        <w:spacing w:before="220"/>
        <w:ind w:firstLine="540"/>
        <w:jc w:val="both"/>
      </w:pPr>
      <w:r>
        <w:t>преобразования лесных массивов в черте населенных пунктов или на примыкающих к ним территориях в лесопарковое состояние;</w:t>
      </w:r>
    </w:p>
    <w:p w:rsidR="009E1329" w:rsidRDefault="009E1329">
      <w:pPr>
        <w:pStyle w:val="ConsPlusNormal"/>
        <w:spacing w:before="220"/>
        <w:ind w:firstLine="540"/>
        <w:jc w:val="both"/>
      </w:pPr>
      <w:r>
        <w:t>ликвидации несанкционированных свалок, очистки от сухостоя, густого подлеска лесных массивов, примыкающих к населенным пунктам;</w:t>
      </w:r>
    </w:p>
    <w:p w:rsidR="009E1329" w:rsidRDefault="009E1329">
      <w:pPr>
        <w:pStyle w:val="ConsPlusNormal"/>
        <w:spacing w:before="220"/>
        <w:ind w:firstLine="540"/>
        <w:jc w:val="both"/>
      </w:pPr>
      <w:r>
        <w:t>благоустройства рекреационных зон, оборудования пляжных территорий, очистки от водных растений, недопущение заболоченности водоемов.</w:t>
      </w:r>
    </w:p>
    <w:p w:rsidR="009E1329" w:rsidRDefault="009E1329">
      <w:pPr>
        <w:pStyle w:val="ConsPlusNormal"/>
        <w:spacing w:before="220"/>
        <w:ind w:firstLine="540"/>
        <w:jc w:val="both"/>
      </w:pPr>
      <w:r>
        <w:t>3.3. Юридические лица и индивидуальные предприниматели организуют и проводят обученным персоналом по вопросам дезинфектологии следующие дезинсекционные мероприятия:</w:t>
      </w:r>
    </w:p>
    <w:p w:rsidR="009E1329" w:rsidRDefault="009E1329">
      <w:pPr>
        <w:pStyle w:val="ConsPlusNormal"/>
        <w:spacing w:before="220"/>
        <w:ind w:firstLine="540"/>
        <w:jc w:val="both"/>
      </w:pPr>
      <w:r>
        <w:t>обследования с целью учета численности, определения заселенности объектов и территории, их технического и санитарно-эпидемиологического состояния;</w:t>
      </w:r>
    </w:p>
    <w:p w:rsidR="009E1329" w:rsidRDefault="009E1329">
      <w:pPr>
        <w:pStyle w:val="ConsPlusNormal"/>
        <w:spacing w:before="220"/>
        <w:ind w:firstLine="540"/>
        <w:jc w:val="both"/>
      </w:pPr>
      <w:r>
        <w:t>профилактические (организационные, гидротехнические, инженерно-технические, санитарно-гигиенические), агро- и лесотехнические мероприятия, предупреждающие заселение объекта членистоногими в жилых зданиях, помещениях, сооружениях, а также прилегающей к ним территории;</w:t>
      </w:r>
    </w:p>
    <w:p w:rsidR="009E1329" w:rsidRDefault="009E1329">
      <w:pPr>
        <w:pStyle w:val="ConsPlusNormal"/>
        <w:spacing w:before="220"/>
        <w:ind w:firstLine="540"/>
        <w:jc w:val="both"/>
      </w:pPr>
      <w:r>
        <w:t xml:space="preserve">истребительные мероприятия с использованием ограничительных, физических, химических </w:t>
      </w:r>
      <w:r>
        <w:lastRenderedPageBreak/>
        <w:t>и биологических методов;</w:t>
      </w:r>
    </w:p>
    <w:p w:rsidR="009E1329" w:rsidRDefault="009E1329">
      <w:pPr>
        <w:pStyle w:val="ConsPlusNormal"/>
        <w:spacing w:before="220"/>
        <w:ind w:firstLine="540"/>
        <w:jc w:val="both"/>
      </w:pPr>
      <w:r>
        <w:t>контроль эффективности истребительных мероприятий своими силами или силами исполнителей дезинсекционных работ или сторонних организаций.</w:t>
      </w:r>
    </w:p>
    <w:p w:rsidR="009E1329" w:rsidRDefault="009E1329">
      <w:pPr>
        <w:pStyle w:val="ConsPlusNormal"/>
        <w:spacing w:before="220"/>
        <w:ind w:firstLine="540"/>
        <w:jc w:val="both"/>
      </w:pPr>
      <w:r>
        <w:t>3.4. Юридические лица и индивидуальные предприниматели при организации дезинсекционных мероприятий обеспечивают:</w:t>
      </w:r>
    </w:p>
    <w:p w:rsidR="009E1329" w:rsidRDefault="009E1329">
      <w:pPr>
        <w:pStyle w:val="ConsPlusNormal"/>
        <w:spacing w:before="220"/>
        <w:ind w:firstLine="540"/>
        <w:jc w:val="both"/>
      </w:pPr>
      <w:r>
        <w:t>предварительное санитарно-эпидемиологическое обследование с целью определения наличия членистоногих и их видов;</w:t>
      </w:r>
    </w:p>
    <w:p w:rsidR="009E1329" w:rsidRDefault="009E1329">
      <w:pPr>
        <w:pStyle w:val="ConsPlusNormal"/>
        <w:spacing w:before="220"/>
        <w:ind w:firstLine="540"/>
        <w:jc w:val="both"/>
      </w:pPr>
      <w:r>
        <w:t>выбор метода борьбы с членистоногими;</w:t>
      </w:r>
    </w:p>
    <w:p w:rsidR="009E1329" w:rsidRDefault="009E1329">
      <w:pPr>
        <w:pStyle w:val="ConsPlusNormal"/>
        <w:spacing w:before="220"/>
        <w:ind w:firstLine="540"/>
        <w:jc w:val="both"/>
      </w:pPr>
      <w:r>
        <w:t>выполнение инженерно-технических и санитарно-эпидемиологических дезинсекционных мероприятий;</w:t>
      </w:r>
    </w:p>
    <w:p w:rsidR="009E1329" w:rsidRDefault="009E1329">
      <w:pPr>
        <w:pStyle w:val="ConsPlusNormal"/>
        <w:spacing w:before="220"/>
        <w:ind w:firstLine="540"/>
        <w:jc w:val="both"/>
      </w:pPr>
      <w:r>
        <w:t>контроль во время проведения дезинсекционных мероприятий и после, с целью определения эффективности.</w:t>
      </w:r>
    </w:p>
    <w:p w:rsidR="009E1329" w:rsidRDefault="009E1329">
      <w:pPr>
        <w:pStyle w:val="ConsPlusNormal"/>
        <w:spacing w:before="220"/>
        <w:ind w:firstLine="540"/>
        <w:jc w:val="both"/>
      </w:pPr>
      <w:r>
        <w:t>При отсутствии эффективности дезинсекционные обработки повторяются.</w:t>
      </w:r>
    </w:p>
    <w:p w:rsidR="009E1329" w:rsidRDefault="009E1329">
      <w:pPr>
        <w:pStyle w:val="ConsPlusNormal"/>
        <w:spacing w:before="220"/>
        <w:ind w:firstLine="540"/>
        <w:jc w:val="both"/>
      </w:pPr>
      <w:r>
        <w:t xml:space="preserve">3.5. Кратность плановых обследований на заселенность членистоногими объектов, указанных в </w:t>
      </w:r>
      <w:hyperlink w:anchor="P57" w:history="1">
        <w:r>
          <w:rPr>
            <w:color w:val="0000FF"/>
          </w:rPr>
          <w:t>пункте 2.2</w:t>
        </w:r>
      </w:hyperlink>
      <w:r>
        <w:t xml:space="preserve"> Санитарных правил, должна составлять не менее 2 раз в месяц, для других объектов - 1 раз в месяц (в местах общего пользования многоквартирных домов, общежитий), в очагах инфекционных и паразитарных заболеваний, а также анофелогенных водоемов - 1 раз в неделю, открытых территорий - 1 раз в месяц.</w:t>
      </w:r>
    </w:p>
    <w:p w:rsidR="009E1329" w:rsidRDefault="009E1329">
      <w:pPr>
        <w:pStyle w:val="ConsPlusNormal"/>
        <w:spacing w:before="220"/>
        <w:ind w:firstLine="540"/>
        <w:jc w:val="both"/>
      </w:pPr>
      <w:r>
        <w:t>3.6. Перед проведением дезинсекции руководители организаций, в которых проводится дезинсекция, должны информировать сотрудников о дате, времени проведения и мерах предосторожности и провести подготовку помещений к истребительным мероприятиям.</w:t>
      </w:r>
    </w:p>
    <w:p w:rsidR="009E1329" w:rsidRDefault="009E1329">
      <w:pPr>
        <w:pStyle w:val="ConsPlusNormal"/>
        <w:spacing w:before="220"/>
        <w:ind w:firstLine="540"/>
        <w:jc w:val="both"/>
      </w:pPr>
      <w:r>
        <w:t>3.7. Дезинсекция в помещениях проводится при закрытых форточках и окнах. После окончания работы помещения проветриваются в соответствии с инструкцией по применению дезинсекционного средства.</w:t>
      </w:r>
    </w:p>
    <w:p w:rsidR="009E1329" w:rsidRDefault="009E1329">
      <w:pPr>
        <w:pStyle w:val="ConsPlusNormal"/>
        <w:spacing w:before="220"/>
        <w:ind w:firstLine="540"/>
        <w:jc w:val="both"/>
      </w:pPr>
      <w:r>
        <w:t>3.8. Дезинсекционные приманки для синантропных членистоногих раскладываются в местах, недоступных для детей и домашних животных. Для раскладки приманок не допускается использовать пищевую посуду.</w:t>
      </w:r>
    </w:p>
    <w:p w:rsidR="009E1329" w:rsidRDefault="009E1329">
      <w:pPr>
        <w:pStyle w:val="ConsPlusNormal"/>
        <w:spacing w:before="220"/>
        <w:ind w:firstLine="540"/>
        <w:jc w:val="both"/>
      </w:pPr>
      <w:r>
        <w:t>3.9. При проведении дезинсекции пищевая продукция должна быть размещена в герметической таре. В случае попадания дезинсекционных средств на пищевую продукцию, эта продукция подлежит уничтожению.</w:t>
      </w:r>
    </w:p>
    <w:p w:rsidR="009E1329" w:rsidRDefault="009E1329">
      <w:pPr>
        <w:pStyle w:val="ConsPlusNormal"/>
        <w:spacing w:before="220"/>
        <w:ind w:firstLine="540"/>
        <w:jc w:val="both"/>
      </w:pPr>
      <w:r>
        <w:t>3.10. Граждане имеют право самостоятельно осуществлять дезинсекцию собственных жилых помещений, в том числе садовых домиков, надворных построек, дворовых территорий дезинсекционными средствами, разрешенными для применения гражданами в быту.</w:t>
      </w:r>
    </w:p>
    <w:p w:rsidR="009E1329" w:rsidRDefault="009E1329">
      <w:pPr>
        <w:pStyle w:val="ConsPlusNormal"/>
        <w:spacing w:before="220"/>
        <w:ind w:firstLine="540"/>
        <w:jc w:val="both"/>
      </w:pPr>
      <w:r>
        <w:t>3.11. Область и условия применения дезинсекционных средств, прошедшие государственную регистрацию, определяются инструкцией по их применению.</w:t>
      </w:r>
    </w:p>
    <w:p w:rsidR="009E1329" w:rsidRDefault="009E1329">
      <w:pPr>
        <w:pStyle w:val="ConsPlusNormal"/>
        <w:spacing w:before="220"/>
        <w:ind w:firstLine="540"/>
        <w:jc w:val="both"/>
      </w:pPr>
      <w:r>
        <w:t>3.12. Дезинсекционные средства I - II класса опасности (чрезвычайно опасные, высокоопасные) не допускается использовать в медицинских, дошкольных образовательных и общеобразовательных организациях, организациях отдыха и оздоровления детей, в организациях общественного питания, объектах коммунально-бытового назначения.</w:t>
      </w:r>
    </w:p>
    <w:p w:rsidR="009E1329" w:rsidRDefault="009E1329">
      <w:pPr>
        <w:pStyle w:val="ConsPlusNormal"/>
        <w:spacing w:before="220"/>
        <w:ind w:firstLine="540"/>
        <w:jc w:val="both"/>
      </w:pPr>
      <w:r>
        <w:t xml:space="preserve">3.13. Применение дезинсекционных средств I - II класса опасности допускается только обученным персоналом в средствах защиты, в отсутствие людей, с последующим обязательным </w:t>
      </w:r>
      <w:r>
        <w:lastRenderedPageBreak/>
        <w:t>проветриванием и уборкой помещений.</w:t>
      </w:r>
    </w:p>
    <w:p w:rsidR="009E1329" w:rsidRDefault="009E1329">
      <w:pPr>
        <w:pStyle w:val="ConsPlusNormal"/>
        <w:spacing w:before="220"/>
        <w:ind w:firstLine="540"/>
        <w:jc w:val="both"/>
      </w:pPr>
      <w:r>
        <w:t>3.14. Дезинсекционные средства III класса опасности (умеренно опасные) допускается использовать в помещениях любого типа в соответствии с инструкцией по применению дезинсекционного средства.</w:t>
      </w:r>
    </w:p>
    <w:p w:rsidR="009E1329" w:rsidRDefault="009E1329">
      <w:pPr>
        <w:pStyle w:val="ConsPlusNormal"/>
        <w:spacing w:before="220"/>
        <w:ind w:firstLine="540"/>
        <w:jc w:val="both"/>
      </w:pPr>
      <w:r>
        <w:t>3.15. Дезинсекционные средства IV класса (малоопасные) разрешается использовать без ограничений.</w:t>
      </w:r>
    </w:p>
    <w:p w:rsidR="009E1329" w:rsidRDefault="009E1329">
      <w:pPr>
        <w:pStyle w:val="ConsPlusNormal"/>
        <w:spacing w:before="220"/>
        <w:ind w:firstLine="540"/>
        <w:jc w:val="both"/>
      </w:pPr>
      <w:r>
        <w:t>3.16. Дезинсекцию в образовательных организациях, организациях отдыха детей и их оздоровления следует проводить только в отсутствие детей и персонала, после окончания работы организации, в санитарные или выходные дни. Из помещений должны быть вынесены все игрушки. Перед началом эксплуатации обработанные помещения проветриваются, и в них проводится влажная уборка, при этом убираются дезинсекционные средства с рабочих поверхностей, с которыми могут соприкасаться люди, пища, посуда.</w:t>
      </w:r>
    </w:p>
    <w:p w:rsidR="009E1329" w:rsidRDefault="009E1329">
      <w:pPr>
        <w:pStyle w:val="ConsPlusNormal"/>
        <w:spacing w:before="220"/>
        <w:ind w:firstLine="540"/>
        <w:jc w:val="both"/>
      </w:pPr>
      <w:r>
        <w:t>3.17. Дезинсекция на транспортных объектах (в пути следования и на стоянках) проводится с использованием дезинсекционных средств, разрешенных в соответствии с инструкцией по применению дезинсекционного средства и с соблюдением требований техники безопасности.</w:t>
      </w:r>
    </w:p>
    <w:p w:rsidR="009E1329" w:rsidRDefault="009E1329">
      <w:pPr>
        <w:pStyle w:val="ConsPlusNormal"/>
        <w:spacing w:before="220"/>
        <w:ind w:firstLine="540"/>
        <w:jc w:val="both"/>
      </w:pPr>
      <w:r>
        <w:t>3.18. Результаты проведения дезинсекции на транспортных средствах должностными лицами Роспотребнадзора на морских судах внутреннего плавания вносятся в санитарный журнал; на судах, осуществляющих международные перевозки, - в свидетельство о прохождении судном санитарного контроля или в свидетельство об освобождении судна от санитарного контроля &lt;2&gt;; на железнодорожном транспорте - в санитарный журнал; на воздушных судах оформляется сертификат дезинсекции с последствием &lt;3&gt;.</w:t>
      </w:r>
    </w:p>
    <w:p w:rsidR="009E1329" w:rsidRDefault="009E132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E1329" w:rsidRDefault="009E1329">
      <w:pPr>
        <w:pStyle w:val="ConsPlusNormal"/>
        <w:spacing w:before="220"/>
        <w:ind w:firstLine="540"/>
        <w:jc w:val="both"/>
      </w:pPr>
      <w:r>
        <w:t xml:space="preserve">&lt;2&gt; Международные медико-санитарные </w:t>
      </w:r>
      <w:hyperlink r:id="rId9" w:history="1">
        <w:r>
          <w:rPr>
            <w:color w:val="0000FF"/>
          </w:rPr>
          <w:t>правила</w:t>
        </w:r>
      </w:hyperlink>
      <w:r>
        <w:t xml:space="preserve"> (2005 год), приняты на 58 сессии Всемирной ассамблеи здравоохранения (Женева, 2005 год).</w:t>
      </w:r>
    </w:p>
    <w:p w:rsidR="009E1329" w:rsidRDefault="009E1329">
      <w:pPr>
        <w:pStyle w:val="ConsPlusNormal"/>
        <w:spacing w:before="220"/>
        <w:ind w:firstLine="540"/>
        <w:jc w:val="both"/>
      </w:pPr>
      <w:r>
        <w:t xml:space="preserve">&lt;3&gt; Приложение 9 к </w:t>
      </w:r>
      <w:hyperlink r:id="rId10" w:history="1">
        <w:r>
          <w:rPr>
            <w:color w:val="0000FF"/>
          </w:rPr>
          <w:t>Конвенции</w:t>
        </w:r>
      </w:hyperlink>
      <w:r>
        <w:t xml:space="preserve"> о международной гражданской авиации, июль 2011 года.</w:t>
      </w:r>
    </w:p>
    <w:p w:rsidR="009E1329" w:rsidRDefault="009E1329">
      <w:pPr>
        <w:pStyle w:val="ConsPlusNormal"/>
        <w:jc w:val="both"/>
      </w:pPr>
    </w:p>
    <w:p w:rsidR="009E1329" w:rsidRDefault="009E1329">
      <w:pPr>
        <w:pStyle w:val="ConsPlusNormal"/>
        <w:ind w:firstLine="540"/>
        <w:jc w:val="both"/>
      </w:pPr>
      <w:r>
        <w:t>3.19. После проведения дезинсекционных мероприятий на всех объектах проводится влажная уборка с применением с применением мыльно-содового раствора.</w:t>
      </w:r>
    </w:p>
    <w:p w:rsidR="009E1329" w:rsidRDefault="009E1329">
      <w:pPr>
        <w:pStyle w:val="ConsPlusNormal"/>
        <w:spacing w:before="220"/>
        <w:ind w:firstLine="540"/>
        <w:jc w:val="both"/>
      </w:pPr>
      <w:r>
        <w:t>3.20. Дезинсекционные мероприятия против блох и гамазовых клещей (крысиных, мышиных, птичьих) проводят в подвальных и других помещениях, где могут обитать их носители (теплокровные животные).</w:t>
      </w:r>
    </w:p>
    <w:p w:rsidR="009E1329" w:rsidRDefault="009E1329">
      <w:pPr>
        <w:pStyle w:val="ConsPlusNormal"/>
        <w:spacing w:before="220"/>
        <w:ind w:firstLine="540"/>
        <w:jc w:val="both"/>
      </w:pPr>
      <w:r>
        <w:t>3.21. Дезинсекционные мероприятия против комаров родов Anopheles (малярийных), Aedes, Culex и других проводятся в местах их естественного обитания - на открытых водоемах, покрытых растительностью участках, в зданиях.</w:t>
      </w:r>
    </w:p>
    <w:p w:rsidR="009E1329" w:rsidRDefault="009E1329">
      <w:pPr>
        <w:pStyle w:val="ConsPlusNormal"/>
        <w:spacing w:before="220"/>
        <w:ind w:firstLine="540"/>
        <w:jc w:val="both"/>
      </w:pPr>
      <w:r>
        <w:t>3.22. Показателем эффективности дезинсекционных мероприятий является изменение численности синантропных членистоногих, выраженное в процентах.</w:t>
      </w:r>
    </w:p>
    <w:p w:rsidR="009E1329" w:rsidRDefault="009E1329">
      <w:pPr>
        <w:pStyle w:val="ConsPlusNormal"/>
        <w:spacing w:before="220"/>
        <w:ind w:firstLine="540"/>
        <w:jc w:val="both"/>
      </w:pPr>
      <w:r>
        <w:t>Объект считают освобожденным от насекомых, если они отсутствуют во всех его помещениях:</w:t>
      </w:r>
    </w:p>
    <w:p w:rsidR="009E1329" w:rsidRDefault="009E1329">
      <w:pPr>
        <w:pStyle w:val="ConsPlusNormal"/>
        <w:spacing w:before="220"/>
        <w:ind w:firstLine="540"/>
        <w:jc w:val="both"/>
      </w:pPr>
      <w:r>
        <w:t>более 1 месяца - для клопов, мух, бабочниц;</w:t>
      </w:r>
    </w:p>
    <w:p w:rsidR="009E1329" w:rsidRDefault="009E1329">
      <w:pPr>
        <w:pStyle w:val="ConsPlusNormal"/>
        <w:spacing w:before="220"/>
        <w:ind w:firstLine="540"/>
        <w:jc w:val="both"/>
      </w:pPr>
      <w:r>
        <w:t>более 2 месяцев - для тараканов, блох, гамазовых клещей;</w:t>
      </w:r>
    </w:p>
    <w:p w:rsidR="009E1329" w:rsidRDefault="009E1329">
      <w:pPr>
        <w:pStyle w:val="ConsPlusNormal"/>
        <w:spacing w:before="220"/>
        <w:ind w:firstLine="540"/>
        <w:jc w:val="both"/>
      </w:pPr>
      <w:r>
        <w:t>более 3 месяцев - для муравьев.</w:t>
      </w:r>
    </w:p>
    <w:p w:rsidR="009E1329" w:rsidRDefault="009E1329">
      <w:pPr>
        <w:pStyle w:val="ConsPlusNormal"/>
        <w:jc w:val="both"/>
      </w:pPr>
    </w:p>
    <w:p w:rsidR="009E1329" w:rsidRDefault="009E1329">
      <w:pPr>
        <w:pStyle w:val="ConsPlusTitle"/>
        <w:jc w:val="center"/>
        <w:outlineLvl w:val="1"/>
      </w:pPr>
      <w:r>
        <w:t>IV. Требования к мероприятиям по защите объектов</w:t>
      </w:r>
    </w:p>
    <w:p w:rsidR="009E1329" w:rsidRDefault="009E1329">
      <w:pPr>
        <w:pStyle w:val="ConsPlusTitle"/>
        <w:jc w:val="center"/>
      </w:pPr>
      <w:r>
        <w:t>от синантропных членистоногих</w:t>
      </w:r>
    </w:p>
    <w:p w:rsidR="009E1329" w:rsidRDefault="009E1329">
      <w:pPr>
        <w:pStyle w:val="ConsPlusNormal"/>
        <w:jc w:val="both"/>
      </w:pPr>
    </w:p>
    <w:p w:rsidR="009E1329" w:rsidRDefault="009E1329">
      <w:pPr>
        <w:pStyle w:val="ConsPlusNormal"/>
        <w:ind w:firstLine="540"/>
        <w:jc w:val="both"/>
      </w:pPr>
      <w:r>
        <w:t>4.1. Организациями, осуществляющими проектирование объектов, их строительство, ремонт и реконструкцию проводятся инженерно-строительные, санитарно-технические и санитарно-гигиенические мероприятия, исключающие возможность доступа синантропных членистоногих в строения, к пище, воде, препятствующие их расселению и не благоприятствующие их обитанию.</w:t>
      </w:r>
    </w:p>
    <w:p w:rsidR="009E1329" w:rsidRDefault="009E1329">
      <w:pPr>
        <w:pStyle w:val="ConsPlusNormal"/>
        <w:spacing w:before="220"/>
        <w:ind w:firstLine="540"/>
        <w:jc w:val="both"/>
      </w:pPr>
      <w:r>
        <w:t>4.2. К числу основных мероприятий по защите объектов от синантропных членистоногих относятся:</w:t>
      </w:r>
    </w:p>
    <w:p w:rsidR="009E1329" w:rsidRDefault="009E1329">
      <w:pPr>
        <w:pStyle w:val="ConsPlusNormal"/>
        <w:spacing w:before="220"/>
        <w:ind w:firstLine="540"/>
        <w:jc w:val="both"/>
      </w:pPr>
      <w:r>
        <w:t>устройство автономных вентиляционных систем;</w:t>
      </w:r>
    </w:p>
    <w:p w:rsidR="009E1329" w:rsidRDefault="009E1329">
      <w:pPr>
        <w:pStyle w:val="ConsPlusNormal"/>
        <w:spacing w:before="220"/>
        <w:ind w:firstLine="540"/>
        <w:jc w:val="both"/>
      </w:pPr>
      <w:r>
        <w:t>герметизация швов и стыков плит и межэтажных перекрытий, мест ввода и прохождения электропроводки, санитарно-технических и других коммуникаций через перекрытия, стены и другие ограждения, мест стыковки вентиляционных блоков;</w:t>
      </w:r>
    </w:p>
    <w:p w:rsidR="009E1329" w:rsidRDefault="009E1329">
      <w:pPr>
        <w:pStyle w:val="ConsPlusNormal"/>
        <w:spacing w:before="220"/>
        <w:ind w:firstLine="540"/>
        <w:jc w:val="both"/>
      </w:pPr>
      <w:r>
        <w:t>устройство незаглубленных мусорокамер;</w:t>
      </w:r>
    </w:p>
    <w:p w:rsidR="009E1329" w:rsidRDefault="009E1329">
      <w:pPr>
        <w:pStyle w:val="ConsPlusNormal"/>
        <w:spacing w:before="220"/>
        <w:ind w:firstLine="540"/>
        <w:jc w:val="both"/>
      </w:pPr>
      <w:r>
        <w:t>применение в устройстве мусоропроводов материалов, которые пригодны для постоянной механической очистки.</w:t>
      </w:r>
    </w:p>
    <w:p w:rsidR="009E1329" w:rsidRDefault="009E1329">
      <w:pPr>
        <w:pStyle w:val="ConsPlusNormal"/>
        <w:spacing w:before="220"/>
        <w:ind w:firstLine="540"/>
        <w:jc w:val="both"/>
      </w:pPr>
      <w:r>
        <w:t>4.3. При эксплуатации производственных, жилых помещений, зданий, сооружений, а также транспорта должны соблюдаться меры, препятствующие проникновению, обитанию, размножению и расселению синантропных членистоногих, в том числе:</w:t>
      </w:r>
    </w:p>
    <w:p w:rsidR="009E1329" w:rsidRDefault="009E1329">
      <w:pPr>
        <w:pStyle w:val="ConsPlusNormal"/>
        <w:spacing w:before="220"/>
        <w:ind w:firstLine="540"/>
        <w:jc w:val="both"/>
      </w:pPr>
      <w:r>
        <w:t>уборка и дезинсекции в соответствии с Санитарными правилами;</w:t>
      </w:r>
    </w:p>
    <w:p w:rsidR="009E1329" w:rsidRDefault="009E1329">
      <w:pPr>
        <w:pStyle w:val="ConsPlusNormal"/>
        <w:spacing w:before="220"/>
        <w:ind w:firstLine="540"/>
        <w:jc w:val="both"/>
      </w:pPr>
      <w:r>
        <w:t>устройство освещения в помещениях подвального типа (например, подвал, техническое подполье);</w:t>
      </w:r>
    </w:p>
    <w:p w:rsidR="009E1329" w:rsidRDefault="009E1329">
      <w:pPr>
        <w:pStyle w:val="ConsPlusNormal"/>
        <w:spacing w:before="220"/>
        <w:ind w:firstLine="540"/>
        <w:jc w:val="both"/>
      </w:pPr>
      <w:r>
        <w:t>уплотнение дверей, применение устройств автоматического закрывания дверей, укрытие вентиляционных отверстий съемными решетками, остекление (укрытие мелкоячеистой сеткой) окон;</w:t>
      </w:r>
    </w:p>
    <w:p w:rsidR="009E1329" w:rsidRDefault="009E1329">
      <w:pPr>
        <w:pStyle w:val="ConsPlusNormal"/>
        <w:spacing w:before="220"/>
        <w:ind w:firstLine="540"/>
        <w:jc w:val="both"/>
      </w:pPr>
      <w:r>
        <w:t>устройство и поддержание в исправности цементной (асфальтовой) стяжки пола;</w:t>
      </w:r>
    </w:p>
    <w:p w:rsidR="009E1329" w:rsidRDefault="009E1329">
      <w:pPr>
        <w:pStyle w:val="ConsPlusNormal"/>
        <w:spacing w:before="220"/>
        <w:ind w:firstLine="540"/>
        <w:jc w:val="both"/>
      </w:pPr>
      <w:r>
        <w:t>поддержание в исправном состоянии отмостков и водостоков;</w:t>
      </w:r>
    </w:p>
    <w:p w:rsidR="009E1329" w:rsidRDefault="009E1329">
      <w:pPr>
        <w:pStyle w:val="ConsPlusNormal"/>
        <w:spacing w:before="220"/>
        <w:ind w:firstLine="540"/>
        <w:jc w:val="both"/>
      </w:pPr>
      <w:r>
        <w:t>своевременная очистка, осушение, проветривание и уборка в помещениях подвального типа;</w:t>
      </w:r>
    </w:p>
    <w:p w:rsidR="009E1329" w:rsidRDefault="009E1329">
      <w:pPr>
        <w:pStyle w:val="ConsPlusNormal"/>
        <w:spacing w:before="220"/>
        <w:ind w:firstLine="540"/>
        <w:jc w:val="both"/>
      </w:pPr>
      <w:r>
        <w:t>герметизация швов и стыков плит и межэтажных перекрытий, мест ввода и прохождения электропроводки, санитарно-технических и других коммуникаций через перекрытия, стены и другие ограждения, мест стыковки вентиляционных блоков.</w:t>
      </w:r>
    </w:p>
    <w:p w:rsidR="009E1329" w:rsidRDefault="009E1329">
      <w:pPr>
        <w:pStyle w:val="ConsPlusNormal"/>
        <w:spacing w:before="220"/>
        <w:ind w:firstLine="540"/>
        <w:jc w:val="both"/>
      </w:pPr>
      <w:r>
        <w:t>4.4. Не допускается образование свалок бытового и крупногабаритного мусора на дворовых территориях, на не установленных для этих целей участках территории населенных пунктов и прилегающих к населенным пунктам.</w:t>
      </w:r>
    </w:p>
    <w:p w:rsidR="009E1329" w:rsidRDefault="009E1329">
      <w:pPr>
        <w:pStyle w:val="ConsPlusNormal"/>
        <w:spacing w:before="220"/>
        <w:ind w:firstLine="540"/>
        <w:jc w:val="both"/>
      </w:pPr>
      <w:r>
        <w:t>Органами местного самоуправления, юридическими лицами, а также индивидуальными предпринимателями, во владении которых имеются открытые водоемы хозяйственного и (или) декоративного назначения, осуществляется очистка не менее 1 раза в год этих водоемов от мусора, растительности, а также проведение гидротехнических мероприятий (очистка и укрепление дна) берегов и прилегающей территории.</w:t>
      </w:r>
    </w:p>
    <w:p w:rsidR="009E1329" w:rsidRDefault="009E1329">
      <w:pPr>
        <w:pStyle w:val="ConsPlusNormal"/>
        <w:spacing w:before="220"/>
        <w:ind w:firstLine="540"/>
        <w:jc w:val="both"/>
      </w:pPr>
      <w:r>
        <w:lastRenderedPageBreak/>
        <w:t>4.5. Руководители организаций обеспечивают сбор пищевых отходов в специальных плотно закрывающихся емкостях и их вывоз не реже 2 раз в неделю, в том числе на объектах транспорта.</w:t>
      </w:r>
    </w:p>
    <w:p w:rsidR="009E1329" w:rsidRDefault="009E1329">
      <w:pPr>
        <w:pStyle w:val="ConsPlusNormal"/>
        <w:spacing w:before="220"/>
        <w:ind w:firstLine="540"/>
        <w:jc w:val="both"/>
      </w:pPr>
      <w:r>
        <w:t xml:space="preserve">4.6. Требования к проведению дезинсекции в отношении отдельных видов членистоногих представлены в </w:t>
      </w:r>
      <w:hyperlink w:anchor="P412" w:history="1">
        <w:r>
          <w:rPr>
            <w:color w:val="0000FF"/>
          </w:rPr>
          <w:t>приложении 2</w:t>
        </w:r>
      </w:hyperlink>
      <w:r>
        <w:t xml:space="preserve"> к Санитарным правилам.</w:t>
      </w:r>
    </w:p>
    <w:p w:rsidR="009E1329" w:rsidRDefault="009E1329">
      <w:pPr>
        <w:pStyle w:val="ConsPlusNormal"/>
        <w:jc w:val="both"/>
      </w:pPr>
    </w:p>
    <w:p w:rsidR="009E1329" w:rsidRDefault="009E1329">
      <w:pPr>
        <w:pStyle w:val="ConsPlusTitle"/>
        <w:jc w:val="center"/>
        <w:outlineLvl w:val="1"/>
      </w:pPr>
      <w:r>
        <w:t>V. Требования к производственному контролю в организации,</w:t>
      </w:r>
    </w:p>
    <w:p w:rsidR="009E1329" w:rsidRDefault="009E1329">
      <w:pPr>
        <w:pStyle w:val="ConsPlusTitle"/>
        <w:jc w:val="center"/>
      </w:pPr>
      <w:r>
        <w:t>осуществляющей деятельность по проведению дезинсекции</w:t>
      </w:r>
    </w:p>
    <w:p w:rsidR="009E1329" w:rsidRDefault="009E1329">
      <w:pPr>
        <w:pStyle w:val="ConsPlusNormal"/>
        <w:jc w:val="both"/>
      </w:pPr>
    </w:p>
    <w:p w:rsidR="009E1329" w:rsidRDefault="009E1329">
      <w:pPr>
        <w:pStyle w:val="ConsPlusNormal"/>
        <w:ind w:firstLine="540"/>
        <w:jc w:val="both"/>
      </w:pPr>
      <w:r>
        <w:t>5.1. В организации, осуществляющей деятельность по проведению дезинсекции, производственный контроль проводится работником, прошедшим специальное обучение, в соответствии с санитарными правилами &lt;4&gt;.</w:t>
      </w:r>
    </w:p>
    <w:p w:rsidR="009E1329" w:rsidRDefault="009E132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E1329" w:rsidRDefault="009E1329">
      <w:pPr>
        <w:pStyle w:val="ConsPlusNormal"/>
        <w:spacing w:before="220"/>
        <w:ind w:firstLine="540"/>
        <w:jc w:val="both"/>
      </w:pPr>
      <w:r>
        <w:t xml:space="preserve">&lt;4&gt; Санитарные правила </w:t>
      </w:r>
      <w:hyperlink r:id="rId11" w:history="1">
        <w:r>
          <w:rPr>
            <w:color w:val="0000FF"/>
          </w:rPr>
          <w:t>СП 1.1.1058-01</w:t>
        </w:r>
      </w:hyperlink>
      <w:r>
        <w:t xml:space="preserve"> "Организация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мероприятий", введенные в действие постановлением Главного государственного санитарного врача Российской Федерации от 13.07.2001 N 18 (зарегистрировано Минюстом России 30.10.2001, регистрационный номер 3000), с изменениями, утвержденными постановлением Главного государственного санитарного врача Российской Федерации от 27.03.2007 N 13 (зарегистрировано Минюстом России 26.04.2007, регистрационный номер 9357).</w:t>
      </w:r>
    </w:p>
    <w:p w:rsidR="009E1329" w:rsidRDefault="009E1329">
      <w:pPr>
        <w:pStyle w:val="ConsPlusNormal"/>
        <w:jc w:val="both"/>
      </w:pPr>
    </w:p>
    <w:p w:rsidR="009E1329" w:rsidRDefault="009E1329">
      <w:pPr>
        <w:pStyle w:val="ConsPlusNormal"/>
        <w:ind w:firstLine="540"/>
        <w:jc w:val="both"/>
      </w:pPr>
      <w:r>
        <w:t>5.2. Лабораторный контроль в организации, осуществляющей деятельность по проведению дезинсекции, предусматривает определение содержания дезинсекционных средств в воздухе рабочей зоны в производственных и складских помещениях, на прилегающей территории 1 раз в год.</w:t>
      </w:r>
    </w:p>
    <w:p w:rsidR="009E1329" w:rsidRDefault="009E1329">
      <w:pPr>
        <w:pStyle w:val="ConsPlusNormal"/>
        <w:jc w:val="both"/>
      </w:pPr>
    </w:p>
    <w:p w:rsidR="009E1329" w:rsidRDefault="009E1329">
      <w:pPr>
        <w:pStyle w:val="ConsPlusTitle"/>
        <w:jc w:val="center"/>
        <w:outlineLvl w:val="1"/>
      </w:pPr>
      <w:r>
        <w:t>VI. Требования к применению, хранению, транспортированию</w:t>
      </w:r>
    </w:p>
    <w:p w:rsidR="009E1329" w:rsidRDefault="009E1329">
      <w:pPr>
        <w:pStyle w:val="ConsPlusTitle"/>
        <w:jc w:val="center"/>
      </w:pPr>
      <w:r>
        <w:t>и утилизации дезинсекционных средств</w:t>
      </w:r>
    </w:p>
    <w:p w:rsidR="009E1329" w:rsidRDefault="009E1329">
      <w:pPr>
        <w:pStyle w:val="ConsPlusNormal"/>
        <w:jc w:val="both"/>
      </w:pPr>
    </w:p>
    <w:p w:rsidR="009E1329" w:rsidRDefault="009E1329">
      <w:pPr>
        <w:pStyle w:val="ConsPlusNormal"/>
        <w:ind w:firstLine="540"/>
        <w:jc w:val="both"/>
      </w:pPr>
      <w:r>
        <w:t>6.1. Обеспечение безопасности для здоровья человека при проведении работ по дезинсекции возлагаются на юридических лиц и индивидуальных предпринимателей, занимающихся дезинфекционной деятельностью, которые осуществляют &lt;5&gt;:</w:t>
      </w:r>
    </w:p>
    <w:p w:rsidR="009E1329" w:rsidRDefault="009E132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E1329" w:rsidRDefault="009E1329">
      <w:pPr>
        <w:pStyle w:val="ConsPlusNormal"/>
        <w:spacing w:before="220"/>
        <w:ind w:firstLine="540"/>
        <w:jc w:val="both"/>
      </w:pPr>
      <w:r>
        <w:t xml:space="preserve">&lt;5&gt; </w:t>
      </w:r>
      <w:hyperlink r:id="rId12" w:history="1">
        <w:r>
          <w:rPr>
            <w:color w:val="0000FF"/>
          </w:rPr>
          <w:t>Статья 11</w:t>
        </w:r>
      </w:hyperlink>
      <w:r>
        <w:t xml:space="preserve"> Федерального закона от 30.03.1999 N 52-ФЗ "О санитарно-эпидемиологическом благополучии населения".</w:t>
      </w:r>
    </w:p>
    <w:p w:rsidR="009E1329" w:rsidRDefault="009E1329">
      <w:pPr>
        <w:pStyle w:val="ConsPlusNormal"/>
        <w:jc w:val="both"/>
      </w:pPr>
    </w:p>
    <w:p w:rsidR="009E1329" w:rsidRDefault="009E1329">
      <w:pPr>
        <w:pStyle w:val="ConsPlusNormal"/>
        <w:ind w:firstLine="540"/>
        <w:jc w:val="both"/>
      </w:pPr>
      <w:r>
        <w:t>разработку и доведение до исполнителей требований по безопасности при проведении дезинсекционных работ &lt;6&gt;;</w:t>
      </w:r>
    </w:p>
    <w:p w:rsidR="009E1329" w:rsidRDefault="009E132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E1329" w:rsidRDefault="009E1329">
      <w:pPr>
        <w:pStyle w:val="ConsPlusNormal"/>
        <w:spacing w:before="220"/>
        <w:ind w:firstLine="540"/>
        <w:jc w:val="both"/>
      </w:pPr>
      <w:r>
        <w:t xml:space="preserve">&lt;6&gt; </w:t>
      </w:r>
      <w:hyperlink r:id="rId13" w:history="1">
        <w:r>
          <w:rPr>
            <w:color w:val="0000FF"/>
          </w:rPr>
          <w:t>Статья 209</w:t>
        </w:r>
      </w:hyperlink>
      <w:r>
        <w:t xml:space="preserve"> Федерального закона от 30.12.2001 N 197-ФЗ "Трудовой кодекс Российской Федерации".</w:t>
      </w:r>
    </w:p>
    <w:p w:rsidR="009E1329" w:rsidRDefault="009E1329">
      <w:pPr>
        <w:pStyle w:val="ConsPlusNormal"/>
        <w:jc w:val="both"/>
      </w:pPr>
    </w:p>
    <w:p w:rsidR="009E1329" w:rsidRDefault="009E1329">
      <w:pPr>
        <w:pStyle w:val="ConsPlusNormal"/>
        <w:ind w:firstLine="540"/>
        <w:jc w:val="both"/>
      </w:pPr>
      <w:r>
        <w:t>контроль за качеством используемых дезинсекционных средств, исправностью и эксплуатацией аппаратуры, установок, средств индивидуальной защиты.</w:t>
      </w:r>
    </w:p>
    <w:p w:rsidR="009E1329" w:rsidRDefault="009E1329">
      <w:pPr>
        <w:pStyle w:val="ConsPlusNormal"/>
        <w:spacing w:before="220"/>
        <w:ind w:firstLine="540"/>
        <w:jc w:val="both"/>
      </w:pPr>
      <w:r>
        <w:t>6.2. Дезинсекционные средства необходимо хранить в специальных помещениях, в плотно закрытой упаковке производителя с этикеткой. Условия хранения должны соответствовать регламенту, установленному документами на каждое дезинсекционное средство.</w:t>
      </w:r>
    </w:p>
    <w:p w:rsidR="009E1329" w:rsidRDefault="009E1329">
      <w:pPr>
        <w:pStyle w:val="ConsPlusNormal"/>
        <w:spacing w:before="220"/>
        <w:ind w:firstLine="540"/>
        <w:jc w:val="both"/>
      </w:pPr>
      <w:r>
        <w:lastRenderedPageBreak/>
        <w:t>Допускается совместное хранение дезинсекционных средств и средств для дератизации, дезинфекции.</w:t>
      </w:r>
    </w:p>
    <w:p w:rsidR="009E1329" w:rsidRDefault="009E1329">
      <w:pPr>
        <w:pStyle w:val="ConsPlusNormal"/>
        <w:spacing w:before="220"/>
        <w:ind w:firstLine="540"/>
        <w:jc w:val="both"/>
      </w:pPr>
      <w:r>
        <w:t>6.3. В помещении для хранения дезинсекционных средств не допускается хранить пищевые продукты, питьевую воду, принимать пищу, находиться посторонним лицам.</w:t>
      </w:r>
    </w:p>
    <w:p w:rsidR="009E1329" w:rsidRDefault="009E1329">
      <w:pPr>
        <w:pStyle w:val="ConsPlusNormal"/>
        <w:spacing w:before="220"/>
        <w:ind w:firstLine="540"/>
        <w:jc w:val="both"/>
      </w:pPr>
      <w:r>
        <w:t>6.4. Помещение для хранения дезинсекционных средств должно быть оборудовано вытяжной вентиляцией, металлическими стеллажами для хранения мелкотарных дезинсекционных средств и полками для хранения стеклянных бутылей с дезинсекционными средствами, охранной сигнализацией. Пол, стены и потолки должны иметь отделку, предотвращающую сорбцию вредных или агрессивных веществ, а также допускающую влажную уборку и мытье (например, кафель, масляная краска, линолеум). Температура в помещении должна быть в пределах от +18 °C до +20 °C или соответствовать инструкциям по применению дезинсекционных средств. Дезинсекционные средства должны быть защищены от прямых солнечных лучей.</w:t>
      </w:r>
    </w:p>
    <w:p w:rsidR="009E1329" w:rsidRDefault="009E1329">
      <w:pPr>
        <w:pStyle w:val="ConsPlusNormal"/>
        <w:spacing w:before="220"/>
        <w:ind w:firstLine="540"/>
        <w:jc w:val="both"/>
      </w:pPr>
      <w:r>
        <w:t>6.5. Производственные помещения для работников оборудуются душевой кабиной, туалетом, шкафчиками для хранения рабочей и личной одежды персонала, а также средствами индивидуальной защиты и аптечками первой медицинской помощи.</w:t>
      </w:r>
    </w:p>
    <w:p w:rsidR="009E1329" w:rsidRDefault="009E1329">
      <w:pPr>
        <w:pStyle w:val="ConsPlusNormal"/>
        <w:spacing w:before="220"/>
        <w:ind w:firstLine="540"/>
        <w:jc w:val="both"/>
      </w:pPr>
      <w:r>
        <w:t>6.6. Дезинсекционные средства, приобретенные гражданами для использования в быту, должны храниться в местах, недоступных детям и домашним животным, отдельно от пищевых продуктов, лекарственных средств, питьевой воды.</w:t>
      </w:r>
    </w:p>
    <w:p w:rsidR="009E1329" w:rsidRDefault="009E1329">
      <w:pPr>
        <w:pStyle w:val="ConsPlusNormal"/>
        <w:spacing w:before="220"/>
        <w:ind w:firstLine="540"/>
        <w:jc w:val="both"/>
      </w:pPr>
      <w:r>
        <w:t>6.7. Дезинсекционные средства в розничной торговой сети, должны храниться на стеллажах, отдельно от продовольственных товаров, детского питания, средств гигиены, лекарственных средств, питьевой воды, кормов для животных.</w:t>
      </w:r>
    </w:p>
    <w:p w:rsidR="009E1329" w:rsidRDefault="009E1329">
      <w:pPr>
        <w:pStyle w:val="ConsPlusNormal"/>
        <w:spacing w:before="220"/>
        <w:ind w:firstLine="540"/>
        <w:jc w:val="both"/>
      </w:pPr>
      <w:r>
        <w:t>6.8. Транспортирование дезинсекционных средств, за исключением приобретаемых гражданами для использования в быту, должно производиться отдельным транспортом, в заводской таре и упаковке. Дезинсекционные средства, расфасованные в мелкую тару, должны транспортироваться в специальной укладке, обеспечивающей сохранность тары с дезинсекционными средствами. Тара должна иметь тарную этикетку.</w:t>
      </w:r>
    </w:p>
    <w:p w:rsidR="009E1329" w:rsidRDefault="009E1329">
      <w:pPr>
        <w:pStyle w:val="ConsPlusNormal"/>
        <w:spacing w:before="220"/>
        <w:ind w:firstLine="540"/>
        <w:jc w:val="both"/>
      </w:pPr>
      <w:r>
        <w:t>6.9. Тара и неиспользованные инсектициды подлежат утилизации (обезвреживанию). Перед утилизацией тару заливают раствором кальцинированной соды (500 г на 10 л воды) на 6 - 12 часов, после чего ее промывают водой.</w:t>
      </w:r>
    </w:p>
    <w:p w:rsidR="009E1329" w:rsidRDefault="009E1329">
      <w:pPr>
        <w:pStyle w:val="ConsPlusNormal"/>
        <w:jc w:val="both"/>
      </w:pPr>
    </w:p>
    <w:p w:rsidR="009E1329" w:rsidRDefault="009E1329">
      <w:pPr>
        <w:pStyle w:val="ConsPlusNormal"/>
        <w:jc w:val="both"/>
      </w:pPr>
    </w:p>
    <w:p w:rsidR="009E1329" w:rsidRDefault="009E1329">
      <w:pPr>
        <w:pStyle w:val="ConsPlusNormal"/>
        <w:jc w:val="both"/>
      </w:pPr>
    </w:p>
    <w:p w:rsidR="009E1329" w:rsidRDefault="009E1329">
      <w:pPr>
        <w:pStyle w:val="ConsPlusNormal"/>
        <w:jc w:val="both"/>
      </w:pPr>
    </w:p>
    <w:p w:rsidR="009E1329" w:rsidRDefault="009E1329">
      <w:pPr>
        <w:pStyle w:val="ConsPlusNormal"/>
        <w:jc w:val="both"/>
      </w:pPr>
    </w:p>
    <w:p w:rsidR="009E1329" w:rsidRDefault="009E1329">
      <w:pPr>
        <w:pStyle w:val="ConsPlusNormal"/>
        <w:jc w:val="right"/>
        <w:outlineLvl w:val="1"/>
      </w:pPr>
      <w:r>
        <w:t>Приложение 1</w:t>
      </w:r>
    </w:p>
    <w:p w:rsidR="009E1329" w:rsidRDefault="009E1329">
      <w:pPr>
        <w:pStyle w:val="ConsPlusNormal"/>
        <w:jc w:val="right"/>
      </w:pPr>
      <w:r>
        <w:t>к Санитарным правилам</w:t>
      </w:r>
    </w:p>
    <w:p w:rsidR="009E1329" w:rsidRDefault="009E1329">
      <w:pPr>
        <w:pStyle w:val="ConsPlusNormal"/>
        <w:jc w:val="right"/>
      </w:pPr>
      <w:r>
        <w:t>СанПиН 3.5.2.3472-17</w:t>
      </w:r>
    </w:p>
    <w:p w:rsidR="009E1329" w:rsidRDefault="009E1329">
      <w:pPr>
        <w:pStyle w:val="ConsPlusNormal"/>
        <w:jc w:val="both"/>
      </w:pPr>
    </w:p>
    <w:p w:rsidR="009E1329" w:rsidRDefault="009E1329">
      <w:pPr>
        <w:pStyle w:val="ConsPlusTitle"/>
        <w:jc w:val="center"/>
      </w:pPr>
      <w:bookmarkStart w:id="2" w:name="P175"/>
      <w:bookmarkEnd w:id="2"/>
      <w:r>
        <w:t>ЧЛЕНИСТОНОГИЕ,</w:t>
      </w:r>
    </w:p>
    <w:p w:rsidR="009E1329" w:rsidRDefault="009E1329">
      <w:pPr>
        <w:pStyle w:val="ConsPlusTitle"/>
        <w:jc w:val="center"/>
      </w:pPr>
      <w:r>
        <w:t>ИМЕЮЩИЕ ЭПИДЕМИОЛОГИЧЕСКОЕ</w:t>
      </w:r>
    </w:p>
    <w:p w:rsidR="009E1329" w:rsidRDefault="009E1329">
      <w:pPr>
        <w:pStyle w:val="ConsPlusTitle"/>
        <w:jc w:val="center"/>
      </w:pPr>
      <w:r>
        <w:t>И САНИТАРНО-ГИГИЕНИЧЕСКОЕ ЗНАЧЕНИЕ</w:t>
      </w:r>
    </w:p>
    <w:p w:rsidR="009E1329" w:rsidRDefault="009E132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474"/>
        <w:gridCol w:w="1944"/>
        <w:gridCol w:w="1694"/>
        <w:gridCol w:w="3402"/>
      </w:tblGrid>
      <w:tr w:rsidR="009E1329">
        <w:tc>
          <w:tcPr>
            <w:tcW w:w="510" w:type="dxa"/>
          </w:tcPr>
          <w:p w:rsidR="009E1329" w:rsidRDefault="009E1329">
            <w:pPr>
              <w:pStyle w:val="ConsPlusNormal"/>
              <w:jc w:val="center"/>
            </w:pPr>
            <w:r>
              <w:t>NN п/п</w:t>
            </w:r>
          </w:p>
        </w:tc>
        <w:tc>
          <w:tcPr>
            <w:tcW w:w="1474" w:type="dxa"/>
          </w:tcPr>
          <w:p w:rsidR="009E1329" w:rsidRDefault="009E1329">
            <w:pPr>
              <w:pStyle w:val="ConsPlusNormal"/>
              <w:jc w:val="center"/>
            </w:pPr>
            <w:r>
              <w:t>Группа</w:t>
            </w:r>
          </w:p>
        </w:tc>
        <w:tc>
          <w:tcPr>
            <w:tcW w:w="1944" w:type="dxa"/>
          </w:tcPr>
          <w:p w:rsidR="009E1329" w:rsidRDefault="009E1329">
            <w:pPr>
              <w:pStyle w:val="ConsPlusNormal"/>
              <w:jc w:val="center"/>
            </w:pPr>
            <w:r>
              <w:t>Отряд</w:t>
            </w:r>
          </w:p>
        </w:tc>
        <w:tc>
          <w:tcPr>
            <w:tcW w:w="1694" w:type="dxa"/>
          </w:tcPr>
          <w:p w:rsidR="009E1329" w:rsidRDefault="009E1329">
            <w:pPr>
              <w:pStyle w:val="ConsPlusNormal"/>
              <w:jc w:val="center"/>
            </w:pPr>
            <w:r>
              <w:t>Семейство</w:t>
            </w:r>
          </w:p>
        </w:tc>
        <w:tc>
          <w:tcPr>
            <w:tcW w:w="3402" w:type="dxa"/>
          </w:tcPr>
          <w:p w:rsidR="009E1329" w:rsidRDefault="009E1329">
            <w:pPr>
              <w:pStyle w:val="ConsPlusNormal"/>
              <w:jc w:val="center"/>
            </w:pPr>
            <w:r>
              <w:t>Некоторые представители</w:t>
            </w:r>
          </w:p>
        </w:tc>
      </w:tr>
      <w:tr w:rsidR="009E1329">
        <w:tc>
          <w:tcPr>
            <w:tcW w:w="9024" w:type="dxa"/>
            <w:gridSpan w:val="5"/>
            <w:vAlign w:val="center"/>
          </w:tcPr>
          <w:p w:rsidR="009E1329" w:rsidRDefault="009E1329">
            <w:pPr>
              <w:pStyle w:val="ConsPlusNormal"/>
              <w:jc w:val="center"/>
              <w:outlineLvl w:val="2"/>
            </w:pPr>
            <w:r>
              <w:t>Подтип Crustacea (Ракообразные)</w:t>
            </w:r>
          </w:p>
        </w:tc>
      </w:tr>
      <w:tr w:rsidR="009E1329">
        <w:tc>
          <w:tcPr>
            <w:tcW w:w="510" w:type="dxa"/>
            <w:vMerge w:val="restart"/>
            <w:vAlign w:val="center"/>
          </w:tcPr>
          <w:p w:rsidR="009E1329" w:rsidRDefault="009E1329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1474" w:type="dxa"/>
            <w:vMerge w:val="restart"/>
            <w:vAlign w:val="center"/>
          </w:tcPr>
          <w:p w:rsidR="009E1329" w:rsidRDefault="009E1329">
            <w:pPr>
              <w:pStyle w:val="ConsPlusNormal"/>
              <w:jc w:val="center"/>
            </w:pPr>
            <w:r>
              <w:t>Мокрицы</w:t>
            </w:r>
          </w:p>
        </w:tc>
        <w:tc>
          <w:tcPr>
            <w:tcW w:w="1944" w:type="dxa"/>
            <w:vMerge w:val="restart"/>
            <w:vAlign w:val="center"/>
          </w:tcPr>
          <w:p w:rsidR="009E1329" w:rsidRDefault="009E1329">
            <w:pPr>
              <w:pStyle w:val="ConsPlusNormal"/>
              <w:jc w:val="center"/>
            </w:pPr>
            <w:r>
              <w:t>Isopoda</w:t>
            </w:r>
          </w:p>
          <w:p w:rsidR="009E1329" w:rsidRDefault="009E1329">
            <w:pPr>
              <w:pStyle w:val="ConsPlusNormal"/>
              <w:jc w:val="center"/>
            </w:pPr>
            <w:r>
              <w:t>(Равноногие)</w:t>
            </w:r>
          </w:p>
        </w:tc>
        <w:tc>
          <w:tcPr>
            <w:tcW w:w="1694" w:type="dxa"/>
            <w:vAlign w:val="center"/>
          </w:tcPr>
          <w:p w:rsidR="009E1329" w:rsidRDefault="009E1329">
            <w:pPr>
              <w:pStyle w:val="ConsPlusNormal"/>
              <w:jc w:val="center"/>
            </w:pPr>
            <w:r>
              <w:t>Porcellionidae</w:t>
            </w:r>
          </w:p>
        </w:tc>
        <w:tc>
          <w:tcPr>
            <w:tcW w:w="3402" w:type="dxa"/>
            <w:vAlign w:val="center"/>
          </w:tcPr>
          <w:p w:rsidR="009E1329" w:rsidRDefault="009E1329">
            <w:pPr>
              <w:pStyle w:val="ConsPlusNormal"/>
            </w:pPr>
            <w:r>
              <w:t>Porcellio scaber Latr.</w:t>
            </w:r>
          </w:p>
        </w:tc>
      </w:tr>
      <w:tr w:rsidR="009E1329">
        <w:tc>
          <w:tcPr>
            <w:tcW w:w="510" w:type="dxa"/>
            <w:vMerge/>
          </w:tcPr>
          <w:p w:rsidR="009E1329" w:rsidRDefault="009E1329"/>
        </w:tc>
        <w:tc>
          <w:tcPr>
            <w:tcW w:w="1474" w:type="dxa"/>
            <w:vMerge/>
          </w:tcPr>
          <w:p w:rsidR="009E1329" w:rsidRDefault="009E1329"/>
        </w:tc>
        <w:tc>
          <w:tcPr>
            <w:tcW w:w="1944" w:type="dxa"/>
            <w:vMerge/>
          </w:tcPr>
          <w:p w:rsidR="009E1329" w:rsidRDefault="009E1329"/>
        </w:tc>
        <w:tc>
          <w:tcPr>
            <w:tcW w:w="1694" w:type="dxa"/>
            <w:vAlign w:val="center"/>
          </w:tcPr>
          <w:p w:rsidR="009E1329" w:rsidRDefault="009E1329">
            <w:pPr>
              <w:pStyle w:val="ConsPlusNormal"/>
              <w:jc w:val="center"/>
            </w:pPr>
            <w:r>
              <w:t>Armadillidiidae</w:t>
            </w:r>
          </w:p>
        </w:tc>
        <w:tc>
          <w:tcPr>
            <w:tcW w:w="3402" w:type="dxa"/>
            <w:vAlign w:val="center"/>
          </w:tcPr>
          <w:p w:rsidR="009E1329" w:rsidRDefault="009E1329">
            <w:pPr>
              <w:pStyle w:val="ConsPlusNormal"/>
            </w:pPr>
            <w:r>
              <w:t>Armadillidium vulgare (Latr.)</w:t>
            </w:r>
          </w:p>
        </w:tc>
      </w:tr>
      <w:tr w:rsidR="009E1329">
        <w:tc>
          <w:tcPr>
            <w:tcW w:w="9024" w:type="dxa"/>
            <w:gridSpan w:val="5"/>
            <w:vAlign w:val="center"/>
          </w:tcPr>
          <w:p w:rsidR="009E1329" w:rsidRDefault="009E1329">
            <w:pPr>
              <w:pStyle w:val="ConsPlusNormal"/>
              <w:jc w:val="center"/>
              <w:outlineLvl w:val="2"/>
            </w:pPr>
            <w:r>
              <w:t>Подтип Chelicerata (Хелицеровые)</w:t>
            </w:r>
          </w:p>
        </w:tc>
      </w:tr>
      <w:tr w:rsidR="009E1329">
        <w:tc>
          <w:tcPr>
            <w:tcW w:w="510" w:type="dxa"/>
            <w:vMerge w:val="restart"/>
            <w:vAlign w:val="center"/>
          </w:tcPr>
          <w:p w:rsidR="009E1329" w:rsidRDefault="009E132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474" w:type="dxa"/>
            <w:vMerge w:val="restart"/>
            <w:vAlign w:val="center"/>
          </w:tcPr>
          <w:p w:rsidR="009E1329" w:rsidRDefault="009E1329">
            <w:pPr>
              <w:pStyle w:val="ConsPlusNormal"/>
              <w:jc w:val="center"/>
            </w:pPr>
            <w:r>
              <w:t>Пауки</w:t>
            </w:r>
          </w:p>
        </w:tc>
        <w:tc>
          <w:tcPr>
            <w:tcW w:w="1944" w:type="dxa"/>
            <w:vMerge w:val="restart"/>
            <w:vAlign w:val="center"/>
          </w:tcPr>
          <w:p w:rsidR="009E1329" w:rsidRDefault="009E1329">
            <w:pPr>
              <w:pStyle w:val="ConsPlusNormal"/>
              <w:jc w:val="center"/>
            </w:pPr>
            <w:r>
              <w:t>Araneae</w:t>
            </w:r>
          </w:p>
        </w:tc>
        <w:tc>
          <w:tcPr>
            <w:tcW w:w="1694" w:type="dxa"/>
            <w:vAlign w:val="center"/>
          </w:tcPr>
          <w:p w:rsidR="009E1329" w:rsidRDefault="009E1329">
            <w:pPr>
              <w:pStyle w:val="ConsPlusNormal"/>
              <w:jc w:val="center"/>
            </w:pPr>
            <w:r>
              <w:t>Agelenidae</w:t>
            </w:r>
          </w:p>
        </w:tc>
        <w:tc>
          <w:tcPr>
            <w:tcW w:w="3402" w:type="dxa"/>
            <w:vAlign w:val="center"/>
          </w:tcPr>
          <w:p w:rsidR="009E1329" w:rsidRDefault="009E1329">
            <w:pPr>
              <w:pStyle w:val="ConsPlusNormal"/>
            </w:pPr>
            <w:r>
              <w:t>Tegenaria domestica (Clerck)</w:t>
            </w:r>
          </w:p>
        </w:tc>
      </w:tr>
      <w:tr w:rsidR="009E1329">
        <w:tc>
          <w:tcPr>
            <w:tcW w:w="510" w:type="dxa"/>
            <w:vMerge/>
          </w:tcPr>
          <w:p w:rsidR="009E1329" w:rsidRDefault="009E1329"/>
        </w:tc>
        <w:tc>
          <w:tcPr>
            <w:tcW w:w="1474" w:type="dxa"/>
            <w:vMerge/>
          </w:tcPr>
          <w:p w:rsidR="009E1329" w:rsidRDefault="009E1329"/>
        </w:tc>
        <w:tc>
          <w:tcPr>
            <w:tcW w:w="1944" w:type="dxa"/>
            <w:vMerge/>
          </w:tcPr>
          <w:p w:rsidR="009E1329" w:rsidRDefault="009E1329"/>
        </w:tc>
        <w:tc>
          <w:tcPr>
            <w:tcW w:w="1694" w:type="dxa"/>
            <w:vAlign w:val="center"/>
          </w:tcPr>
          <w:p w:rsidR="009E1329" w:rsidRDefault="009E1329">
            <w:pPr>
              <w:pStyle w:val="ConsPlusNormal"/>
              <w:jc w:val="center"/>
            </w:pPr>
            <w:r>
              <w:t>Theridiidae</w:t>
            </w:r>
          </w:p>
        </w:tc>
        <w:tc>
          <w:tcPr>
            <w:tcW w:w="3402" w:type="dxa"/>
            <w:vAlign w:val="center"/>
          </w:tcPr>
          <w:p w:rsidR="009E1329" w:rsidRDefault="009E1329">
            <w:pPr>
              <w:pStyle w:val="ConsPlusNormal"/>
            </w:pPr>
            <w:r>
              <w:t>Steatoda castanea (Clerck)</w:t>
            </w:r>
          </w:p>
          <w:p w:rsidR="009E1329" w:rsidRDefault="009E1329">
            <w:pPr>
              <w:pStyle w:val="ConsPlusNormal"/>
            </w:pPr>
            <w:r>
              <w:t>Latrodectus tredecimguttatus Rossi - черный каракурт</w:t>
            </w:r>
          </w:p>
        </w:tc>
      </w:tr>
      <w:tr w:rsidR="009E1329">
        <w:tc>
          <w:tcPr>
            <w:tcW w:w="510" w:type="dxa"/>
            <w:vMerge w:val="restart"/>
            <w:vAlign w:val="center"/>
          </w:tcPr>
          <w:p w:rsidR="009E1329" w:rsidRDefault="009E132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474" w:type="dxa"/>
            <w:vMerge w:val="restart"/>
            <w:vAlign w:val="center"/>
          </w:tcPr>
          <w:p w:rsidR="009E1329" w:rsidRDefault="009E1329">
            <w:pPr>
              <w:pStyle w:val="ConsPlusNormal"/>
              <w:jc w:val="center"/>
            </w:pPr>
            <w:r>
              <w:t>Клещи</w:t>
            </w:r>
          </w:p>
        </w:tc>
        <w:tc>
          <w:tcPr>
            <w:tcW w:w="1944" w:type="dxa"/>
            <w:vMerge w:val="restart"/>
            <w:vAlign w:val="center"/>
          </w:tcPr>
          <w:p w:rsidR="009E1329" w:rsidRDefault="009E1329">
            <w:pPr>
              <w:pStyle w:val="ConsPlusNormal"/>
              <w:jc w:val="center"/>
            </w:pPr>
            <w:r>
              <w:t>Acariformes</w:t>
            </w:r>
          </w:p>
        </w:tc>
        <w:tc>
          <w:tcPr>
            <w:tcW w:w="1694" w:type="dxa"/>
            <w:vAlign w:val="center"/>
          </w:tcPr>
          <w:p w:rsidR="009E1329" w:rsidRDefault="009E1329">
            <w:pPr>
              <w:pStyle w:val="ConsPlusNormal"/>
              <w:jc w:val="center"/>
            </w:pPr>
            <w:r>
              <w:t>Sarcoptidae</w:t>
            </w:r>
          </w:p>
        </w:tc>
        <w:tc>
          <w:tcPr>
            <w:tcW w:w="3402" w:type="dxa"/>
            <w:vAlign w:val="center"/>
          </w:tcPr>
          <w:p w:rsidR="009E1329" w:rsidRDefault="009E1329">
            <w:pPr>
              <w:pStyle w:val="ConsPlusNormal"/>
            </w:pPr>
            <w:r>
              <w:t>Sarcoptes scabiei L. - чесоточный зудень</w:t>
            </w:r>
          </w:p>
        </w:tc>
      </w:tr>
      <w:tr w:rsidR="009E1329">
        <w:tc>
          <w:tcPr>
            <w:tcW w:w="510" w:type="dxa"/>
            <w:vMerge/>
          </w:tcPr>
          <w:p w:rsidR="009E1329" w:rsidRDefault="009E1329"/>
        </w:tc>
        <w:tc>
          <w:tcPr>
            <w:tcW w:w="1474" w:type="dxa"/>
            <w:vMerge/>
          </w:tcPr>
          <w:p w:rsidR="009E1329" w:rsidRDefault="009E1329"/>
        </w:tc>
        <w:tc>
          <w:tcPr>
            <w:tcW w:w="1944" w:type="dxa"/>
            <w:vMerge/>
          </w:tcPr>
          <w:p w:rsidR="009E1329" w:rsidRDefault="009E1329"/>
        </w:tc>
        <w:tc>
          <w:tcPr>
            <w:tcW w:w="1694" w:type="dxa"/>
            <w:vAlign w:val="center"/>
          </w:tcPr>
          <w:p w:rsidR="009E1329" w:rsidRDefault="009E1329">
            <w:pPr>
              <w:pStyle w:val="ConsPlusNormal"/>
              <w:jc w:val="center"/>
            </w:pPr>
            <w:r>
              <w:t>Pyroglyphidae</w:t>
            </w:r>
          </w:p>
        </w:tc>
        <w:tc>
          <w:tcPr>
            <w:tcW w:w="3402" w:type="dxa"/>
            <w:vAlign w:val="center"/>
          </w:tcPr>
          <w:p w:rsidR="009E1329" w:rsidRDefault="009E1329">
            <w:pPr>
              <w:pStyle w:val="ConsPlusNormal"/>
            </w:pPr>
            <w:r>
              <w:t>Dermatophagoides spp. - клещи домашней пыли</w:t>
            </w:r>
          </w:p>
        </w:tc>
      </w:tr>
      <w:tr w:rsidR="009E1329">
        <w:tc>
          <w:tcPr>
            <w:tcW w:w="510" w:type="dxa"/>
            <w:vMerge/>
          </w:tcPr>
          <w:p w:rsidR="009E1329" w:rsidRDefault="009E1329"/>
        </w:tc>
        <w:tc>
          <w:tcPr>
            <w:tcW w:w="1474" w:type="dxa"/>
            <w:vMerge/>
          </w:tcPr>
          <w:p w:rsidR="009E1329" w:rsidRDefault="009E1329"/>
        </w:tc>
        <w:tc>
          <w:tcPr>
            <w:tcW w:w="1944" w:type="dxa"/>
            <w:vMerge/>
          </w:tcPr>
          <w:p w:rsidR="009E1329" w:rsidRDefault="009E1329"/>
        </w:tc>
        <w:tc>
          <w:tcPr>
            <w:tcW w:w="1694" w:type="dxa"/>
            <w:vAlign w:val="center"/>
          </w:tcPr>
          <w:p w:rsidR="009E1329" w:rsidRDefault="009E1329">
            <w:pPr>
              <w:pStyle w:val="ConsPlusNormal"/>
              <w:jc w:val="center"/>
            </w:pPr>
            <w:r>
              <w:t>Trombiculidae</w:t>
            </w:r>
          </w:p>
        </w:tc>
        <w:tc>
          <w:tcPr>
            <w:tcW w:w="3402" w:type="dxa"/>
            <w:vAlign w:val="center"/>
          </w:tcPr>
          <w:p w:rsidR="009E1329" w:rsidRDefault="009E1329">
            <w:pPr>
              <w:pStyle w:val="ConsPlusNormal"/>
            </w:pPr>
            <w:r>
              <w:t>Leptotrombidium spp.</w:t>
            </w:r>
          </w:p>
          <w:p w:rsidR="009E1329" w:rsidRDefault="009E1329">
            <w:pPr>
              <w:pStyle w:val="ConsPlusNormal"/>
            </w:pPr>
            <w:r>
              <w:t>Eutrombicula spp.</w:t>
            </w:r>
          </w:p>
          <w:p w:rsidR="009E1329" w:rsidRDefault="009E1329">
            <w:pPr>
              <w:pStyle w:val="ConsPlusNormal"/>
            </w:pPr>
            <w:r>
              <w:t>Trombicula spp.</w:t>
            </w:r>
          </w:p>
        </w:tc>
      </w:tr>
      <w:tr w:rsidR="009E1329">
        <w:tc>
          <w:tcPr>
            <w:tcW w:w="510" w:type="dxa"/>
            <w:vMerge/>
          </w:tcPr>
          <w:p w:rsidR="009E1329" w:rsidRDefault="009E1329"/>
        </w:tc>
        <w:tc>
          <w:tcPr>
            <w:tcW w:w="1474" w:type="dxa"/>
            <w:vMerge/>
          </w:tcPr>
          <w:p w:rsidR="009E1329" w:rsidRDefault="009E1329"/>
        </w:tc>
        <w:tc>
          <w:tcPr>
            <w:tcW w:w="1944" w:type="dxa"/>
            <w:vMerge w:val="restart"/>
            <w:vAlign w:val="center"/>
          </w:tcPr>
          <w:p w:rsidR="009E1329" w:rsidRDefault="009E1329">
            <w:pPr>
              <w:pStyle w:val="ConsPlusNormal"/>
              <w:jc w:val="center"/>
            </w:pPr>
            <w:r>
              <w:t>Parasitiformes</w:t>
            </w:r>
          </w:p>
        </w:tc>
        <w:tc>
          <w:tcPr>
            <w:tcW w:w="1694" w:type="dxa"/>
            <w:vAlign w:val="center"/>
          </w:tcPr>
          <w:p w:rsidR="009E1329" w:rsidRDefault="009E1329">
            <w:pPr>
              <w:pStyle w:val="ConsPlusNormal"/>
              <w:jc w:val="center"/>
            </w:pPr>
            <w:r>
              <w:t>Macronyssidae</w:t>
            </w:r>
          </w:p>
        </w:tc>
        <w:tc>
          <w:tcPr>
            <w:tcW w:w="3402" w:type="dxa"/>
            <w:vAlign w:val="center"/>
          </w:tcPr>
          <w:p w:rsidR="009E1329" w:rsidRDefault="009E1329">
            <w:pPr>
              <w:pStyle w:val="ConsPlusNormal"/>
            </w:pPr>
            <w:r>
              <w:t>Ornithonyssus bacoti (Hirst) - крысиный клещ</w:t>
            </w:r>
          </w:p>
        </w:tc>
      </w:tr>
      <w:tr w:rsidR="009E1329">
        <w:tc>
          <w:tcPr>
            <w:tcW w:w="510" w:type="dxa"/>
            <w:vMerge/>
          </w:tcPr>
          <w:p w:rsidR="009E1329" w:rsidRDefault="009E1329"/>
        </w:tc>
        <w:tc>
          <w:tcPr>
            <w:tcW w:w="1474" w:type="dxa"/>
            <w:vMerge/>
          </w:tcPr>
          <w:p w:rsidR="009E1329" w:rsidRDefault="009E1329"/>
        </w:tc>
        <w:tc>
          <w:tcPr>
            <w:tcW w:w="1944" w:type="dxa"/>
            <w:vMerge/>
          </w:tcPr>
          <w:p w:rsidR="009E1329" w:rsidRDefault="009E1329"/>
        </w:tc>
        <w:tc>
          <w:tcPr>
            <w:tcW w:w="1694" w:type="dxa"/>
            <w:vAlign w:val="center"/>
          </w:tcPr>
          <w:p w:rsidR="009E1329" w:rsidRDefault="009E1329">
            <w:pPr>
              <w:pStyle w:val="ConsPlusNormal"/>
              <w:jc w:val="center"/>
            </w:pPr>
            <w:r>
              <w:t>Argasidae (аргасовые клещи)</w:t>
            </w:r>
          </w:p>
        </w:tc>
        <w:tc>
          <w:tcPr>
            <w:tcW w:w="3402" w:type="dxa"/>
            <w:vAlign w:val="center"/>
          </w:tcPr>
          <w:p w:rsidR="009E1329" w:rsidRDefault="009E1329">
            <w:pPr>
              <w:pStyle w:val="ConsPlusNormal"/>
            </w:pPr>
            <w:r>
              <w:t>Ornithodoros spp.</w:t>
            </w:r>
          </w:p>
          <w:p w:rsidR="009E1329" w:rsidRDefault="009E1329">
            <w:pPr>
              <w:pStyle w:val="ConsPlusNormal"/>
            </w:pPr>
            <w:r>
              <w:t>Argas spp.</w:t>
            </w:r>
          </w:p>
        </w:tc>
      </w:tr>
      <w:tr w:rsidR="009E1329">
        <w:tc>
          <w:tcPr>
            <w:tcW w:w="510" w:type="dxa"/>
            <w:vMerge/>
          </w:tcPr>
          <w:p w:rsidR="009E1329" w:rsidRDefault="009E1329"/>
        </w:tc>
        <w:tc>
          <w:tcPr>
            <w:tcW w:w="1474" w:type="dxa"/>
            <w:vMerge/>
          </w:tcPr>
          <w:p w:rsidR="009E1329" w:rsidRDefault="009E1329"/>
        </w:tc>
        <w:tc>
          <w:tcPr>
            <w:tcW w:w="1944" w:type="dxa"/>
            <w:vMerge/>
          </w:tcPr>
          <w:p w:rsidR="009E1329" w:rsidRDefault="009E1329"/>
        </w:tc>
        <w:tc>
          <w:tcPr>
            <w:tcW w:w="1694" w:type="dxa"/>
            <w:vAlign w:val="center"/>
          </w:tcPr>
          <w:p w:rsidR="009E1329" w:rsidRDefault="009E1329">
            <w:pPr>
              <w:pStyle w:val="ConsPlusNormal"/>
              <w:jc w:val="center"/>
            </w:pPr>
            <w:r>
              <w:t>Ixodidae (иксодовые клещи)</w:t>
            </w:r>
          </w:p>
        </w:tc>
        <w:tc>
          <w:tcPr>
            <w:tcW w:w="3402" w:type="dxa"/>
            <w:vAlign w:val="center"/>
          </w:tcPr>
          <w:p w:rsidR="009E1329" w:rsidRDefault="009E1329">
            <w:pPr>
              <w:pStyle w:val="ConsPlusNormal"/>
            </w:pPr>
            <w:r>
              <w:t>Ixodes persulcatus (Schulze) - таежный клещ</w:t>
            </w:r>
          </w:p>
          <w:p w:rsidR="009E1329" w:rsidRDefault="009E1329">
            <w:pPr>
              <w:pStyle w:val="ConsPlusNormal"/>
            </w:pPr>
            <w:r>
              <w:t>I. ricinus L. - лесной клещ</w:t>
            </w:r>
          </w:p>
          <w:p w:rsidR="009E1329" w:rsidRDefault="009E1329">
            <w:pPr>
              <w:pStyle w:val="ConsPlusNormal"/>
            </w:pPr>
            <w:r>
              <w:t>Dermacentor spp.</w:t>
            </w:r>
          </w:p>
          <w:p w:rsidR="009E1329" w:rsidRDefault="009E1329">
            <w:pPr>
              <w:pStyle w:val="ConsPlusNormal"/>
            </w:pPr>
            <w:r>
              <w:t>Hyalomma spp.</w:t>
            </w:r>
          </w:p>
          <w:p w:rsidR="009E1329" w:rsidRDefault="009E1329">
            <w:pPr>
              <w:pStyle w:val="ConsPlusNormal"/>
            </w:pPr>
            <w:r>
              <w:t>Rhipicephalus spp.</w:t>
            </w:r>
          </w:p>
        </w:tc>
      </w:tr>
      <w:tr w:rsidR="009E1329">
        <w:tc>
          <w:tcPr>
            <w:tcW w:w="9024" w:type="dxa"/>
            <w:gridSpan w:val="5"/>
            <w:vAlign w:val="center"/>
          </w:tcPr>
          <w:p w:rsidR="009E1329" w:rsidRDefault="009E1329">
            <w:pPr>
              <w:pStyle w:val="ConsPlusNormal"/>
              <w:jc w:val="center"/>
              <w:outlineLvl w:val="2"/>
            </w:pPr>
            <w:r>
              <w:t>Подтип Tracheata (Трахейные)</w:t>
            </w:r>
          </w:p>
        </w:tc>
      </w:tr>
      <w:tr w:rsidR="009E1329">
        <w:tc>
          <w:tcPr>
            <w:tcW w:w="9024" w:type="dxa"/>
            <w:gridSpan w:val="5"/>
            <w:vAlign w:val="center"/>
          </w:tcPr>
          <w:p w:rsidR="009E1329" w:rsidRDefault="009E1329">
            <w:pPr>
              <w:pStyle w:val="ConsPlusNormal"/>
              <w:jc w:val="center"/>
              <w:outlineLvl w:val="3"/>
            </w:pPr>
            <w:r>
              <w:t>Надкласс Myriapoda (Многоножки)</w:t>
            </w:r>
          </w:p>
        </w:tc>
      </w:tr>
      <w:tr w:rsidR="009E1329">
        <w:tc>
          <w:tcPr>
            <w:tcW w:w="510" w:type="dxa"/>
            <w:vAlign w:val="center"/>
          </w:tcPr>
          <w:p w:rsidR="009E1329" w:rsidRDefault="009E132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474" w:type="dxa"/>
            <w:vAlign w:val="center"/>
          </w:tcPr>
          <w:p w:rsidR="009E1329" w:rsidRDefault="009E1329">
            <w:pPr>
              <w:pStyle w:val="ConsPlusNormal"/>
              <w:jc w:val="center"/>
            </w:pPr>
            <w:r>
              <w:t>Кивсяки</w:t>
            </w:r>
          </w:p>
        </w:tc>
        <w:tc>
          <w:tcPr>
            <w:tcW w:w="1944" w:type="dxa"/>
            <w:vAlign w:val="center"/>
          </w:tcPr>
          <w:p w:rsidR="009E1329" w:rsidRDefault="009E1329">
            <w:pPr>
              <w:pStyle w:val="ConsPlusNormal"/>
              <w:jc w:val="center"/>
            </w:pPr>
            <w:r>
              <w:t>Julida</w:t>
            </w:r>
          </w:p>
        </w:tc>
        <w:tc>
          <w:tcPr>
            <w:tcW w:w="1694" w:type="dxa"/>
            <w:vAlign w:val="center"/>
          </w:tcPr>
          <w:p w:rsidR="009E1329" w:rsidRDefault="009E1329">
            <w:pPr>
              <w:pStyle w:val="ConsPlusNormal"/>
              <w:jc w:val="center"/>
            </w:pPr>
            <w:r>
              <w:t>Blaniulidae</w:t>
            </w:r>
          </w:p>
        </w:tc>
        <w:tc>
          <w:tcPr>
            <w:tcW w:w="3402" w:type="dxa"/>
            <w:vAlign w:val="center"/>
          </w:tcPr>
          <w:p w:rsidR="009E1329" w:rsidRDefault="009E1329">
            <w:pPr>
              <w:pStyle w:val="ConsPlusNormal"/>
            </w:pPr>
            <w:r>
              <w:t>Blaniulu guttulatus F. - пятнистый кивсяк</w:t>
            </w:r>
          </w:p>
        </w:tc>
      </w:tr>
      <w:tr w:rsidR="009E1329">
        <w:tc>
          <w:tcPr>
            <w:tcW w:w="9024" w:type="dxa"/>
            <w:gridSpan w:val="5"/>
            <w:vAlign w:val="center"/>
          </w:tcPr>
          <w:p w:rsidR="009E1329" w:rsidRDefault="009E1329">
            <w:pPr>
              <w:pStyle w:val="ConsPlusNormal"/>
              <w:jc w:val="center"/>
              <w:outlineLvl w:val="3"/>
            </w:pPr>
            <w:r>
              <w:t>Надкласс Insecta [Hexapoda] (Насекомые)</w:t>
            </w:r>
          </w:p>
        </w:tc>
      </w:tr>
      <w:tr w:rsidR="009E1329">
        <w:tc>
          <w:tcPr>
            <w:tcW w:w="510" w:type="dxa"/>
            <w:vMerge w:val="restart"/>
            <w:vAlign w:val="center"/>
          </w:tcPr>
          <w:p w:rsidR="009E1329" w:rsidRDefault="009E132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474" w:type="dxa"/>
            <w:vMerge w:val="restart"/>
            <w:vAlign w:val="center"/>
          </w:tcPr>
          <w:p w:rsidR="009E1329" w:rsidRDefault="009E1329">
            <w:pPr>
              <w:pStyle w:val="ConsPlusNormal"/>
              <w:jc w:val="center"/>
            </w:pPr>
            <w:r>
              <w:t>Ногохвостки</w:t>
            </w:r>
          </w:p>
        </w:tc>
        <w:tc>
          <w:tcPr>
            <w:tcW w:w="1944" w:type="dxa"/>
            <w:vMerge w:val="restart"/>
            <w:vAlign w:val="center"/>
          </w:tcPr>
          <w:p w:rsidR="009E1329" w:rsidRDefault="009E1329">
            <w:pPr>
              <w:pStyle w:val="ConsPlusNormal"/>
              <w:jc w:val="center"/>
            </w:pPr>
            <w:r>
              <w:t>Collembola</w:t>
            </w:r>
          </w:p>
        </w:tc>
        <w:tc>
          <w:tcPr>
            <w:tcW w:w="1694" w:type="dxa"/>
            <w:vAlign w:val="center"/>
          </w:tcPr>
          <w:p w:rsidR="009E1329" w:rsidRDefault="009E1329">
            <w:pPr>
              <w:pStyle w:val="ConsPlusNormal"/>
              <w:jc w:val="center"/>
            </w:pPr>
            <w:r>
              <w:t>Poduridae</w:t>
            </w:r>
          </w:p>
        </w:tc>
        <w:tc>
          <w:tcPr>
            <w:tcW w:w="3402" w:type="dxa"/>
            <w:vAlign w:val="center"/>
          </w:tcPr>
          <w:p w:rsidR="009E1329" w:rsidRDefault="009E1329">
            <w:pPr>
              <w:pStyle w:val="ConsPlusNormal"/>
            </w:pPr>
            <w:r>
              <w:t>Podura aquatica L. - водяная ногохвостка</w:t>
            </w:r>
          </w:p>
        </w:tc>
      </w:tr>
      <w:tr w:rsidR="009E1329">
        <w:tc>
          <w:tcPr>
            <w:tcW w:w="510" w:type="dxa"/>
            <w:vMerge/>
          </w:tcPr>
          <w:p w:rsidR="009E1329" w:rsidRDefault="009E1329"/>
        </w:tc>
        <w:tc>
          <w:tcPr>
            <w:tcW w:w="1474" w:type="dxa"/>
            <w:vMerge/>
          </w:tcPr>
          <w:p w:rsidR="009E1329" w:rsidRDefault="009E1329"/>
        </w:tc>
        <w:tc>
          <w:tcPr>
            <w:tcW w:w="1944" w:type="dxa"/>
            <w:vMerge/>
          </w:tcPr>
          <w:p w:rsidR="009E1329" w:rsidRDefault="009E1329"/>
        </w:tc>
        <w:tc>
          <w:tcPr>
            <w:tcW w:w="1694" w:type="dxa"/>
            <w:vAlign w:val="center"/>
          </w:tcPr>
          <w:p w:rsidR="009E1329" w:rsidRDefault="009E1329">
            <w:pPr>
              <w:pStyle w:val="ConsPlusNormal"/>
              <w:jc w:val="center"/>
            </w:pPr>
            <w:r>
              <w:t>Sminthuridae</w:t>
            </w:r>
          </w:p>
        </w:tc>
        <w:tc>
          <w:tcPr>
            <w:tcW w:w="3402" w:type="dxa"/>
            <w:vAlign w:val="center"/>
          </w:tcPr>
          <w:p w:rsidR="009E1329" w:rsidRDefault="009E1329">
            <w:pPr>
              <w:pStyle w:val="ConsPlusNormal"/>
            </w:pPr>
            <w:r>
              <w:t>Sminthurus viridis L. - зеленая ногохвостка</w:t>
            </w:r>
          </w:p>
        </w:tc>
      </w:tr>
      <w:tr w:rsidR="009E1329">
        <w:tc>
          <w:tcPr>
            <w:tcW w:w="510" w:type="dxa"/>
            <w:vAlign w:val="center"/>
          </w:tcPr>
          <w:p w:rsidR="009E1329" w:rsidRDefault="009E132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474" w:type="dxa"/>
            <w:vAlign w:val="center"/>
          </w:tcPr>
          <w:p w:rsidR="009E1329" w:rsidRDefault="009E1329">
            <w:pPr>
              <w:pStyle w:val="ConsPlusNormal"/>
              <w:jc w:val="center"/>
            </w:pPr>
            <w:r>
              <w:t>Чешуйницы</w:t>
            </w:r>
          </w:p>
        </w:tc>
        <w:tc>
          <w:tcPr>
            <w:tcW w:w="1944" w:type="dxa"/>
            <w:vAlign w:val="center"/>
          </w:tcPr>
          <w:p w:rsidR="009E1329" w:rsidRDefault="009E1329">
            <w:pPr>
              <w:pStyle w:val="ConsPlusNormal"/>
              <w:jc w:val="center"/>
            </w:pPr>
            <w:r>
              <w:t>Lepismatodea</w:t>
            </w:r>
          </w:p>
        </w:tc>
        <w:tc>
          <w:tcPr>
            <w:tcW w:w="1694" w:type="dxa"/>
            <w:vAlign w:val="center"/>
          </w:tcPr>
          <w:p w:rsidR="009E1329" w:rsidRDefault="009E1329">
            <w:pPr>
              <w:pStyle w:val="ConsPlusNormal"/>
              <w:jc w:val="center"/>
            </w:pPr>
            <w:r>
              <w:t>Lepismatidae</w:t>
            </w:r>
          </w:p>
        </w:tc>
        <w:tc>
          <w:tcPr>
            <w:tcW w:w="3402" w:type="dxa"/>
            <w:vAlign w:val="center"/>
          </w:tcPr>
          <w:p w:rsidR="009E1329" w:rsidRDefault="009E1329">
            <w:pPr>
              <w:pStyle w:val="ConsPlusNormal"/>
            </w:pPr>
            <w:r>
              <w:t>Thermobia domestica Pack.</w:t>
            </w:r>
          </w:p>
          <w:p w:rsidR="009E1329" w:rsidRDefault="009E1329">
            <w:pPr>
              <w:pStyle w:val="ConsPlusNormal"/>
            </w:pPr>
            <w:r>
              <w:t>Lepisma saccharina L. - сахарная чешуйница</w:t>
            </w:r>
          </w:p>
        </w:tc>
      </w:tr>
      <w:tr w:rsidR="009E1329">
        <w:tc>
          <w:tcPr>
            <w:tcW w:w="510" w:type="dxa"/>
            <w:vMerge w:val="restart"/>
            <w:vAlign w:val="center"/>
          </w:tcPr>
          <w:p w:rsidR="009E1329" w:rsidRDefault="009E132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474" w:type="dxa"/>
            <w:vMerge w:val="restart"/>
            <w:vAlign w:val="center"/>
          </w:tcPr>
          <w:p w:rsidR="009E1329" w:rsidRDefault="009E1329">
            <w:pPr>
              <w:pStyle w:val="ConsPlusNormal"/>
              <w:jc w:val="center"/>
            </w:pPr>
            <w:r>
              <w:t>Тараканы</w:t>
            </w:r>
          </w:p>
        </w:tc>
        <w:tc>
          <w:tcPr>
            <w:tcW w:w="1944" w:type="dxa"/>
            <w:vMerge w:val="restart"/>
            <w:vAlign w:val="center"/>
          </w:tcPr>
          <w:p w:rsidR="009E1329" w:rsidRDefault="009E1329">
            <w:pPr>
              <w:pStyle w:val="ConsPlusNormal"/>
              <w:jc w:val="center"/>
            </w:pPr>
            <w:r>
              <w:t>Blattodea</w:t>
            </w:r>
          </w:p>
          <w:p w:rsidR="009E1329" w:rsidRDefault="009E1329">
            <w:pPr>
              <w:pStyle w:val="ConsPlusNormal"/>
              <w:jc w:val="center"/>
            </w:pPr>
            <w:r>
              <w:t>(Таракановые)</w:t>
            </w:r>
          </w:p>
        </w:tc>
        <w:tc>
          <w:tcPr>
            <w:tcW w:w="1694" w:type="dxa"/>
            <w:vAlign w:val="center"/>
          </w:tcPr>
          <w:p w:rsidR="009E1329" w:rsidRDefault="009E1329">
            <w:pPr>
              <w:pStyle w:val="ConsPlusNormal"/>
              <w:jc w:val="center"/>
            </w:pPr>
            <w:r>
              <w:t>Blattellidae</w:t>
            </w:r>
          </w:p>
        </w:tc>
        <w:tc>
          <w:tcPr>
            <w:tcW w:w="3402" w:type="dxa"/>
            <w:vAlign w:val="center"/>
          </w:tcPr>
          <w:p w:rsidR="009E1329" w:rsidRDefault="009E1329">
            <w:pPr>
              <w:pStyle w:val="ConsPlusNormal"/>
            </w:pPr>
            <w:r>
              <w:t>Blattella germanica (L.) - рыжий таракан</w:t>
            </w:r>
          </w:p>
          <w:p w:rsidR="009E1329" w:rsidRDefault="009E1329">
            <w:pPr>
              <w:pStyle w:val="ConsPlusNormal"/>
            </w:pPr>
            <w:r>
              <w:lastRenderedPageBreak/>
              <w:t>Supella longipalpa (F.) - мебельный таракан</w:t>
            </w:r>
          </w:p>
        </w:tc>
      </w:tr>
      <w:tr w:rsidR="009E1329">
        <w:tc>
          <w:tcPr>
            <w:tcW w:w="510" w:type="dxa"/>
            <w:vMerge/>
          </w:tcPr>
          <w:p w:rsidR="009E1329" w:rsidRDefault="009E1329"/>
        </w:tc>
        <w:tc>
          <w:tcPr>
            <w:tcW w:w="1474" w:type="dxa"/>
            <w:vMerge/>
          </w:tcPr>
          <w:p w:rsidR="009E1329" w:rsidRDefault="009E1329"/>
        </w:tc>
        <w:tc>
          <w:tcPr>
            <w:tcW w:w="1944" w:type="dxa"/>
            <w:vMerge/>
          </w:tcPr>
          <w:p w:rsidR="009E1329" w:rsidRDefault="009E1329"/>
        </w:tc>
        <w:tc>
          <w:tcPr>
            <w:tcW w:w="1694" w:type="dxa"/>
            <w:vAlign w:val="center"/>
          </w:tcPr>
          <w:p w:rsidR="009E1329" w:rsidRDefault="009E1329">
            <w:pPr>
              <w:pStyle w:val="ConsPlusNormal"/>
              <w:jc w:val="center"/>
            </w:pPr>
            <w:r>
              <w:t>Blattidae</w:t>
            </w:r>
          </w:p>
        </w:tc>
        <w:tc>
          <w:tcPr>
            <w:tcW w:w="3402" w:type="dxa"/>
            <w:vAlign w:val="center"/>
          </w:tcPr>
          <w:p w:rsidR="009E1329" w:rsidRDefault="009E1329">
            <w:pPr>
              <w:pStyle w:val="ConsPlusNormal"/>
            </w:pPr>
            <w:r>
              <w:t>Blatta orientalis L. - черный таракан</w:t>
            </w:r>
          </w:p>
          <w:p w:rsidR="009E1329" w:rsidRDefault="009E1329">
            <w:pPr>
              <w:pStyle w:val="ConsPlusNormal"/>
            </w:pPr>
            <w:r>
              <w:t>Periplaneta americana L. американский таракан</w:t>
            </w:r>
          </w:p>
        </w:tc>
      </w:tr>
      <w:tr w:rsidR="009E1329">
        <w:tc>
          <w:tcPr>
            <w:tcW w:w="510" w:type="dxa"/>
            <w:vMerge/>
          </w:tcPr>
          <w:p w:rsidR="009E1329" w:rsidRDefault="009E1329"/>
        </w:tc>
        <w:tc>
          <w:tcPr>
            <w:tcW w:w="1474" w:type="dxa"/>
            <w:vMerge/>
          </w:tcPr>
          <w:p w:rsidR="009E1329" w:rsidRDefault="009E1329"/>
        </w:tc>
        <w:tc>
          <w:tcPr>
            <w:tcW w:w="1944" w:type="dxa"/>
            <w:vMerge/>
          </w:tcPr>
          <w:p w:rsidR="009E1329" w:rsidRDefault="009E1329"/>
        </w:tc>
        <w:tc>
          <w:tcPr>
            <w:tcW w:w="1694" w:type="dxa"/>
            <w:vAlign w:val="center"/>
          </w:tcPr>
          <w:p w:rsidR="009E1329" w:rsidRDefault="009E1329">
            <w:pPr>
              <w:pStyle w:val="ConsPlusNormal"/>
              <w:jc w:val="center"/>
            </w:pPr>
            <w:r>
              <w:t>Blaberidae</w:t>
            </w:r>
          </w:p>
        </w:tc>
        <w:tc>
          <w:tcPr>
            <w:tcW w:w="3402" w:type="dxa"/>
            <w:vAlign w:val="center"/>
          </w:tcPr>
          <w:p w:rsidR="009E1329" w:rsidRDefault="009E1329">
            <w:pPr>
              <w:pStyle w:val="ConsPlusNormal"/>
            </w:pPr>
            <w:r>
              <w:t>Nauphoeta cinerea (Oliv.) - пепельный таракан</w:t>
            </w:r>
          </w:p>
        </w:tc>
      </w:tr>
      <w:tr w:rsidR="009E1329">
        <w:tc>
          <w:tcPr>
            <w:tcW w:w="510" w:type="dxa"/>
            <w:vAlign w:val="center"/>
          </w:tcPr>
          <w:p w:rsidR="009E1329" w:rsidRDefault="009E1329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474" w:type="dxa"/>
            <w:vAlign w:val="center"/>
          </w:tcPr>
          <w:p w:rsidR="009E1329" w:rsidRDefault="009E1329">
            <w:pPr>
              <w:pStyle w:val="ConsPlusNormal"/>
              <w:jc w:val="center"/>
            </w:pPr>
            <w:r>
              <w:t>Уховертки</w:t>
            </w:r>
          </w:p>
        </w:tc>
        <w:tc>
          <w:tcPr>
            <w:tcW w:w="1944" w:type="dxa"/>
            <w:vAlign w:val="center"/>
          </w:tcPr>
          <w:p w:rsidR="009E1329" w:rsidRDefault="009E1329">
            <w:pPr>
              <w:pStyle w:val="ConsPlusNormal"/>
              <w:jc w:val="center"/>
            </w:pPr>
            <w:r>
              <w:t>Dermaptera</w:t>
            </w:r>
          </w:p>
          <w:p w:rsidR="009E1329" w:rsidRDefault="009E1329">
            <w:pPr>
              <w:pStyle w:val="ConsPlusNormal"/>
              <w:jc w:val="center"/>
            </w:pPr>
            <w:r>
              <w:t>(Кожистокрылые)</w:t>
            </w:r>
          </w:p>
        </w:tc>
        <w:tc>
          <w:tcPr>
            <w:tcW w:w="1694" w:type="dxa"/>
            <w:vAlign w:val="center"/>
          </w:tcPr>
          <w:p w:rsidR="009E1329" w:rsidRDefault="009E1329">
            <w:pPr>
              <w:pStyle w:val="ConsPlusNormal"/>
              <w:jc w:val="center"/>
            </w:pPr>
            <w:r>
              <w:t>Forficulidae</w:t>
            </w:r>
          </w:p>
        </w:tc>
        <w:tc>
          <w:tcPr>
            <w:tcW w:w="3402" w:type="dxa"/>
            <w:vAlign w:val="center"/>
          </w:tcPr>
          <w:p w:rsidR="009E1329" w:rsidRDefault="009E1329">
            <w:pPr>
              <w:pStyle w:val="ConsPlusNormal"/>
            </w:pPr>
            <w:r>
              <w:t>Forficula auricularia L. - обыкновенная уховертка</w:t>
            </w:r>
          </w:p>
          <w:p w:rsidR="009E1329" w:rsidRDefault="009E1329">
            <w:pPr>
              <w:pStyle w:val="ConsPlusNormal"/>
            </w:pPr>
            <w:r>
              <w:t>F. tomis (Kol.) - огородная уховертка</w:t>
            </w:r>
          </w:p>
        </w:tc>
      </w:tr>
      <w:tr w:rsidR="009E1329">
        <w:tc>
          <w:tcPr>
            <w:tcW w:w="510" w:type="dxa"/>
            <w:vAlign w:val="center"/>
          </w:tcPr>
          <w:p w:rsidR="009E1329" w:rsidRDefault="009E1329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474" w:type="dxa"/>
            <w:vAlign w:val="center"/>
          </w:tcPr>
          <w:p w:rsidR="009E1329" w:rsidRDefault="009E1329">
            <w:pPr>
              <w:pStyle w:val="ConsPlusNormal"/>
              <w:jc w:val="center"/>
            </w:pPr>
            <w:r>
              <w:t>Сверчки</w:t>
            </w:r>
          </w:p>
        </w:tc>
        <w:tc>
          <w:tcPr>
            <w:tcW w:w="1944" w:type="dxa"/>
            <w:vAlign w:val="center"/>
          </w:tcPr>
          <w:p w:rsidR="009E1329" w:rsidRDefault="009E1329">
            <w:pPr>
              <w:pStyle w:val="ConsPlusNormal"/>
              <w:jc w:val="center"/>
            </w:pPr>
            <w:r>
              <w:t>Orthoptera</w:t>
            </w:r>
          </w:p>
          <w:p w:rsidR="009E1329" w:rsidRDefault="009E1329">
            <w:pPr>
              <w:pStyle w:val="ConsPlusNormal"/>
              <w:jc w:val="center"/>
            </w:pPr>
            <w:r>
              <w:t>(Прямокрылые)</w:t>
            </w:r>
          </w:p>
        </w:tc>
        <w:tc>
          <w:tcPr>
            <w:tcW w:w="1694" w:type="dxa"/>
            <w:vAlign w:val="center"/>
          </w:tcPr>
          <w:p w:rsidR="009E1329" w:rsidRDefault="009E1329">
            <w:pPr>
              <w:pStyle w:val="ConsPlusNormal"/>
              <w:jc w:val="center"/>
            </w:pPr>
            <w:r>
              <w:t>Gryllidae</w:t>
            </w:r>
          </w:p>
        </w:tc>
        <w:tc>
          <w:tcPr>
            <w:tcW w:w="3402" w:type="dxa"/>
            <w:vAlign w:val="center"/>
          </w:tcPr>
          <w:p w:rsidR="009E1329" w:rsidRDefault="009E1329">
            <w:pPr>
              <w:pStyle w:val="ConsPlusNormal"/>
            </w:pPr>
            <w:r>
              <w:t>Acheta domesticus L. - домовый сверчок</w:t>
            </w:r>
          </w:p>
        </w:tc>
      </w:tr>
      <w:tr w:rsidR="009E1329">
        <w:tc>
          <w:tcPr>
            <w:tcW w:w="510" w:type="dxa"/>
            <w:vMerge w:val="restart"/>
            <w:vAlign w:val="center"/>
          </w:tcPr>
          <w:p w:rsidR="009E1329" w:rsidRDefault="009E1329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474" w:type="dxa"/>
            <w:vMerge w:val="restart"/>
            <w:vAlign w:val="center"/>
          </w:tcPr>
          <w:p w:rsidR="009E1329" w:rsidRDefault="009E1329">
            <w:pPr>
              <w:pStyle w:val="ConsPlusNormal"/>
              <w:jc w:val="center"/>
            </w:pPr>
            <w:r>
              <w:t>Сеноеды</w:t>
            </w:r>
          </w:p>
        </w:tc>
        <w:tc>
          <w:tcPr>
            <w:tcW w:w="1944" w:type="dxa"/>
            <w:vMerge w:val="restart"/>
            <w:vAlign w:val="center"/>
          </w:tcPr>
          <w:p w:rsidR="009E1329" w:rsidRDefault="009E1329">
            <w:pPr>
              <w:pStyle w:val="ConsPlusNormal"/>
              <w:jc w:val="center"/>
            </w:pPr>
            <w:r>
              <w:t>Psocodea</w:t>
            </w:r>
          </w:p>
        </w:tc>
        <w:tc>
          <w:tcPr>
            <w:tcW w:w="1694" w:type="dxa"/>
            <w:vAlign w:val="center"/>
          </w:tcPr>
          <w:p w:rsidR="009E1329" w:rsidRDefault="009E1329">
            <w:pPr>
              <w:pStyle w:val="ConsPlusNormal"/>
              <w:jc w:val="center"/>
            </w:pPr>
            <w:r>
              <w:t>Liposcelididae</w:t>
            </w:r>
          </w:p>
        </w:tc>
        <w:tc>
          <w:tcPr>
            <w:tcW w:w="3402" w:type="dxa"/>
            <w:vAlign w:val="center"/>
          </w:tcPr>
          <w:p w:rsidR="009E1329" w:rsidRDefault="009E1329">
            <w:pPr>
              <w:pStyle w:val="ConsPlusNormal"/>
            </w:pPr>
            <w:r>
              <w:t>Liposcelis divinatorius (Mull.) - "книжная вошь"</w:t>
            </w:r>
          </w:p>
        </w:tc>
      </w:tr>
      <w:tr w:rsidR="009E1329">
        <w:tc>
          <w:tcPr>
            <w:tcW w:w="510" w:type="dxa"/>
            <w:vMerge/>
          </w:tcPr>
          <w:p w:rsidR="009E1329" w:rsidRDefault="009E1329"/>
        </w:tc>
        <w:tc>
          <w:tcPr>
            <w:tcW w:w="1474" w:type="dxa"/>
            <w:vMerge/>
          </w:tcPr>
          <w:p w:rsidR="009E1329" w:rsidRDefault="009E1329"/>
        </w:tc>
        <w:tc>
          <w:tcPr>
            <w:tcW w:w="1944" w:type="dxa"/>
            <w:vMerge/>
          </w:tcPr>
          <w:p w:rsidR="009E1329" w:rsidRDefault="009E1329"/>
        </w:tc>
        <w:tc>
          <w:tcPr>
            <w:tcW w:w="1694" w:type="dxa"/>
            <w:vAlign w:val="center"/>
          </w:tcPr>
          <w:p w:rsidR="009E1329" w:rsidRDefault="009E1329">
            <w:pPr>
              <w:pStyle w:val="ConsPlusNormal"/>
              <w:jc w:val="center"/>
            </w:pPr>
            <w:r>
              <w:t>Trogiidae</w:t>
            </w:r>
          </w:p>
        </w:tc>
        <w:tc>
          <w:tcPr>
            <w:tcW w:w="3402" w:type="dxa"/>
            <w:vAlign w:val="center"/>
          </w:tcPr>
          <w:p w:rsidR="009E1329" w:rsidRDefault="009E1329">
            <w:pPr>
              <w:pStyle w:val="ConsPlusNormal"/>
            </w:pPr>
            <w:r>
              <w:t>Trogium pulsatorium (L.) - "пыльная вошь"</w:t>
            </w:r>
          </w:p>
        </w:tc>
      </w:tr>
      <w:tr w:rsidR="009E1329">
        <w:tc>
          <w:tcPr>
            <w:tcW w:w="510" w:type="dxa"/>
            <w:vMerge w:val="restart"/>
            <w:vAlign w:val="center"/>
          </w:tcPr>
          <w:p w:rsidR="009E1329" w:rsidRDefault="009E1329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474" w:type="dxa"/>
            <w:vMerge w:val="restart"/>
            <w:vAlign w:val="center"/>
          </w:tcPr>
          <w:p w:rsidR="009E1329" w:rsidRDefault="009E1329">
            <w:pPr>
              <w:pStyle w:val="ConsPlusNormal"/>
              <w:jc w:val="center"/>
            </w:pPr>
            <w:r>
              <w:t>Вши</w:t>
            </w:r>
          </w:p>
        </w:tc>
        <w:tc>
          <w:tcPr>
            <w:tcW w:w="1944" w:type="dxa"/>
            <w:vMerge w:val="restart"/>
            <w:vAlign w:val="center"/>
          </w:tcPr>
          <w:p w:rsidR="009E1329" w:rsidRDefault="009E1329">
            <w:pPr>
              <w:pStyle w:val="ConsPlusNormal"/>
              <w:jc w:val="center"/>
            </w:pPr>
            <w:r>
              <w:t>Anoplura</w:t>
            </w:r>
          </w:p>
        </w:tc>
        <w:tc>
          <w:tcPr>
            <w:tcW w:w="1694" w:type="dxa"/>
            <w:vAlign w:val="center"/>
          </w:tcPr>
          <w:p w:rsidR="009E1329" w:rsidRDefault="009E1329">
            <w:pPr>
              <w:pStyle w:val="ConsPlusNormal"/>
              <w:jc w:val="center"/>
            </w:pPr>
            <w:r>
              <w:t>Pediculidae</w:t>
            </w:r>
          </w:p>
        </w:tc>
        <w:tc>
          <w:tcPr>
            <w:tcW w:w="3402" w:type="dxa"/>
            <w:vAlign w:val="center"/>
          </w:tcPr>
          <w:p w:rsidR="009E1329" w:rsidRDefault="009E1329">
            <w:pPr>
              <w:pStyle w:val="ConsPlusNormal"/>
            </w:pPr>
            <w:r>
              <w:t>Pediculus humanus capitis de Geer - головная вошь</w:t>
            </w:r>
          </w:p>
          <w:p w:rsidR="009E1329" w:rsidRDefault="009E1329">
            <w:pPr>
              <w:pStyle w:val="ConsPlusNormal"/>
            </w:pPr>
            <w:r>
              <w:t>Pediculus humanus humanus L. - платяная вошь</w:t>
            </w:r>
          </w:p>
        </w:tc>
      </w:tr>
      <w:tr w:rsidR="009E1329">
        <w:tc>
          <w:tcPr>
            <w:tcW w:w="510" w:type="dxa"/>
            <w:vMerge/>
          </w:tcPr>
          <w:p w:rsidR="009E1329" w:rsidRDefault="009E1329"/>
        </w:tc>
        <w:tc>
          <w:tcPr>
            <w:tcW w:w="1474" w:type="dxa"/>
            <w:vMerge/>
          </w:tcPr>
          <w:p w:rsidR="009E1329" w:rsidRDefault="009E1329"/>
        </w:tc>
        <w:tc>
          <w:tcPr>
            <w:tcW w:w="1944" w:type="dxa"/>
            <w:vMerge/>
          </w:tcPr>
          <w:p w:rsidR="009E1329" w:rsidRDefault="009E1329"/>
        </w:tc>
        <w:tc>
          <w:tcPr>
            <w:tcW w:w="1694" w:type="dxa"/>
            <w:vAlign w:val="center"/>
          </w:tcPr>
          <w:p w:rsidR="009E1329" w:rsidRDefault="009E1329">
            <w:pPr>
              <w:pStyle w:val="ConsPlusNormal"/>
              <w:jc w:val="center"/>
            </w:pPr>
            <w:r>
              <w:t>Phthiridae</w:t>
            </w:r>
          </w:p>
        </w:tc>
        <w:tc>
          <w:tcPr>
            <w:tcW w:w="3402" w:type="dxa"/>
            <w:vAlign w:val="center"/>
          </w:tcPr>
          <w:p w:rsidR="009E1329" w:rsidRDefault="009E1329">
            <w:pPr>
              <w:pStyle w:val="ConsPlusNormal"/>
            </w:pPr>
            <w:r>
              <w:t>Phthirus pubis (L.) - лобковая вошь</w:t>
            </w:r>
          </w:p>
        </w:tc>
      </w:tr>
      <w:tr w:rsidR="009E1329">
        <w:tc>
          <w:tcPr>
            <w:tcW w:w="510" w:type="dxa"/>
            <w:vAlign w:val="center"/>
          </w:tcPr>
          <w:p w:rsidR="009E1329" w:rsidRDefault="009E1329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474" w:type="dxa"/>
            <w:vAlign w:val="center"/>
          </w:tcPr>
          <w:p w:rsidR="009E1329" w:rsidRDefault="009E1329">
            <w:pPr>
              <w:pStyle w:val="ConsPlusNormal"/>
              <w:jc w:val="center"/>
            </w:pPr>
            <w:r>
              <w:t>Клопы</w:t>
            </w:r>
          </w:p>
        </w:tc>
        <w:tc>
          <w:tcPr>
            <w:tcW w:w="1944" w:type="dxa"/>
            <w:vAlign w:val="center"/>
          </w:tcPr>
          <w:p w:rsidR="009E1329" w:rsidRDefault="009E1329">
            <w:pPr>
              <w:pStyle w:val="ConsPlusNormal"/>
              <w:jc w:val="center"/>
            </w:pPr>
            <w:r>
              <w:t>Heteroptera</w:t>
            </w:r>
          </w:p>
          <w:p w:rsidR="009E1329" w:rsidRDefault="009E1329">
            <w:pPr>
              <w:pStyle w:val="ConsPlusNormal"/>
              <w:jc w:val="center"/>
            </w:pPr>
            <w:r>
              <w:t>(Полужесткокрылые)</w:t>
            </w:r>
          </w:p>
        </w:tc>
        <w:tc>
          <w:tcPr>
            <w:tcW w:w="1694" w:type="dxa"/>
            <w:vAlign w:val="center"/>
          </w:tcPr>
          <w:p w:rsidR="009E1329" w:rsidRDefault="009E1329">
            <w:pPr>
              <w:pStyle w:val="ConsPlusNormal"/>
              <w:jc w:val="center"/>
            </w:pPr>
            <w:r>
              <w:t>Cimicidae</w:t>
            </w:r>
          </w:p>
        </w:tc>
        <w:tc>
          <w:tcPr>
            <w:tcW w:w="3402" w:type="dxa"/>
            <w:vAlign w:val="center"/>
          </w:tcPr>
          <w:p w:rsidR="009E1329" w:rsidRDefault="009E1329">
            <w:pPr>
              <w:pStyle w:val="ConsPlusNormal"/>
            </w:pPr>
            <w:r>
              <w:t>Cimex lectularius L. - постельный клоп</w:t>
            </w:r>
          </w:p>
          <w:p w:rsidR="009E1329" w:rsidRDefault="009E1329">
            <w:pPr>
              <w:pStyle w:val="ConsPlusNormal"/>
            </w:pPr>
            <w:r>
              <w:t>Cimex hemipterus F.</w:t>
            </w:r>
          </w:p>
        </w:tc>
      </w:tr>
      <w:tr w:rsidR="009E1329">
        <w:tc>
          <w:tcPr>
            <w:tcW w:w="510" w:type="dxa"/>
            <w:vAlign w:val="center"/>
          </w:tcPr>
          <w:p w:rsidR="009E1329" w:rsidRDefault="009E1329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474" w:type="dxa"/>
            <w:vAlign w:val="center"/>
          </w:tcPr>
          <w:p w:rsidR="009E1329" w:rsidRDefault="009E1329">
            <w:pPr>
              <w:pStyle w:val="ConsPlusNormal"/>
              <w:jc w:val="center"/>
            </w:pPr>
            <w:r>
              <w:t>Кожееды</w:t>
            </w:r>
          </w:p>
        </w:tc>
        <w:tc>
          <w:tcPr>
            <w:tcW w:w="1944" w:type="dxa"/>
            <w:vAlign w:val="center"/>
          </w:tcPr>
          <w:p w:rsidR="009E1329" w:rsidRDefault="009E1329">
            <w:pPr>
              <w:pStyle w:val="ConsPlusNormal"/>
              <w:jc w:val="center"/>
            </w:pPr>
            <w:r>
              <w:t>Coleoptera</w:t>
            </w:r>
          </w:p>
          <w:p w:rsidR="009E1329" w:rsidRDefault="009E1329">
            <w:pPr>
              <w:pStyle w:val="ConsPlusNormal"/>
              <w:jc w:val="center"/>
            </w:pPr>
            <w:r>
              <w:t>(Жесткокрылые)</w:t>
            </w:r>
          </w:p>
        </w:tc>
        <w:tc>
          <w:tcPr>
            <w:tcW w:w="1694" w:type="dxa"/>
            <w:vAlign w:val="center"/>
          </w:tcPr>
          <w:p w:rsidR="009E1329" w:rsidRDefault="009E1329">
            <w:pPr>
              <w:pStyle w:val="ConsPlusNormal"/>
              <w:jc w:val="center"/>
            </w:pPr>
            <w:r>
              <w:t>Dermestidae</w:t>
            </w:r>
          </w:p>
        </w:tc>
        <w:tc>
          <w:tcPr>
            <w:tcW w:w="3402" w:type="dxa"/>
            <w:vAlign w:val="center"/>
          </w:tcPr>
          <w:p w:rsidR="009E1329" w:rsidRDefault="009E1329">
            <w:pPr>
              <w:pStyle w:val="ConsPlusNormal"/>
            </w:pPr>
            <w:r>
              <w:t>Attagenus smirnovi Zhant. - кожеед Смирнова</w:t>
            </w:r>
          </w:p>
          <w:p w:rsidR="009E1329" w:rsidRDefault="009E1329">
            <w:pPr>
              <w:pStyle w:val="ConsPlusNormal"/>
            </w:pPr>
            <w:r>
              <w:t>Attagenus unicolor (Brahm) Dermestes lardarius L. - ветчинный кожеед</w:t>
            </w:r>
          </w:p>
          <w:p w:rsidR="009E1329" w:rsidRDefault="009E1329">
            <w:pPr>
              <w:pStyle w:val="ConsPlusNormal"/>
            </w:pPr>
            <w:r>
              <w:t>Anthrenus museorum L. - музейный кожеед</w:t>
            </w:r>
          </w:p>
          <w:p w:rsidR="009E1329" w:rsidRDefault="009E1329">
            <w:pPr>
              <w:pStyle w:val="ConsPlusNormal"/>
            </w:pPr>
            <w:r>
              <w:t>Anthrenus picturatus Sols.</w:t>
            </w:r>
          </w:p>
        </w:tc>
      </w:tr>
      <w:tr w:rsidR="009E1329">
        <w:tc>
          <w:tcPr>
            <w:tcW w:w="510" w:type="dxa"/>
            <w:vAlign w:val="center"/>
          </w:tcPr>
          <w:p w:rsidR="009E1329" w:rsidRDefault="009E1329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474" w:type="dxa"/>
            <w:vAlign w:val="center"/>
          </w:tcPr>
          <w:p w:rsidR="009E1329" w:rsidRDefault="009E1329">
            <w:pPr>
              <w:pStyle w:val="ConsPlusNormal"/>
              <w:jc w:val="center"/>
            </w:pPr>
            <w:r>
              <w:t>Осы</w:t>
            </w:r>
          </w:p>
        </w:tc>
        <w:tc>
          <w:tcPr>
            <w:tcW w:w="1944" w:type="dxa"/>
            <w:vMerge w:val="restart"/>
            <w:vAlign w:val="center"/>
          </w:tcPr>
          <w:p w:rsidR="009E1329" w:rsidRDefault="009E1329">
            <w:pPr>
              <w:pStyle w:val="ConsPlusNormal"/>
              <w:jc w:val="center"/>
            </w:pPr>
            <w:r>
              <w:t>Hymenoptera</w:t>
            </w:r>
          </w:p>
          <w:p w:rsidR="009E1329" w:rsidRDefault="009E1329">
            <w:pPr>
              <w:pStyle w:val="ConsPlusNormal"/>
              <w:jc w:val="center"/>
            </w:pPr>
            <w:r>
              <w:t>(Перепончатокрылые)</w:t>
            </w:r>
          </w:p>
        </w:tc>
        <w:tc>
          <w:tcPr>
            <w:tcW w:w="1694" w:type="dxa"/>
            <w:vAlign w:val="center"/>
          </w:tcPr>
          <w:p w:rsidR="009E1329" w:rsidRDefault="009E1329">
            <w:pPr>
              <w:pStyle w:val="ConsPlusNormal"/>
              <w:jc w:val="center"/>
            </w:pPr>
            <w:r>
              <w:t>Vespidae</w:t>
            </w:r>
          </w:p>
        </w:tc>
        <w:tc>
          <w:tcPr>
            <w:tcW w:w="3402" w:type="dxa"/>
            <w:vAlign w:val="center"/>
          </w:tcPr>
          <w:p w:rsidR="009E1329" w:rsidRDefault="009E1329">
            <w:pPr>
              <w:pStyle w:val="ConsPlusNormal"/>
            </w:pPr>
            <w:r>
              <w:t>Vespa crabro L. - обыкновенный шершень</w:t>
            </w:r>
          </w:p>
          <w:p w:rsidR="009E1329" w:rsidRDefault="009E1329">
            <w:pPr>
              <w:pStyle w:val="ConsPlusNormal"/>
            </w:pPr>
            <w:r>
              <w:t>Vespula germanica (F.) - германская оса</w:t>
            </w:r>
          </w:p>
          <w:p w:rsidR="009E1329" w:rsidRDefault="009E1329">
            <w:pPr>
              <w:pStyle w:val="ConsPlusNormal"/>
            </w:pPr>
            <w:r>
              <w:t>Vespula vulgaris (L.) - обыкновенная оса</w:t>
            </w:r>
          </w:p>
        </w:tc>
      </w:tr>
      <w:tr w:rsidR="009E1329">
        <w:tc>
          <w:tcPr>
            <w:tcW w:w="510" w:type="dxa"/>
            <w:vAlign w:val="center"/>
          </w:tcPr>
          <w:p w:rsidR="009E1329" w:rsidRDefault="009E1329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474" w:type="dxa"/>
            <w:vAlign w:val="center"/>
          </w:tcPr>
          <w:p w:rsidR="009E1329" w:rsidRDefault="009E1329">
            <w:pPr>
              <w:pStyle w:val="ConsPlusNormal"/>
              <w:jc w:val="center"/>
            </w:pPr>
            <w:r>
              <w:t>Муравьи</w:t>
            </w:r>
          </w:p>
        </w:tc>
        <w:tc>
          <w:tcPr>
            <w:tcW w:w="1944" w:type="dxa"/>
            <w:vMerge/>
          </w:tcPr>
          <w:p w:rsidR="009E1329" w:rsidRDefault="009E1329"/>
        </w:tc>
        <w:tc>
          <w:tcPr>
            <w:tcW w:w="1694" w:type="dxa"/>
            <w:vAlign w:val="center"/>
          </w:tcPr>
          <w:p w:rsidR="009E1329" w:rsidRDefault="009E1329">
            <w:pPr>
              <w:pStyle w:val="ConsPlusNormal"/>
              <w:jc w:val="center"/>
            </w:pPr>
            <w:r>
              <w:t>Formicidae</w:t>
            </w:r>
          </w:p>
        </w:tc>
        <w:tc>
          <w:tcPr>
            <w:tcW w:w="3402" w:type="dxa"/>
            <w:vAlign w:val="center"/>
          </w:tcPr>
          <w:p w:rsidR="009E1329" w:rsidRDefault="009E1329">
            <w:pPr>
              <w:pStyle w:val="ConsPlusNormal"/>
            </w:pPr>
            <w:r>
              <w:t>Monomorium pharaonis (L.) - рыжий домовый муравей</w:t>
            </w:r>
          </w:p>
          <w:p w:rsidR="009E1329" w:rsidRDefault="009E1329">
            <w:pPr>
              <w:pStyle w:val="ConsPlusNormal"/>
            </w:pPr>
            <w:r>
              <w:t>Lasius niger L. - черный садовый муравей</w:t>
            </w:r>
          </w:p>
        </w:tc>
      </w:tr>
      <w:tr w:rsidR="009E1329">
        <w:tc>
          <w:tcPr>
            <w:tcW w:w="510" w:type="dxa"/>
            <w:vAlign w:val="center"/>
          </w:tcPr>
          <w:p w:rsidR="009E1329" w:rsidRDefault="009E1329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1474" w:type="dxa"/>
            <w:vAlign w:val="center"/>
          </w:tcPr>
          <w:p w:rsidR="009E1329" w:rsidRDefault="009E1329">
            <w:pPr>
              <w:pStyle w:val="ConsPlusNormal"/>
              <w:jc w:val="center"/>
            </w:pPr>
            <w:r>
              <w:t>Настоящие моли</w:t>
            </w:r>
          </w:p>
        </w:tc>
        <w:tc>
          <w:tcPr>
            <w:tcW w:w="1944" w:type="dxa"/>
            <w:vMerge w:val="restart"/>
            <w:vAlign w:val="center"/>
          </w:tcPr>
          <w:p w:rsidR="009E1329" w:rsidRDefault="009E1329">
            <w:pPr>
              <w:pStyle w:val="ConsPlusNormal"/>
              <w:jc w:val="center"/>
            </w:pPr>
            <w:r>
              <w:t>Lepidoptera</w:t>
            </w:r>
          </w:p>
          <w:p w:rsidR="009E1329" w:rsidRDefault="009E1329">
            <w:pPr>
              <w:pStyle w:val="ConsPlusNormal"/>
              <w:jc w:val="center"/>
            </w:pPr>
            <w:r>
              <w:t>(Чешуекрылые)</w:t>
            </w:r>
          </w:p>
        </w:tc>
        <w:tc>
          <w:tcPr>
            <w:tcW w:w="1694" w:type="dxa"/>
            <w:vAlign w:val="center"/>
          </w:tcPr>
          <w:p w:rsidR="009E1329" w:rsidRDefault="009E1329">
            <w:pPr>
              <w:pStyle w:val="ConsPlusNormal"/>
              <w:jc w:val="center"/>
            </w:pPr>
            <w:r>
              <w:t>Tineidae</w:t>
            </w:r>
          </w:p>
        </w:tc>
        <w:tc>
          <w:tcPr>
            <w:tcW w:w="3402" w:type="dxa"/>
            <w:vAlign w:val="center"/>
          </w:tcPr>
          <w:p w:rsidR="009E1329" w:rsidRDefault="009E1329">
            <w:pPr>
              <w:pStyle w:val="ConsPlusNormal"/>
            </w:pPr>
            <w:r>
              <w:t>Tineola bisselliella (Humm.) - платяная моль</w:t>
            </w:r>
          </w:p>
          <w:p w:rsidR="009E1329" w:rsidRDefault="009E1329">
            <w:pPr>
              <w:pStyle w:val="ConsPlusNormal"/>
            </w:pPr>
            <w:r>
              <w:t>Tinea pellionella L. - шубная моль</w:t>
            </w:r>
          </w:p>
        </w:tc>
      </w:tr>
      <w:tr w:rsidR="009E1329">
        <w:tc>
          <w:tcPr>
            <w:tcW w:w="510" w:type="dxa"/>
            <w:vAlign w:val="center"/>
          </w:tcPr>
          <w:p w:rsidR="009E1329" w:rsidRDefault="009E1329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474" w:type="dxa"/>
            <w:vAlign w:val="center"/>
          </w:tcPr>
          <w:p w:rsidR="009E1329" w:rsidRDefault="009E1329">
            <w:pPr>
              <w:pStyle w:val="ConsPlusNormal"/>
              <w:jc w:val="center"/>
            </w:pPr>
            <w:r>
              <w:t>Огневки</w:t>
            </w:r>
          </w:p>
        </w:tc>
        <w:tc>
          <w:tcPr>
            <w:tcW w:w="1944" w:type="dxa"/>
            <w:vMerge/>
          </w:tcPr>
          <w:p w:rsidR="009E1329" w:rsidRDefault="009E1329"/>
        </w:tc>
        <w:tc>
          <w:tcPr>
            <w:tcW w:w="1694" w:type="dxa"/>
            <w:vAlign w:val="center"/>
          </w:tcPr>
          <w:p w:rsidR="009E1329" w:rsidRDefault="009E1329">
            <w:pPr>
              <w:pStyle w:val="ConsPlusNormal"/>
              <w:jc w:val="center"/>
            </w:pPr>
            <w:r>
              <w:t>Pyralidae</w:t>
            </w:r>
          </w:p>
        </w:tc>
        <w:tc>
          <w:tcPr>
            <w:tcW w:w="3402" w:type="dxa"/>
            <w:vAlign w:val="center"/>
          </w:tcPr>
          <w:p w:rsidR="009E1329" w:rsidRDefault="009E1329">
            <w:pPr>
              <w:pStyle w:val="ConsPlusNormal"/>
            </w:pPr>
            <w:r>
              <w:t>Ephestia kuehniella Zell. - мельничная огневка</w:t>
            </w:r>
          </w:p>
          <w:p w:rsidR="009E1329" w:rsidRDefault="009E1329">
            <w:pPr>
              <w:pStyle w:val="ConsPlusNormal"/>
            </w:pPr>
            <w:r>
              <w:t>Ephestia elutella (Hb.)</w:t>
            </w:r>
          </w:p>
          <w:p w:rsidR="009E1329" w:rsidRDefault="009E1329">
            <w:pPr>
              <w:pStyle w:val="ConsPlusNormal"/>
            </w:pPr>
            <w:r>
              <w:t>Plodia interpunctella (Hb.) - южная амбарная огневка</w:t>
            </w:r>
          </w:p>
          <w:p w:rsidR="009E1329" w:rsidRDefault="009E1329">
            <w:pPr>
              <w:pStyle w:val="ConsPlusNormal"/>
            </w:pPr>
            <w:r>
              <w:t>Pyralis farinalis L. - мучная огневка</w:t>
            </w:r>
          </w:p>
        </w:tc>
      </w:tr>
      <w:tr w:rsidR="009E1329">
        <w:tc>
          <w:tcPr>
            <w:tcW w:w="510" w:type="dxa"/>
            <w:vAlign w:val="center"/>
          </w:tcPr>
          <w:p w:rsidR="009E1329" w:rsidRDefault="009E1329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474" w:type="dxa"/>
            <w:vAlign w:val="center"/>
          </w:tcPr>
          <w:p w:rsidR="009E1329" w:rsidRDefault="009E1329">
            <w:pPr>
              <w:pStyle w:val="ConsPlusNormal"/>
              <w:jc w:val="center"/>
            </w:pPr>
            <w:r>
              <w:t>Кровососущие комары</w:t>
            </w:r>
          </w:p>
        </w:tc>
        <w:tc>
          <w:tcPr>
            <w:tcW w:w="1944" w:type="dxa"/>
            <w:vMerge w:val="restart"/>
            <w:tcBorders>
              <w:bottom w:val="nil"/>
            </w:tcBorders>
            <w:vAlign w:val="center"/>
          </w:tcPr>
          <w:p w:rsidR="009E1329" w:rsidRDefault="009E1329">
            <w:pPr>
              <w:pStyle w:val="ConsPlusNormal"/>
              <w:jc w:val="center"/>
            </w:pPr>
            <w:r>
              <w:t>Diptera</w:t>
            </w:r>
          </w:p>
          <w:p w:rsidR="009E1329" w:rsidRDefault="009E1329">
            <w:pPr>
              <w:pStyle w:val="ConsPlusNormal"/>
              <w:jc w:val="center"/>
            </w:pPr>
            <w:r>
              <w:t>(Двукрылые)</w:t>
            </w:r>
          </w:p>
        </w:tc>
        <w:tc>
          <w:tcPr>
            <w:tcW w:w="1694" w:type="dxa"/>
            <w:vAlign w:val="center"/>
          </w:tcPr>
          <w:p w:rsidR="009E1329" w:rsidRDefault="009E1329">
            <w:pPr>
              <w:pStyle w:val="ConsPlusNormal"/>
              <w:jc w:val="center"/>
            </w:pPr>
            <w:r>
              <w:t>Culicidae</w:t>
            </w:r>
          </w:p>
        </w:tc>
        <w:tc>
          <w:tcPr>
            <w:tcW w:w="3402" w:type="dxa"/>
            <w:vAlign w:val="center"/>
          </w:tcPr>
          <w:p w:rsidR="009E1329" w:rsidRDefault="009E1329">
            <w:pPr>
              <w:pStyle w:val="ConsPlusNormal"/>
            </w:pPr>
            <w:r>
              <w:t>Anopheles spp. - малярийные комары</w:t>
            </w:r>
          </w:p>
          <w:p w:rsidR="009E1329" w:rsidRDefault="009E1329">
            <w:pPr>
              <w:pStyle w:val="ConsPlusNormal"/>
            </w:pPr>
            <w:r>
              <w:t>Aedes spp.</w:t>
            </w:r>
          </w:p>
          <w:p w:rsidR="009E1329" w:rsidRDefault="009E1329">
            <w:pPr>
              <w:pStyle w:val="ConsPlusNormal"/>
            </w:pPr>
            <w:r>
              <w:t>Culex spp.</w:t>
            </w:r>
          </w:p>
          <w:p w:rsidR="009E1329" w:rsidRDefault="009E1329">
            <w:pPr>
              <w:pStyle w:val="ConsPlusNormal"/>
            </w:pPr>
            <w:r>
              <w:t>Coquillettidia spp.</w:t>
            </w:r>
          </w:p>
        </w:tc>
      </w:tr>
      <w:tr w:rsidR="009E1329">
        <w:tc>
          <w:tcPr>
            <w:tcW w:w="510" w:type="dxa"/>
            <w:vAlign w:val="center"/>
          </w:tcPr>
          <w:p w:rsidR="009E1329" w:rsidRDefault="009E1329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1474" w:type="dxa"/>
            <w:vAlign w:val="center"/>
          </w:tcPr>
          <w:p w:rsidR="009E1329" w:rsidRDefault="009E1329">
            <w:pPr>
              <w:pStyle w:val="ConsPlusNormal"/>
              <w:jc w:val="center"/>
            </w:pPr>
            <w:r>
              <w:t>Комары-звонцы</w:t>
            </w:r>
          </w:p>
        </w:tc>
        <w:tc>
          <w:tcPr>
            <w:tcW w:w="1944" w:type="dxa"/>
            <w:vMerge/>
            <w:tcBorders>
              <w:bottom w:val="nil"/>
            </w:tcBorders>
          </w:tcPr>
          <w:p w:rsidR="009E1329" w:rsidRDefault="009E1329"/>
        </w:tc>
        <w:tc>
          <w:tcPr>
            <w:tcW w:w="1694" w:type="dxa"/>
            <w:vAlign w:val="center"/>
          </w:tcPr>
          <w:p w:rsidR="009E1329" w:rsidRDefault="009E1329">
            <w:pPr>
              <w:pStyle w:val="ConsPlusNormal"/>
              <w:jc w:val="center"/>
            </w:pPr>
            <w:r>
              <w:t>Chironomidae</w:t>
            </w:r>
          </w:p>
        </w:tc>
        <w:tc>
          <w:tcPr>
            <w:tcW w:w="3402" w:type="dxa"/>
            <w:vAlign w:val="center"/>
          </w:tcPr>
          <w:p w:rsidR="009E1329" w:rsidRDefault="009E1329">
            <w:pPr>
              <w:pStyle w:val="ConsPlusNormal"/>
            </w:pPr>
            <w:r>
              <w:t>Chironomus plumosus (L.) - звонец опушенный</w:t>
            </w:r>
          </w:p>
          <w:p w:rsidR="009E1329" w:rsidRDefault="009E1329">
            <w:pPr>
              <w:pStyle w:val="ConsPlusNormal"/>
            </w:pPr>
            <w:r>
              <w:t>Ch. Riparius Kieff.</w:t>
            </w:r>
          </w:p>
        </w:tc>
      </w:tr>
      <w:tr w:rsidR="009E1329">
        <w:tc>
          <w:tcPr>
            <w:tcW w:w="510" w:type="dxa"/>
            <w:vAlign w:val="center"/>
          </w:tcPr>
          <w:p w:rsidR="009E1329" w:rsidRDefault="009E1329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1474" w:type="dxa"/>
            <w:vAlign w:val="center"/>
          </w:tcPr>
          <w:p w:rsidR="009E1329" w:rsidRDefault="009E1329">
            <w:pPr>
              <w:pStyle w:val="ConsPlusNormal"/>
              <w:jc w:val="center"/>
            </w:pPr>
            <w:r>
              <w:t>Мошки</w:t>
            </w:r>
          </w:p>
        </w:tc>
        <w:tc>
          <w:tcPr>
            <w:tcW w:w="1944" w:type="dxa"/>
            <w:vMerge/>
            <w:tcBorders>
              <w:bottom w:val="nil"/>
            </w:tcBorders>
          </w:tcPr>
          <w:p w:rsidR="009E1329" w:rsidRDefault="009E1329"/>
        </w:tc>
        <w:tc>
          <w:tcPr>
            <w:tcW w:w="1694" w:type="dxa"/>
            <w:vAlign w:val="center"/>
          </w:tcPr>
          <w:p w:rsidR="009E1329" w:rsidRDefault="009E1329">
            <w:pPr>
              <w:pStyle w:val="ConsPlusNormal"/>
              <w:jc w:val="center"/>
            </w:pPr>
            <w:r>
              <w:t>Simuliidae</w:t>
            </w:r>
          </w:p>
        </w:tc>
        <w:tc>
          <w:tcPr>
            <w:tcW w:w="3402" w:type="dxa"/>
            <w:vAlign w:val="center"/>
          </w:tcPr>
          <w:p w:rsidR="009E1329" w:rsidRDefault="009E1329">
            <w:pPr>
              <w:pStyle w:val="ConsPlusNormal"/>
            </w:pPr>
            <w:r>
              <w:t>Prosimulium spp.</w:t>
            </w:r>
          </w:p>
        </w:tc>
      </w:tr>
      <w:tr w:rsidR="009E1329">
        <w:tc>
          <w:tcPr>
            <w:tcW w:w="510" w:type="dxa"/>
            <w:vAlign w:val="center"/>
          </w:tcPr>
          <w:p w:rsidR="009E1329" w:rsidRDefault="009E1329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1474" w:type="dxa"/>
            <w:vAlign w:val="center"/>
          </w:tcPr>
          <w:p w:rsidR="009E1329" w:rsidRDefault="009E1329">
            <w:pPr>
              <w:pStyle w:val="ConsPlusNormal"/>
              <w:jc w:val="center"/>
            </w:pPr>
            <w:r>
              <w:t>Мокрецы</w:t>
            </w:r>
          </w:p>
        </w:tc>
        <w:tc>
          <w:tcPr>
            <w:tcW w:w="1944" w:type="dxa"/>
            <w:vMerge/>
            <w:tcBorders>
              <w:bottom w:val="nil"/>
            </w:tcBorders>
          </w:tcPr>
          <w:p w:rsidR="009E1329" w:rsidRDefault="009E1329"/>
        </w:tc>
        <w:tc>
          <w:tcPr>
            <w:tcW w:w="1694" w:type="dxa"/>
            <w:vAlign w:val="center"/>
          </w:tcPr>
          <w:p w:rsidR="009E1329" w:rsidRDefault="009E1329">
            <w:pPr>
              <w:pStyle w:val="ConsPlusNormal"/>
              <w:jc w:val="center"/>
            </w:pPr>
            <w:r>
              <w:t>Ceratopogonidae</w:t>
            </w:r>
          </w:p>
        </w:tc>
        <w:tc>
          <w:tcPr>
            <w:tcW w:w="3402" w:type="dxa"/>
            <w:vAlign w:val="center"/>
          </w:tcPr>
          <w:p w:rsidR="009E1329" w:rsidRDefault="009E1329">
            <w:pPr>
              <w:pStyle w:val="ConsPlusNormal"/>
            </w:pPr>
            <w:r>
              <w:t>Culicoides spp.</w:t>
            </w:r>
          </w:p>
        </w:tc>
      </w:tr>
      <w:tr w:rsidR="009E1329">
        <w:tc>
          <w:tcPr>
            <w:tcW w:w="510" w:type="dxa"/>
            <w:vAlign w:val="center"/>
          </w:tcPr>
          <w:p w:rsidR="009E1329" w:rsidRDefault="009E1329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1474" w:type="dxa"/>
            <w:vAlign w:val="center"/>
          </w:tcPr>
          <w:p w:rsidR="009E1329" w:rsidRDefault="009E1329">
            <w:pPr>
              <w:pStyle w:val="ConsPlusNormal"/>
              <w:jc w:val="center"/>
            </w:pPr>
            <w:r>
              <w:t>Бабочницы</w:t>
            </w:r>
          </w:p>
        </w:tc>
        <w:tc>
          <w:tcPr>
            <w:tcW w:w="1944" w:type="dxa"/>
            <w:vMerge/>
            <w:tcBorders>
              <w:bottom w:val="nil"/>
            </w:tcBorders>
          </w:tcPr>
          <w:p w:rsidR="009E1329" w:rsidRDefault="009E1329"/>
        </w:tc>
        <w:tc>
          <w:tcPr>
            <w:tcW w:w="1694" w:type="dxa"/>
            <w:vAlign w:val="center"/>
          </w:tcPr>
          <w:p w:rsidR="009E1329" w:rsidRDefault="009E1329">
            <w:pPr>
              <w:pStyle w:val="ConsPlusNormal"/>
              <w:jc w:val="center"/>
            </w:pPr>
            <w:r>
              <w:t>Psychodidae</w:t>
            </w:r>
          </w:p>
        </w:tc>
        <w:tc>
          <w:tcPr>
            <w:tcW w:w="3402" w:type="dxa"/>
            <w:vAlign w:val="center"/>
          </w:tcPr>
          <w:p w:rsidR="009E1329" w:rsidRDefault="009E1329">
            <w:pPr>
              <w:pStyle w:val="ConsPlusNormal"/>
            </w:pPr>
            <w:r>
              <w:t>Psychoda alternata Say P.phalaenoides L.</w:t>
            </w:r>
          </w:p>
        </w:tc>
      </w:tr>
      <w:tr w:rsidR="009E1329">
        <w:tc>
          <w:tcPr>
            <w:tcW w:w="510" w:type="dxa"/>
            <w:vAlign w:val="center"/>
          </w:tcPr>
          <w:p w:rsidR="009E1329" w:rsidRDefault="009E1329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1474" w:type="dxa"/>
            <w:vAlign w:val="center"/>
          </w:tcPr>
          <w:p w:rsidR="009E1329" w:rsidRDefault="009E1329">
            <w:pPr>
              <w:pStyle w:val="ConsPlusNormal"/>
              <w:jc w:val="center"/>
            </w:pPr>
            <w:r>
              <w:t>Москиты</w:t>
            </w:r>
          </w:p>
        </w:tc>
        <w:tc>
          <w:tcPr>
            <w:tcW w:w="1944" w:type="dxa"/>
            <w:vMerge/>
            <w:tcBorders>
              <w:bottom w:val="nil"/>
            </w:tcBorders>
          </w:tcPr>
          <w:p w:rsidR="009E1329" w:rsidRDefault="009E1329"/>
        </w:tc>
        <w:tc>
          <w:tcPr>
            <w:tcW w:w="1694" w:type="dxa"/>
            <w:vAlign w:val="center"/>
          </w:tcPr>
          <w:p w:rsidR="009E1329" w:rsidRDefault="009E1329">
            <w:pPr>
              <w:pStyle w:val="ConsPlusNormal"/>
              <w:jc w:val="center"/>
            </w:pPr>
            <w:r>
              <w:t>Phlebotomidae</w:t>
            </w:r>
          </w:p>
        </w:tc>
        <w:tc>
          <w:tcPr>
            <w:tcW w:w="3402" w:type="dxa"/>
            <w:vAlign w:val="center"/>
          </w:tcPr>
          <w:p w:rsidR="009E1329" w:rsidRDefault="009E1329">
            <w:pPr>
              <w:pStyle w:val="ConsPlusNormal"/>
            </w:pPr>
            <w:r>
              <w:t>Phlebotomus papatasi Scop. - паппатачный москит</w:t>
            </w:r>
          </w:p>
        </w:tc>
      </w:tr>
      <w:tr w:rsidR="009E1329">
        <w:tc>
          <w:tcPr>
            <w:tcW w:w="510" w:type="dxa"/>
            <w:vAlign w:val="center"/>
          </w:tcPr>
          <w:p w:rsidR="009E1329" w:rsidRDefault="009E1329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1474" w:type="dxa"/>
            <w:vAlign w:val="center"/>
          </w:tcPr>
          <w:p w:rsidR="009E1329" w:rsidRDefault="009E1329">
            <w:pPr>
              <w:pStyle w:val="ConsPlusNormal"/>
              <w:jc w:val="center"/>
            </w:pPr>
            <w:r>
              <w:t>Слепни</w:t>
            </w:r>
          </w:p>
        </w:tc>
        <w:tc>
          <w:tcPr>
            <w:tcW w:w="1944" w:type="dxa"/>
            <w:vMerge w:val="restart"/>
            <w:tcBorders>
              <w:top w:val="nil"/>
            </w:tcBorders>
            <w:vAlign w:val="center"/>
          </w:tcPr>
          <w:p w:rsidR="009E1329" w:rsidRDefault="009E1329">
            <w:pPr>
              <w:pStyle w:val="ConsPlusNormal"/>
            </w:pPr>
          </w:p>
        </w:tc>
        <w:tc>
          <w:tcPr>
            <w:tcW w:w="1694" w:type="dxa"/>
            <w:vAlign w:val="center"/>
          </w:tcPr>
          <w:p w:rsidR="009E1329" w:rsidRDefault="009E1329">
            <w:pPr>
              <w:pStyle w:val="ConsPlusNormal"/>
              <w:jc w:val="center"/>
            </w:pPr>
            <w:r>
              <w:t>Tabanidae</w:t>
            </w:r>
          </w:p>
        </w:tc>
        <w:tc>
          <w:tcPr>
            <w:tcW w:w="3402" w:type="dxa"/>
            <w:vAlign w:val="center"/>
          </w:tcPr>
          <w:p w:rsidR="009E1329" w:rsidRDefault="009E1329">
            <w:pPr>
              <w:pStyle w:val="ConsPlusNormal"/>
            </w:pPr>
            <w:r>
              <w:t>Tabanus spp. - обыкновенные слепни</w:t>
            </w:r>
          </w:p>
          <w:p w:rsidR="009E1329" w:rsidRDefault="009E1329">
            <w:pPr>
              <w:pStyle w:val="ConsPlusNormal"/>
            </w:pPr>
            <w:r>
              <w:t>Chrysops spp. - златоглазики</w:t>
            </w:r>
          </w:p>
          <w:p w:rsidR="009E1329" w:rsidRDefault="009E1329">
            <w:pPr>
              <w:pStyle w:val="ConsPlusNormal"/>
            </w:pPr>
            <w:r>
              <w:t>Haematopota spp. - дождевки</w:t>
            </w:r>
          </w:p>
        </w:tc>
      </w:tr>
      <w:tr w:rsidR="009E1329">
        <w:tc>
          <w:tcPr>
            <w:tcW w:w="510" w:type="dxa"/>
            <w:vAlign w:val="center"/>
          </w:tcPr>
          <w:p w:rsidR="009E1329" w:rsidRDefault="009E1329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1474" w:type="dxa"/>
            <w:vAlign w:val="center"/>
          </w:tcPr>
          <w:p w:rsidR="009E1329" w:rsidRDefault="009E1329">
            <w:pPr>
              <w:pStyle w:val="ConsPlusNormal"/>
              <w:jc w:val="center"/>
            </w:pPr>
            <w:r>
              <w:t>Дрозофилы</w:t>
            </w:r>
          </w:p>
        </w:tc>
        <w:tc>
          <w:tcPr>
            <w:tcW w:w="1944" w:type="dxa"/>
            <w:vMerge/>
            <w:tcBorders>
              <w:top w:val="nil"/>
            </w:tcBorders>
          </w:tcPr>
          <w:p w:rsidR="009E1329" w:rsidRDefault="009E1329"/>
        </w:tc>
        <w:tc>
          <w:tcPr>
            <w:tcW w:w="1694" w:type="dxa"/>
            <w:vAlign w:val="center"/>
          </w:tcPr>
          <w:p w:rsidR="009E1329" w:rsidRDefault="009E1329">
            <w:pPr>
              <w:pStyle w:val="ConsPlusNormal"/>
              <w:jc w:val="center"/>
            </w:pPr>
            <w:r>
              <w:t>Drosophilidae</w:t>
            </w:r>
          </w:p>
        </w:tc>
        <w:tc>
          <w:tcPr>
            <w:tcW w:w="3402" w:type="dxa"/>
            <w:vAlign w:val="center"/>
          </w:tcPr>
          <w:p w:rsidR="009E1329" w:rsidRDefault="009E1329">
            <w:pPr>
              <w:pStyle w:val="ConsPlusNormal"/>
            </w:pPr>
            <w:r>
              <w:t>Drosophila melanogaster Meig. - обыкновенная дрозофила</w:t>
            </w:r>
          </w:p>
        </w:tc>
      </w:tr>
      <w:tr w:rsidR="009E1329">
        <w:tc>
          <w:tcPr>
            <w:tcW w:w="510" w:type="dxa"/>
            <w:vAlign w:val="center"/>
          </w:tcPr>
          <w:p w:rsidR="009E1329" w:rsidRDefault="009E1329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1474" w:type="dxa"/>
            <w:vAlign w:val="center"/>
          </w:tcPr>
          <w:p w:rsidR="009E1329" w:rsidRDefault="009E1329">
            <w:pPr>
              <w:pStyle w:val="ConsPlusNormal"/>
              <w:jc w:val="center"/>
            </w:pPr>
            <w:r>
              <w:t>Фаннии</w:t>
            </w:r>
          </w:p>
        </w:tc>
        <w:tc>
          <w:tcPr>
            <w:tcW w:w="1944" w:type="dxa"/>
            <w:vMerge/>
            <w:tcBorders>
              <w:top w:val="nil"/>
            </w:tcBorders>
          </w:tcPr>
          <w:p w:rsidR="009E1329" w:rsidRDefault="009E1329"/>
        </w:tc>
        <w:tc>
          <w:tcPr>
            <w:tcW w:w="1694" w:type="dxa"/>
            <w:vAlign w:val="center"/>
          </w:tcPr>
          <w:p w:rsidR="009E1329" w:rsidRDefault="009E1329">
            <w:pPr>
              <w:pStyle w:val="ConsPlusNormal"/>
              <w:jc w:val="center"/>
            </w:pPr>
            <w:r>
              <w:t>Fanniidae</w:t>
            </w:r>
          </w:p>
        </w:tc>
        <w:tc>
          <w:tcPr>
            <w:tcW w:w="3402" w:type="dxa"/>
            <w:vAlign w:val="center"/>
          </w:tcPr>
          <w:p w:rsidR="009E1329" w:rsidRDefault="009E1329">
            <w:pPr>
              <w:pStyle w:val="ConsPlusNormal"/>
            </w:pPr>
            <w:r>
              <w:t>Fannia canicularis (L.) - малая комнатная муха</w:t>
            </w:r>
          </w:p>
        </w:tc>
      </w:tr>
      <w:tr w:rsidR="009E1329">
        <w:tc>
          <w:tcPr>
            <w:tcW w:w="510" w:type="dxa"/>
            <w:vAlign w:val="center"/>
          </w:tcPr>
          <w:p w:rsidR="009E1329" w:rsidRDefault="009E1329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1474" w:type="dxa"/>
            <w:vAlign w:val="center"/>
          </w:tcPr>
          <w:p w:rsidR="009E1329" w:rsidRDefault="009E1329">
            <w:pPr>
              <w:pStyle w:val="ConsPlusNormal"/>
              <w:jc w:val="center"/>
            </w:pPr>
            <w:r>
              <w:t>Настоящие мухи</w:t>
            </w:r>
          </w:p>
        </w:tc>
        <w:tc>
          <w:tcPr>
            <w:tcW w:w="1944" w:type="dxa"/>
            <w:vMerge/>
            <w:tcBorders>
              <w:top w:val="nil"/>
            </w:tcBorders>
          </w:tcPr>
          <w:p w:rsidR="009E1329" w:rsidRDefault="009E1329"/>
        </w:tc>
        <w:tc>
          <w:tcPr>
            <w:tcW w:w="1694" w:type="dxa"/>
            <w:vAlign w:val="center"/>
          </w:tcPr>
          <w:p w:rsidR="009E1329" w:rsidRDefault="009E1329">
            <w:pPr>
              <w:pStyle w:val="ConsPlusNormal"/>
              <w:jc w:val="center"/>
            </w:pPr>
            <w:r>
              <w:t>Muscidae</w:t>
            </w:r>
          </w:p>
        </w:tc>
        <w:tc>
          <w:tcPr>
            <w:tcW w:w="3402" w:type="dxa"/>
            <w:vAlign w:val="center"/>
          </w:tcPr>
          <w:p w:rsidR="009E1329" w:rsidRDefault="009E1329">
            <w:pPr>
              <w:pStyle w:val="ConsPlusNormal"/>
            </w:pPr>
            <w:r>
              <w:t>Musca domestica L. - комнатная муха</w:t>
            </w:r>
          </w:p>
          <w:p w:rsidR="009E1329" w:rsidRDefault="009E1329">
            <w:pPr>
              <w:pStyle w:val="ConsPlusNormal"/>
            </w:pPr>
            <w:r>
              <w:t>Musca sorbens Wied. - базарная муха</w:t>
            </w:r>
          </w:p>
          <w:p w:rsidR="009E1329" w:rsidRDefault="009E1329">
            <w:pPr>
              <w:pStyle w:val="ConsPlusNormal"/>
            </w:pPr>
            <w:r>
              <w:t>Stomoxys calcitrans (L.) - осенняя жигалка</w:t>
            </w:r>
          </w:p>
        </w:tc>
      </w:tr>
      <w:tr w:rsidR="009E1329">
        <w:tc>
          <w:tcPr>
            <w:tcW w:w="510" w:type="dxa"/>
            <w:vAlign w:val="center"/>
          </w:tcPr>
          <w:p w:rsidR="009E1329" w:rsidRDefault="009E1329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1474" w:type="dxa"/>
            <w:vAlign w:val="center"/>
          </w:tcPr>
          <w:p w:rsidR="009E1329" w:rsidRDefault="009E1329">
            <w:pPr>
              <w:pStyle w:val="ConsPlusNormal"/>
              <w:jc w:val="center"/>
            </w:pPr>
            <w:r>
              <w:t>Падальные мухи</w:t>
            </w:r>
          </w:p>
        </w:tc>
        <w:tc>
          <w:tcPr>
            <w:tcW w:w="1944" w:type="dxa"/>
            <w:vMerge/>
            <w:tcBorders>
              <w:top w:val="nil"/>
            </w:tcBorders>
          </w:tcPr>
          <w:p w:rsidR="009E1329" w:rsidRDefault="009E1329"/>
        </w:tc>
        <w:tc>
          <w:tcPr>
            <w:tcW w:w="1694" w:type="dxa"/>
            <w:vAlign w:val="center"/>
          </w:tcPr>
          <w:p w:rsidR="009E1329" w:rsidRDefault="009E1329">
            <w:pPr>
              <w:pStyle w:val="ConsPlusNormal"/>
              <w:jc w:val="center"/>
            </w:pPr>
            <w:r>
              <w:t>Calliphoridae</w:t>
            </w:r>
          </w:p>
        </w:tc>
        <w:tc>
          <w:tcPr>
            <w:tcW w:w="3402" w:type="dxa"/>
            <w:vAlign w:val="center"/>
          </w:tcPr>
          <w:p w:rsidR="009E1329" w:rsidRDefault="009E1329">
            <w:pPr>
              <w:pStyle w:val="ConsPlusNormal"/>
            </w:pPr>
            <w:r>
              <w:t>Lucilia spp.</w:t>
            </w:r>
          </w:p>
          <w:p w:rsidR="009E1329" w:rsidRDefault="009E1329">
            <w:pPr>
              <w:pStyle w:val="ConsPlusNormal"/>
            </w:pPr>
            <w:r>
              <w:t>Calliphora spp.</w:t>
            </w:r>
          </w:p>
          <w:p w:rsidR="009E1329" w:rsidRDefault="009E1329">
            <w:pPr>
              <w:pStyle w:val="ConsPlusNormal"/>
            </w:pPr>
            <w:r>
              <w:t>Protophormia spp.</w:t>
            </w:r>
          </w:p>
          <w:p w:rsidR="009E1329" w:rsidRDefault="009E1329">
            <w:pPr>
              <w:pStyle w:val="ConsPlusNormal"/>
            </w:pPr>
            <w:r>
              <w:t>Phormia spp.</w:t>
            </w:r>
          </w:p>
        </w:tc>
      </w:tr>
      <w:tr w:rsidR="009E1329">
        <w:tc>
          <w:tcPr>
            <w:tcW w:w="510" w:type="dxa"/>
            <w:vAlign w:val="center"/>
          </w:tcPr>
          <w:p w:rsidR="009E1329" w:rsidRDefault="009E1329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1474" w:type="dxa"/>
            <w:vAlign w:val="center"/>
          </w:tcPr>
          <w:p w:rsidR="009E1329" w:rsidRDefault="009E1329">
            <w:pPr>
              <w:pStyle w:val="ConsPlusNormal"/>
              <w:jc w:val="center"/>
            </w:pPr>
            <w:r>
              <w:t>Серые мясные мухи</w:t>
            </w:r>
          </w:p>
        </w:tc>
        <w:tc>
          <w:tcPr>
            <w:tcW w:w="1944" w:type="dxa"/>
            <w:vMerge/>
            <w:tcBorders>
              <w:top w:val="nil"/>
            </w:tcBorders>
          </w:tcPr>
          <w:p w:rsidR="009E1329" w:rsidRDefault="009E1329"/>
        </w:tc>
        <w:tc>
          <w:tcPr>
            <w:tcW w:w="1694" w:type="dxa"/>
            <w:vAlign w:val="center"/>
          </w:tcPr>
          <w:p w:rsidR="009E1329" w:rsidRDefault="009E1329">
            <w:pPr>
              <w:pStyle w:val="ConsPlusNormal"/>
              <w:jc w:val="center"/>
            </w:pPr>
            <w:r>
              <w:t>Sarcophagidae</w:t>
            </w:r>
          </w:p>
        </w:tc>
        <w:tc>
          <w:tcPr>
            <w:tcW w:w="3402" w:type="dxa"/>
            <w:vAlign w:val="center"/>
          </w:tcPr>
          <w:p w:rsidR="009E1329" w:rsidRDefault="009E1329">
            <w:pPr>
              <w:pStyle w:val="ConsPlusNormal"/>
            </w:pPr>
            <w:r>
              <w:t>Wohlfahrtia magnifica (Schin.) - Вольфартова муха</w:t>
            </w:r>
          </w:p>
          <w:p w:rsidR="009E1329" w:rsidRDefault="009E1329">
            <w:pPr>
              <w:pStyle w:val="ConsPlusNormal"/>
            </w:pPr>
            <w:r>
              <w:lastRenderedPageBreak/>
              <w:t>Sarcophaga haemorrhoidalis (Fall.)</w:t>
            </w:r>
          </w:p>
        </w:tc>
      </w:tr>
      <w:tr w:rsidR="009E1329">
        <w:tc>
          <w:tcPr>
            <w:tcW w:w="510" w:type="dxa"/>
            <w:vMerge w:val="restart"/>
            <w:vAlign w:val="center"/>
          </w:tcPr>
          <w:p w:rsidR="009E1329" w:rsidRDefault="009E1329">
            <w:pPr>
              <w:pStyle w:val="ConsPlusNormal"/>
              <w:jc w:val="center"/>
            </w:pPr>
            <w:r>
              <w:lastRenderedPageBreak/>
              <w:t>30.</w:t>
            </w:r>
          </w:p>
        </w:tc>
        <w:tc>
          <w:tcPr>
            <w:tcW w:w="1474" w:type="dxa"/>
            <w:vMerge w:val="restart"/>
            <w:vAlign w:val="center"/>
          </w:tcPr>
          <w:p w:rsidR="009E1329" w:rsidRDefault="009E1329">
            <w:pPr>
              <w:pStyle w:val="ConsPlusNormal"/>
              <w:jc w:val="center"/>
            </w:pPr>
            <w:r>
              <w:t>Блохи</w:t>
            </w:r>
          </w:p>
        </w:tc>
        <w:tc>
          <w:tcPr>
            <w:tcW w:w="1944" w:type="dxa"/>
            <w:vMerge w:val="restart"/>
            <w:vAlign w:val="center"/>
          </w:tcPr>
          <w:p w:rsidR="009E1329" w:rsidRDefault="009E1329">
            <w:pPr>
              <w:pStyle w:val="ConsPlusNormal"/>
              <w:jc w:val="center"/>
            </w:pPr>
            <w:r>
              <w:t>Siphonaptera</w:t>
            </w:r>
          </w:p>
          <w:p w:rsidR="009E1329" w:rsidRDefault="009E1329">
            <w:pPr>
              <w:pStyle w:val="ConsPlusNormal"/>
              <w:jc w:val="center"/>
            </w:pPr>
            <w:r>
              <w:t>(Aphaniptera)</w:t>
            </w:r>
          </w:p>
        </w:tc>
        <w:tc>
          <w:tcPr>
            <w:tcW w:w="1694" w:type="dxa"/>
            <w:vAlign w:val="center"/>
          </w:tcPr>
          <w:p w:rsidR="009E1329" w:rsidRDefault="009E1329">
            <w:pPr>
              <w:pStyle w:val="ConsPlusNormal"/>
              <w:jc w:val="center"/>
            </w:pPr>
            <w:r>
              <w:t>Pulicidae</w:t>
            </w:r>
          </w:p>
        </w:tc>
        <w:tc>
          <w:tcPr>
            <w:tcW w:w="3402" w:type="dxa"/>
            <w:vAlign w:val="center"/>
          </w:tcPr>
          <w:p w:rsidR="009E1329" w:rsidRDefault="009E1329">
            <w:pPr>
              <w:pStyle w:val="ConsPlusNormal"/>
            </w:pPr>
            <w:r>
              <w:t>Ctenocephalides felis (Bouche) - кошачья блоха</w:t>
            </w:r>
          </w:p>
          <w:p w:rsidR="009E1329" w:rsidRDefault="009E1329">
            <w:pPr>
              <w:pStyle w:val="ConsPlusNormal"/>
            </w:pPr>
            <w:r>
              <w:t>C. canis (Curtis) - собачья блоха</w:t>
            </w:r>
          </w:p>
          <w:p w:rsidR="009E1329" w:rsidRDefault="009E1329">
            <w:pPr>
              <w:pStyle w:val="ConsPlusNormal"/>
            </w:pPr>
            <w:r>
              <w:t>Xenopsylla cheopis (Rothsch.) - южная крысиная блоха</w:t>
            </w:r>
          </w:p>
          <w:p w:rsidR="009E1329" w:rsidRDefault="009E1329">
            <w:pPr>
              <w:pStyle w:val="ConsPlusNormal"/>
            </w:pPr>
            <w:r>
              <w:t>Pulex irritans L. - человеческая блоха</w:t>
            </w:r>
          </w:p>
        </w:tc>
      </w:tr>
      <w:tr w:rsidR="009E1329">
        <w:tc>
          <w:tcPr>
            <w:tcW w:w="510" w:type="dxa"/>
            <w:vMerge/>
          </w:tcPr>
          <w:p w:rsidR="009E1329" w:rsidRDefault="009E1329"/>
        </w:tc>
        <w:tc>
          <w:tcPr>
            <w:tcW w:w="1474" w:type="dxa"/>
            <w:vMerge/>
          </w:tcPr>
          <w:p w:rsidR="009E1329" w:rsidRDefault="009E1329"/>
        </w:tc>
        <w:tc>
          <w:tcPr>
            <w:tcW w:w="1944" w:type="dxa"/>
            <w:vMerge/>
          </w:tcPr>
          <w:p w:rsidR="009E1329" w:rsidRDefault="009E1329"/>
        </w:tc>
        <w:tc>
          <w:tcPr>
            <w:tcW w:w="1694" w:type="dxa"/>
            <w:vAlign w:val="center"/>
          </w:tcPr>
          <w:p w:rsidR="009E1329" w:rsidRDefault="009E1329">
            <w:pPr>
              <w:pStyle w:val="ConsPlusNormal"/>
              <w:jc w:val="center"/>
            </w:pPr>
            <w:r>
              <w:t>Ceratophyllidae</w:t>
            </w:r>
          </w:p>
        </w:tc>
        <w:tc>
          <w:tcPr>
            <w:tcW w:w="3402" w:type="dxa"/>
            <w:vAlign w:val="center"/>
          </w:tcPr>
          <w:p w:rsidR="009E1329" w:rsidRDefault="009E1329">
            <w:pPr>
              <w:pStyle w:val="ConsPlusNormal"/>
            </w:pPr>
            <w:r>
              <w:t>Nosopsyllus fasciatus (Bosc) - северная крысиная блоха</w:t>
            </w:r>
          </w:p>
        </w:tc>
      </w:tr>
    </w:tbl>
    <w:p w:rsidR="009E1329" w:rsidRDefault="009E1329">
      <w:pPr>
        <w:pStyle w:val="ConsPlusNormal"/>
        <w:jc w:val="both"/>
      </w:pPr>
    </w:p>
    <w:p w:rsidR="009E1329" w:rsidRDefault="009E1329">
      <w:pPr>
        <w:pStyle w:val="ConsPlusNormal"/>
        <w:jc w:val="both"/>
      </w:pPr>
    </w:p>
    <w:p w:rsidR="009E1329" w:rsidRDefault="009E1329">
      <w:pPr>
        <w:pStyle w:val="ConsPlusNormal"/>
        <w:jc w:val="both"/>
      </w:pPr>
    </w:p>
    <w:p w:rsidR="009E1329" w:rsidRDefault="009E1329">
      <w:pPr>
        <w:pStyle w:val="ConsPlusNormal"/>
        <w:jc w:val="both"/>
      </w:pPr>
    </w:p>
    <w:p w:rsidR="009E1329" w:rsidRDefault="009E1329">
      <w:pPr>
        <w:pStyle w:val="ConsPlusNormal"/>
        <w:jc w:val="both"/>
      </w:pPr>
    </w:p>
    <w:p w:rsidR="009E1329" w:rsidRDefault="009E1329">
      <w:pPr>
        <w:pStyle w:val="ConsPlusNormal"/>
        <w:jc w:val="right"/>
        <w:outlineLvl w:val="1"/>
      </w:pPr>
      <w:r>
        <w:t>Приложение 2</w:t>
      </w:r>
    </w:p>
    <w:p w:rsidR="009E1329" w:rsidRDefault="009E1329">
      <w:pPr>
        <w:pStyle w:val="ConsPlusNormal"/>
        <w:jc w:val="right"/>
      </w:pPr>
      <w:r>
        <w:t>к Санитарным правилам</w:t>
      </w:r>
    </w:p>
    <w:p w:rsidR="009E1329" w:rsidRDefault="009E1329">
      <w:pPr>
        <w:pStyle w:val="ConsPlusNormal"/>
        <w:jc w:val="right"/>
      </w:pPr>
      <w:r>
        <w:t>СанПиН 3.5.2.3472-17</w:t>
      </w:r>
    </w:p>
    <w:p w:rsidR="009E1329" w:rsidRDefault="009E1329">
      <w:pPr>
        <w:pStyle w:val="ConsPlusNormal"/>
        <w:jc w:val="both"/>
      </w:pPr>
    </w:p>
    <w:p w:rsidR="009E1329" w:rsidRDefault="009E1329">
      <w:pPr>
        <w:pStyle w:val="ConsPlusTitle"/>
        <w:jc w:val="center"/>
      </w:pPr>
      <w:bookmarkStart w:id="3" w:name="P412"/>
      <w:bookmarkEnd w:id="3"/>
      <w:r>
        <w:t>ТРЕБОВАНИЯ</w:t>
      </w:r>
    </w:p>
    <w:p w:rsidR="009E1329" w:rsidRDefault="009E1329">
      <w:pPr>
        <w:pStyle w:val="ConsPlusTitle"/>
        <w:jc w:val="center"/>
      </w:pPr>
      <w:r>
        <w:t>К ПРОВЕДЕНИЮ ДЕЗИНСЕКЦИИ В ОТНОШЕНИИ ОТДЕЛЬНЫХ ВИДОВ</w:t>
      </w:r>
    </w:p>
    <w:p w:rsidR="009E1329" w:rsidRDefault="009E1329">
      <w:pPr>
        <w:pStyle w:val="ConsPlusTitle"/>
        <w:jc w:val="center"/>
      </w:pPr>
      <w:r>
        <w:t>ЧЛЕНИСТОНОГИХ &lt;10&gt;</w:t>
      </w:r>
    </w:p>
    <w:p w:rsidR="009E1329" w:rsidRDefault="009E1329">
      <w:pPr>
        <w:pStyle w:val="ConsPlusNormal"/>
        <w:jc w:val="both"/>
      </w:pPr>
    </w:p>
    <w:p w:rsidR="009E1329" w:rsidRDefault="009E1329">
      <w:pPr>
        <w:pStyle w:val="ConsPlusNormal"/>
        <w:ind w:firstLine="540"/>
        <w:jc w:val="both"/>
      </w:pPr>
      <w:r>
        <w:t>--------------------------------</w:t>
      </w:r>
    </w:p>
    <w:p w:rsidR="009E1329" w:rsidRDefault="009E1329">
      <w:pPr>
        <w:pStyle w:val="ConsPlusNormal"/>
        <w:spacing w:before="220"/>
        <w:ind w:firstLine="540"/>
        <w:jc w:val="both"/>
      </w:pPr>
      <w:r>
        <w:t xml:space="preserve">&lt;10&gt; </w:t>
      </w:r>
      <w:hyperlink r:id="rId14" w:history="1">
        <w:r>
          <w:rPr>
            <w:color w:val="0000FF"/>
          </w:rPr>
          <w:t>Статья 29</w:t>
        </w:r>
      </w:hyperlink>
      <w:r>
        <w:t xml:space="preserve"> Федерального закона от 30.03.1999 N 52-ФЗ "О санитарно-эпидемиологическом благополучии населения".</w:t>
      </w:r>
    </w:p>
    <w:p w:rsidR="009E1329" w:rsidRDefault="009E1329">
      <w:pPr>
        <w:pStyle w:val="ConsPlusNormal"/>
        <w:jc w:val="both"/>
      </w:pPr>
    </w:p>
    <w:p w:rsidR="009E1329" w:rsidRDefault="009E1329">
      <w:pPr>
        <w:pStyle w:val="ConsPlusNormal"/>
        <w:ind w:firstLine="540"/>
        <w:jc w:val="both"/>
      </w:pPr>
      <w:r>
        <w:t>1. Для борьбы с комарами в помещениях применяют средства в аэрозольной упаковке и фумигирующие средства - инсектицидные жидкости, пластины в комплекте с электрофумигатором, а при необходимости помещения и подвалы опрыскивают водными растворами инсектицидных средств.</w:t>
      </w:r>
    </w:p>
    <w:p w:rsidR="009E1329" w:rsidRDefault="009E1329">
      <w:pPr>
        <w:pStyle w:val="ConsPlusNormal"/>
        <w:spacing w:before="220"/>
        <w:ind w:firstLine="540"/>
        <w:jc w:val="both"/>
      </w:pPr>
      <w:r>
        <w:t>Термовозгонные средства, к которым относятся спирали, таблетки, палочки, свечи и им подобные, допускается применять только в нежилых или в хорошо проветриваемых помещениях (террасы, веранды, палатки).</w:t>
      </w:r>
    </w:p>
    <w:p w:rsidR="009E1329" w:rsidRDefault="009E1329">
      <w:pPr>
        <w:pStyle w:val="ConsPlusNormal"/>
        <w:spacing w:before="220"/>
        <w:ind w:firstLine="540"/>
        <w:jc w:val="both"/>
      </w:pPr>
      <w:r>
        <w:t>В природных стациях обработку растительности и мест дневок комаров ведут методом опрыскивания водными растворами инсектицидных средств или используя пиротехнические средства.</w:t>
      </w:r>
    </w:p>
    <w:p w:rsidR="009E1329" w:rsidRDefault="009E1329">
      <w:pPr>
        <w:pStyle w:val="ConsPlusNormal"/>
        <w:spacing w:before="220"/>
        <w:ind w:firstLine="540"/>
        <w:jc w:val="both"/>
      </w:pPr>
      <w:r>
        <w:t>Ларвицидные обработки по борьбе с преимагинальными стадиями комаров родов Anopheles, Aedes, Culex и других проводятся в местах их естественного обитания - природные, городские водоемы, подвалы жилых домов, шахты (зумпфы) метрополитена, сточные каналы, канализационные колодцы, емкости для сбора сточных вод.</w:t>
      </w:r>
    </w:p>
    <w:p w:rsidR="009E1329" w:rsidRDefault="009E1329">
      <w:pPr>
        <w:pStyle w:val="ConsPlusNormal"/>
        <w:spacing w:before="220"/>
        <w:ind w:firstLine="540"/>
        <w:jc w:val="both"/>
      </w:pPr>
      <w:r>
        <w:t>Показателем эффективности обработок в отношении комаров, находящихся в подвальных помещениях, является полное отсутствие преимагинальных фаз развития на 3 - 5 сутки после обработки и отсутствие окрыленных комаров на 1 м</w:t>
      </w:r>
      <w:r>
        <w:rPr>
          <w:vertAlign w:val="superscript"/>
        </w:rPr>
        <w:t>2</w:t>
      </w:r>
      <w:r>
        <w:t xml:space="preserve"> подвального помещения.</w:t>
      </w:r>
    </w:p>
    <w:p w:rsidR="009E1329" w:rsidRDefault="009E1329">
      <w:pPr>
        <w:pStyle w:val="ConsPlusNormal"/>
        <w:spacing w:before="220"/>
        <w:ind w:firstLine="540"/>
        <w:jc w:val="both"/>
      </w:pPr>
      <w:r>
        <w:t xml:space="preserve">2. При борьбе с мокрецами обработке подлежат влажная почва около водоемов, временные ручьи, лужи на заливных лугах, заводи, болота без кочек с глинистым дном, </w:t>
      </w:r>
      <w:r>
        <w:lastRenderedPageBreak/>
        <w:t>временные водоемы, а также места сбора жидких отходов около животноводческих ферм.</w:t>
      </w:r>
    </w:p>
    <w:p w:rsidR="009E1329" w:rsidRDefault="009E1329">
      <w:pPr>
        <w:pStyle w:val="ConsPlusNormal"/>
        <w:spacing w:before="220"/>
        <w:ind w:firstLine="540"/>
        <w:jc w:val="both"/>
      </w:pPr>
      <w:r>
        <w:t>Для уничтожения личинок мошек в проточных водоемах используются порошкообразные микробиологические средства.</w:t>
      </w:r>
    </w:p>
    <w:p w:rsidR="009E1329" w:rsidRDefault="009E1329">
      <w:pPr>
        <w:pStyle w:val="ConsPlusNormal"/>
        <w:spacing w:before="220"/>
        <w:ind w:firstLine="540"/>
        <w:jc w:val="both"/>
      </w:pPr>
      <w:r>
        <w:t>3. При борьбе с блохами проводят обработку жилых, производственных помещений, подвалов, чердаков и других помещений дустами или водными растворами инсектицидных средств.</w:t>
      </w:r>
    </w:p>
    <w:p w:rsidR="009E1329" w:rsidRDefault="009E1329">
      <w:pPr>
        <w:pStyle w:val="ConsPlusNormal"/>
        <w:spacing w:before="220"/>
        <w:ind w:firstLine="540"/>
        <w:jc w:val="both"/>
      </w:pPr>
      <w:r>
        <w:t>Дезинсекция проводится в комплексе с дератизацией и санитарно-техническими мероприятиями, направленными на устранение возможности обитания в помещении бродячих животных, грызунов, а также на ликвидацию мест укрытия и перемещения блох. Эффективно также использование инсекто-родентицидных средств системного действия в форме пищевых приманок.</w:t>
      </w:r>
    </w:p>
    <w:p w:rsidR="009E1329" w:rsidRDefault="009E1329">
      <w:pPr>
        <w:pStyle w:val="ConsPlusNormal"/>
        <w:spacing w:before="220"/>
        <w:ind w:firstLine="540"/>
        <w:jc w:val="both"/>
      </w:pPr>
      <w:r>
        <w:t>Для защиты людей в помещениях, заселенных блохами, следует использовать инсекторепелленты или специальные защитные костюмы.</w:t>
      </w:r>
    </w:p>
    <w:p w:rsidR="009E1329" w:rsidRDefault="009E1329">
      <w:pPr>
        <w:pStyle w:val="ConsPlusNormal"/>
        <w:spacing w:before="220"/>
        <w:ind w:firstLine="540"/>
        <w:jc w:val="both"/>
      </w:pPr>
      <w:r>
        <w:t>Показателем эффективности обработок является отсутствие блох при оценке их численности с использованием липких (клеевых) листов &lt;10&gt; через 24 часа после обработки.</w:t>
      </w:r>
    </w:p>
    <w:p w:rsidR="009E1329" w:rsidRDefault="009E132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E1329" w:rsidRDefault="009E1329">
      <w:pPr>
        <w:pStyle w:val="ConsPlusNormal"/>
        <w:spacing w:before="220"/>
        <w:ind w:firstLine="540"/>
        <w:jc w:val="both"/>
      </w:pPr>
      <w:r>
        <w:t>&lt;10&gt; Липкие листы размером 20 x 30 см размещают из расчета 2 листа на 10 м</w:t>
      </w:r>
      <w:r>
        <w:rPr>
          <w:vertAlign w:val="superscript"/>
        </w:rPr>
        <w:t>2</w:t>
      </w:r>
      <w:r>
        <w:t xml:space="preserve"> поверхности пола. Если на один лист в течение суток не попало ни одной блохи, помещение считается свободным от блох. Если попало не более 2 блох, считают, что насекомые "единичные", от 3 до 10 - "блох много", более 10 - "очень много".</w:t>
      </w:r>
    </w:p>
    <w:p w:rsidR="009E1329" w:rsidRDefault="009E1329">
      <w:pPr>
        <w:pStyle w:val="ConsPlusNormal"/>
        <w:jc w:val="both"/>
      </w:pPr>
    </w:p>
    <w:p w:rsidR="009E1329" w:rsidRDefault="009E1329">
      <w:pPr>
        <w:pStyle w:val="ConsPlusNormal"/>
        <w:ind w:firstLine="540"/>
        <w:jc w:val="both"/>
      </w:pPr>
      <w:r>
        <w:t>4. При выявлении головного педикулеза обработку следует проводить в соответствии с инструкцией по применению соответствующего педикулицидного средства.</w:t>
      </w:r>
    </w:p>
    <w:p w:rsidR="009E1329" w:rsidRDefault="009E1329">
      <w:pPr>
        <w:pStyle w:val="ConsPlusNormal"/>
        <w:spacing w:before="220"/>
        <w:ind w:firstLine="540"/>
        <w:jc w:val="both"/>
      </w:pPr>
      <w:r>
        <w:t>В очаге головного педикулеза обработка мебели, стен, пола, а также одежды не требуется. Обработке подлежат маты в спортивных залах школ.</w:t>
      </w:r>
    </w:p>
    <w:p w:rsidR="009E1329" w:rsidRDefault="009E1329">
      <w:pPr>
        <w:pStyle w:val="ConsPlusNormal"/>
        <w:spacing w:before="220"/>
        <w:ind w:firstLine="540"/>
        <w:jc w:val="both"/>
      </w:pPr>
      <w:r>
        <w:t>При выявлении платяных вшей противопедикулезные мероприятия проводятся в очаге, а также в местах осмотра людей и их одежды, помещениях (пол, стулья, кушетки, дверные ручки и другие предметы), транспорте педикулицидными средствами на основе фентиона и малатиона.</w:t>
      </w:r>
    </w:p>
    <w:p w:rsidR="009E1329" w:rsidRDefault="009E1329">
      <w:pPr>
        <w:pStyle w:val="ConsPlusNormal"/>
        <w:spacing w:before="220"/>
        <w:ind w:firstLine="540"/>
        <w:jc w:val="both"/>
      </w:pPr>
      <w:r>
        <w:t>Для импрегнации тканей используют средства на основе фентиона или малатиона.</w:t>
      </w:r>
    </w:p>
    <w:p w:rsidR="009E1329" w:rsidRDefault="009E1329">
      <w:pPr>
        <w:pStyle w:val="ConsPlusNormal"/>
        <w:spacing w:before="220"/>
        <w:ind w:firstLine="540"/>
        <w:jc w:val="both"/>
      </w:pPr>
      <w:r>
        <w:t>Показателями эффективности противопедукулезных мероприятий является отсутствие вшей и гнид в сроки наступления необходимого эффекта в соответствии с инструкцией по применению средства.</w:t>
      </w:r>
    </w:p>
    <w:p w:rsidR="009E1329" w:rsidRDefault="009E1329">
      <w:pPr>
        <w:pStyle w:val="ConsPlusNormal"/>
        <w:spacing w:before="220"/>
        <w:ind w:firstLine="540"/>
        <w:jc w:val="both"/>
      </w:pPr>
      <w:r>
        <w:t>5. Мероприятия по борьбе с возбудителем чесотки проводятся в очаге, а также в местах осмотра и перевозки больных чесоткой - приемных отделениях медицинских организаций, в изоляторах, санпропускниках, скабиозориях и в санитарном транспорте после удаления больного. Обработке акарицидными средствами подлежат: пол, стулья, кушетки, дверные ручки и другие предметы, с которыми больной или его вещи имели контакт.</w:t>
      </w:r>
    </w:p>
    <w:p w:rsidR="009E1329" w:rsidRDefault="009E1329">
      <w:pPr>
        <w:pStyle w:val="ConsPlusNormal"/>
        <w:spacing w:before="220"/>
        <w:ind w:firstLine="540"/>
        <w:jc w:val="both"/>
      </w:pPr>
      <w:r>
        <w:t>Для лечения чесотки следует обратиться в медицинскую организацию.</w:t>
      </w:r>
    </w:p>
    <w:p w:rsidR="009E1329" w:rsidRDefault="009E1329">
      <w:pPr>
        <w:pStyle w:val="ConsPlusNormal"/>
        <w:spacing w:before="220"/>
        <w:ind w:firstLine="540"/>
        <w:jc w:val="both"/>
      </w:pPr>
      <w:r>
        <w:t>6. При планировании противоклещевых обработок необходимо получить сведения о видовом составе клещей-переносчиков, их численности, распространении на данной территории и числе случаев присасывания к людям.</w:t>
      </w:r>
    </w:p>
    <w:p w:rsidR="009E1329" w:rsidRDefault="009E1329">
      <w:pPr>
        <w:pStyle w:val="ConsPlusNormal"/>
        <w:spacing w:before="220"/>
        <w:ind w:firstLine="540"/>
        <w:jc w:val="both"/>
      </w:pPr>
      <w:r>
        <w:lastRenderedPageBreak/>
        <w:t>Противоклещевые обработки против иксодовых осуществляются при численности клещей 0,5 и более особей на флаго/километр или флаго/час.</w:t>
      </w:r>
    </w:p>
    <w:p w:rsidR="009E1329" w:rsidRDefault="009E1329">
      <w:pPr>
        <w:pStyle w:val="ConsPlusNormal"/>
        <w:spacing w:before="220"/>
        <w:ind w:firstLine="540"/>
        <w:jc w:val="both"/>
      </w:pPr>
      <w:r>
        <w:t>Обработку в природных биотопах проводят до наступления эпидемиологически значимого сезона или заезда людей на опасную территорию. В летних оздоровительных учреждениях для детей и взрослых обработку проводят перед каждой сменой отдыхающих.</w:t>
      </w:r>
    </w:p>
    <w:p w:rsidR="009E1329" w:rsidRDefault="009E1329">
      <w:pPr>
        <w:pStyle w:val="ConsPlusNormal"/>
        <w:spacing w:before="220"/>
        <w:ind w:firstLine="540"/>
        <w:jc w:val="both"/>
      </w:pPr>
      <w:r>
        <w:t>При расположении участка, подлежащего защите, на территории большого лесного массива проводят барьерную обработку полосы, прилегающей к участку, ширина которой не должна быть менее 50 метров.</w:t>
      </w:r>
    </w:p>
    <w:p w:rsidR="009E1329" w:rsidRDefault="009E1329">
      <w:pPr>
        <w:pStyle w:val="ConsPlusNormal"/>
        <w:spacing w:before="220"/>
        <w:ind w:firstLine="540"/>
        <w:jc w:val="both"/>
      </w:pPr>
      <w:r>
        <w:t>Контроль численности клещей начинают через 3 - 5 дней после обработки и повторные учеты ведут каждые 10 дней. По полученным результатам принимают решение о необходимости повторной обработки.</w:t>
      </w:r>
    </w:p>
    <w:p w:rsidR="009E1329" w:rsidRDefault="009E1329">
      <w:pPr>
        <w:pStyle w:val="ConsPlusNormal"/>
        <w:spacing w:before="220"/>
        <w:ind w:firstLine="540"/>
        <w:jc w:val="both"/>
      </w:pPr>
      <w:r>
        <w:t>При наличии осеннего подъема численности клещей возможно также проведение обработки в осенний период.</w:t>
      </w:r>
    </w:p>
    <w:p w:rsidR="009E1329" w:rsidRDefault="009E1329">
      <w:pPr>
        <w:pStyle w:val="ConsPlusNormal"/>
        <w:spacing w:before="220"/>
        <w:ind w:firstLine="540"/>
        <w:jc w:val="both"/>
      </w:pPr>
      <w:r>
        <w:t>Для индивидуальной защиты граждан от нападения иксодовых клещей допускается использование (ношение) специальной защитной одежды.</w:t>
      </w:r>
    </w:p>
    <w:p w:rsidR="009E1329" w:rsidRDefault="009E1329">
      <w:pPr>
        <w:pStyle w:val="ConsPlusNormal"/>
        <w:spacing w:before="220"/>
        <w:ind w:firstLine="540"/>
        <w:jc w:val="both"/>
      </w:pPr>
      <w:r>
        <w:t>При отсутствии специальной одежды допускается использование обычной одежды, обработанной предназначенными для этой цели инсектоакарицидными или инсектоакарицидно-репеллентными средствами согласно инструкции производителя.</w:t>
      </w:r>
    </w:p>
    <w:p w:rsidR="009E1329" w:rsidRDefault="009E1329">
      <w:pPr>
        <w:pStyle w:val="ConsPlusNormal"/>
        <w:spacing w:before="220"/>
        <w:ind w:firstLine="540"/>
        <w:jc w:val="both"/>
      </w:pPr>
      <w:r>
        <w:t>Нанесение акарицидных и акарорепеллентных средств на кожу недопустимо.</w:t>
      </w:r>
    </w:p>
    <w:p w:rsidR="009E1329" w:rsidRDefault="009E1329">
      <w:pPr>
        <w:pStyle w:val="ConsPlusNormal"/>
        <w:spacing w:before="220"/>
        <w:ind w:firstLine="540"/>
        <w:jc w:val="both"/>
      </w:pPr>
      <w:r>
        <w:t>В заселенных клещами помещениях гамазовыми клещами используют акарицидные средства в соответствии с инструкцией по применению, а для защиты сотрудников коммунальных служб - репеллентные средства преимущественно в аэрозольной упаковке, содержащие акреп или диметилфталат с концентрацией действующего вещества от 25 до 50%.</w:t>
      </w:r>
    </w:p>
    <w:p w:rsidR="009E1329" w:rsidRDefault="009E1329">
      <w:pPr>
        <w:pStyle w:val="ConsPlusNormal"/>
        <w:spacing w:before="220"/>
        <w:ind w:firstLine="540"/>
        <w:jc w:val="both"/>
      </w:pPr>
      <w:r>
        <w:t>Мероприятия по борьбе с краснотелковыми клещами включают проведение дератизационных мероприятий, скашивание газонов, уничтожение клещей в растительности путем обработки приземного яруса инсекто-акарицидами. Также используют репелленты для нанесения на кожу и акаро-репеллентные средства для обработки одежды.</w:t>
      </w:r>
    </w:p>
    <w:p w:rsidR="009E1329" w:rsidRDefault="009E1329">
      <w:pPr>
        <w:pStyle w:val="ConsPlusNormal"/>
        <w:spacing w:before="220"/>
        <w:ind w:firstLine="540"/>
        <w:jc w:val="both"/>
      </w:pPr>
      <w:r>
        <w:t>Мероприятия против аргасовых клещей включают заделку щелей в фундаментах и заборах, своевременное удаление мусора, отходов, реконструкцию домов старого типа, неоднократную обработку акарицидами.</w:t>
      </w:r>
    </w:p>
    <w:p w:rsidR="009E1329" w:rsidRDefault="009E1329">
      <w:pPr>
        <w:pStyle w:val="ConsPlusNormal"/>
        <w:spacing w:before="220"/>
        <w:ind w:firstLine="540"/>
        <w:jc w:val="both"/>
      </w:pPr>
      <w:r>
        <w:t>7. Для уничтожения имаго синантропных мух внутри помещений используют метод опрыскивания инсектицидами, а также пищевые инсектицидные приманки (жидкие, сухие, гранулированные), липкие ленты, электрофумигаторы и ограниченно - пиротехнические составы. Вне помещений проводят обработку мест посадки методом опрыскивания водными растворами инсектицидных средств.</w:t>
      </w:r>
    </w:p>
    <w:p w:rsidR="009E1329" w:rsidRDefault="009E1329">
      <w:pPr>
        <w:pStyle w:val="ConsPlusNormal"/>
        <w:spacing w:before="220"/>
        <w:ind w:firstLine="540"/>
        <w:jc w:val="both"/>
      </w:pPr>
      <w:r>
        <w:t>Для обработки мест выплода синантропных мух (например, площадки мусоросборников, контейнеры, свалки пищевых отходов) применяют метод опрыскивания или опыливания средствами на основе инсектицидов различных классов и регуляторов развития. Показанием для обработки мест выплода является наличие более 5 экземпляров личинок и куколок мух на 1 пробу весом 100 г. Опрыскивание поверхности проводят с учетом характера и глубины слоя отходов.</w:t>
      </w:r>
    </w:p>
    <w:p w:rsidR="009E1329" w:rsidRDefault="009E1329">
      <w:pPr>
        <w:pStyle w:val="ConsPlusNormal"/>
        <w:spacing w:before="220"/>
        <w:ind w:firstLine="540"/>
        <w:jc w:val="both"/>
      </w:pPr>
      <w:r>
        <w:t>Показателем эффективности мероприятий по уничтожению синантропных мух &lt;12&gt; является наличие:</w:t>
      </w:r>
    </w:p>
    <w:p w:rsidR="009E1329" w:rsidRDefault="009E1329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9E1329" w:rsidRDefault="009E1329">
      <w:pPr>
        <w:pStyle w:val="ConsPlusNormal"/>
        <w:spacing w:before="220"/>
        <w:ind w:firstLine="540"/>
        <w:jc w:val="both"/>
      </w:pPr>
      <w:r>
        <w:t>&lt;12&gt; При оценке эффективности мероприятий по уничтожению синантропных мух используют стандартные липкие листы (ленты) из расчета 1 лист на 20 м</w:t>
      </w:r>
      <w:r>
        <w:rPr>
          <w:vertAlign w:val="superscript"/>
        </w:rPr>
        <w:t>2</w:t>
      </w:r>
      <w:r>
        <w:t xml:space="preserve"> помещения.</w:t>
      </w:r>
    </w:p>
    <w:p w:rsidR="009E1329" w:rsidRDefault="009E1329">
      <w:pPr>
        <w:pStyle w:val="ConsPlusNormal"/>
        <w:spacing w:before="220"/>
        <w:ind w:firstLine="540"/>
        <w:jc w:val="both"/>
      </w:pPr>
      <w:r>
        <w:t>При оценке эффективности ларвицидных обработок от мух, не менее чем в 5 точках твердых отходов отбрасывают верхний слой мусора или навоза на площадках размером примерно 20 x 50 см и учитывают количество личинок по шкале: личинок нет (0), личинки до 5 экземпляров на площадке (+), личинки встречаются десятками (++), личинки встречаются сотнями (+++). Оценка эффективности обработки жидких отходов проводится по той же шкале.</w:t>
      </w:r>
    </w:p>
    <w:p w:rsidR="009E1329" w:rsidRDefault="009E1329">
      <w:pPr>
        <w:pStyle w:val="ConsPlusNormal"/>
        <w:jc w:val="both"/>
      </w:pPr>
    </w:p>
    <w:p w:rsidR="009E1329" w:rsidRDefault="009E1329">
      <w:pPr>
        <w:pStyle w:val="ConsPlusNormal"/>
        <w:ind w:firstLine="540"/>
        <w:jc w:val="both"/>
      </w:pPr>
      <w:r>
        <w:t>в городах - до 1 особи/сутки на 1 липкий стандартный лист (ленту);</w:t>
      </w:r>
    </w:p>
    <w:p w:rsidR="009E1329" w:rsidRDefault="009E1329">
      <w:pPr>
        <w:pStyle w:val="ConsPlusNormal"/>
        <w:spacing w:before="220"/>
        <w:ind w:firstLine="540"/>
        <w:jc w:val="both"/>
      </w:pPr>
      <w:r>
        <w:t>в сельских населенных пунктах - до 3 особей/сутки на 1 липкий стандартный лист (ленту).</w:t>
      </w:r>
    </w:p>
    <w:p w:rsidR="009E1329" w:rsidRDefault="009E1329">
      <w:pPr>
        <w:pStyle w:val="ConsPlusNormal"/>
        <w:spacing w:before="220"/>
        <w:ind w:firstLine="540"/>
        <w:jc w:val="both"/>
      </w:pPr>
      <w:r>
        <w:t>8. Дезинсекционные мероприятия по борьбе с синантропными тараканами в обязательном порядке включают уборку мусора, хранение продуктов в упаковке в соответствии с условиями и сроками хранения, лишение насекомых источников воды и пищи, и затем проведение дезинсекционных мероприятий с применением клейких ловушек, инсектицидных приманок в контейнере, гелей, водных растворов инсектицидных средств, средств в аэрозольной упаковке для нелетающих насекомых.</w:t>
      </w:r>
    </w:p>
    <w:p w:rsidR="009E1329" w:rsidRDefault="009E1329">
      <w:pPr>
        <w:pStyle w:val="ConsPlusNormal"/>
        <w:spacing w:before="220"/>
        <w:ind w:firstLine="540"/>
        <w:jc w:val="both"/>
      </w:pPr>
      <w:r>
        <w:t>Показателем эффективности мероприятий по уничтожению синантропных тараканов является их отсутствие во всех помещениях объекта.</w:t>
      </w:r>
    </w:p>
    <w:p w:rsidR="009E1329" w:rsidRDefault="009E1329">
      <w:pPr>
        <w:pStyle w:val="ConsPlusNormal"/>
        <w:spacing w:before="220"/>
        <w:ind w:firstLine="540"/>
        <w:jc w:val="both"/>
      </w:pPr>
      <w:r>
        <w:t>9. Для борьбы с постельными клопами обрабатывают инсектицидами места их обитания (кровати, диваны, обратную сторону околокроватных ковров) и места возможного расселения (щели вдоль плинтусов, бордюров, места отхождения обоев, вокруг дверных и оконных проемов, под подоконниками, вокруг вентиляционных решеток, щели в стенках мебели, ковры и картины с обратной стороны, сухую штукатурку при облицовке ею стен).</w:t>
      </w:r>
    </w:p>
    <w:p w:rsidR="009E1329" w:rsidRDefault="009E1329">
      <w:pPr>
        <w:pStyle w:val="ConsPlusNormal"/>
        <w:spacing w:before="220"/>
        <w:ind w:firstLine="540"/>
        <w:jc w:val="both"/>
      </w:pPr>
      <w:r>
        <w:t>Показателем эффективности мероприятий по уничтожению постельных клопов является их отсутствие во всех помещениях объекта.</w:t>
      </w:r>
    </w:p>
    <w:p w:rsidR="009E1329" w:rsidRDefault="009E1329">
      <w:pPr>
        <w:pStyle w:val="ConsPlusNormal"/>
        <w:spacing w:before="220"/>
        <w:ind w:firstLine="540"/>
        <w:jc w:val="both"/>
      </w:pPr>
      <w:r>
        <w:t>10. Для борьбы с рыжими домовыми муравьями используют пищевые отравленные приманки (гели, приманочные станции), размещая их на путях перемещения ("дорожки") муравьев или уничтожая рабочих муравьев методом опрыскивания. В случае проникновения садовых муравьев из открытой природы в жилище (особенно в сельской местности) обрабатывают отмостки коттеджей, промежутки между плитками дорожек, теплицы, веранды, террасы, используя как метод опрыскивания, так и раскладывая инсектицидные гранулы.</w:t>
      </w:r>
    </w:p>
    <w:p w:rsidR="009E1329" w:rsidRDefault="009E1329">
      <w:pPr>
        <w:pStyle w:val="ConsPlusNormal"/>
        <w:spacing w:before="220"/>
        <w:ind w:firstLine="540"/>
        <w:jc w:val="both"/>
      </w:pPr>
      <w:r>
        <w:t>11. Для борьбы с бабочницами обработку инсектицидами проводят в помещениях, где обнаружены имаго, - санузлы, складские помещения, подвалы домов, загрязненные водоемы и другие объекты. Дезинсекционные мероприятия проводятся совместно с мероприятиями по ликвидации протечек в трубах, устранению засоров, осушению подвалов.</w:t>
      </w:r>
    </w:p>
    <w:p w:rsidR="009E1329" w:rsidRDefault="009E1329">
      <w:pPr>
        <w:pStyle w:val="ConsPlusNormal"/>
        <w:spacing w:before="220"/>
        <w:ind w:firstLine="540"/>
        <w:jc w:val="both"/>
      </w:pPr>
      <w:r>
        <w:t>Показателем эффективности мероприятий по уничтожению бабочниц является их отсутствие во всех помещениях объекта.</w:t>
      </w:r>
    </w:p>
    <w:p w:rsidR="009E1329" w:rsidRDefault="009E1329">
      <w:pPr>
        <w:pStyle w:val="ConsPlusNormal"/>
        <w:spacing w:before="220"/>
        <w:ind w:firstLine="540"/>
        <w:jc w:val="both"/>
      </w:pPr>
      <w:r>
        <w:t>12. При наличии сеноедов в продуктах питания (например, сухие сливки, сахарная пудра, сахар, мука, макароны) проводится их изъятие из обращения.</w:t>
      </w:r>
    </w:p>
    <w:p w:rsidR="009E1329" w:rsidRDefault="009E1329">
      <w:pPr>
        <w:pStyle w:val="ConsPlusNormal"/>
        <w:spacing w:before="220"/>
        <w:ind w:firstLine="540"/>
        <w:jc w:val="both"/>
      </w:pPr>
      <w:r>
        <w:t>13. Обработку гнезд ос, не снимая их с места прикрепления, проводят в ранние утренние часы, когда осы малоподвижны, с расстояния не менее 1,5 м в течение 2 - 4 секунд, затем надевают на гнездо полиэтиленовый мешок и плотно завязывают его. Для уничтожения одиночных ос применяют ловушки с аттрактантами или аэрозольные упаковки.</w:t>
      </w:r>
    </w:p>
    <w:p w:rsidR="009E1329" w:rsidRDefault="009E1329">
      <w:pPr>
        <w:pStyle w:val="ConsPlusNormal"/>
        <w:spacing w:before="220"/>
        <w:ind w:firstLine="540"/>
        <w:jc w:val="both"/>
      </w:pPr>
      <w:r>
        <w:lastRenderedPageBreak/>
        <w:t>14. Дезинсекционные мероприятия в отношении личинок некровососущих комаров проводят в местах их выплода - в затопленных подвальных помещениях (например, в подвалах домов, в подземных коммуникациях, в тоннелях метрополитена) с использованием ларвицидов и инсектицидов из различных химических групп. Для обработки рыбохозяйственных водоемов против личинок комаров используют порошкообразные микробиологические средства с увеличенной массой частиц.</w:t>
      </w:r>
    </w:p>
    <w:p w:rsidR="009E1329" w:rsidRDefault="009E1329">
      <w:pPr>
        <w:pStyle w:val="ConsPlusNormal"/>
        <w:spacing w:before="220"/>
        <w:ind w:firstLine="540"/>
        <w:jc w:val="both"/>
      </w:pPr>
      <w:r>
        <w:t>15. Для борьбы с клещами домашней пыли используют специальные акарицидные средства в виде аэрозольных упаковок с пропеллентом или без него. Постельные принадлежности, не подлежащие стирке (матрас, одеяло, подушка), ковры и ковровые покрытия обрабатывают с двух сторон. В первую очередь обрабатывают места концентрации клещей - швы и строчки на постельных принадлежностях.</w:t>
      </w:r>
    </w:p>
    <w:p w:rsidR="009E1329" w:rsidRDefault="009E1329">
      <w:pPr>
        <w:pStyle w:val="ConsPlusNormal"/>
        <w:spacing w:before="220"/>
        <w:ind w:firstLine="540"/>
        <w:jc w:val="both"/>
      </w:pPr>
      <w:r>
        <w:t>16. Мероприятия по борьбе с домашними пауками ограничиваются уборкой пыли или паутины в помещениях вручную или с помощью пылесоса.</w:t>
      </w:r>
    </w:p>
    <w:p w:rsidR="009E1329" w:rsidRDefault="009E1329">
      <w:pPr>
        <w:pStyle w:val="ConsPlusNormal"/>
        <w:spacing w:before="220"/>
        <w:ind w:firstLine="540"/>
        <w:jc w:val="both"/>
      </w:pPr>
      <w:r>
        <w:t>17. Мероприятия по борьбе с домовыми сверчками включают сокращение мест обитания - ликвидацию трещин, щелей в стенах и фундаменте, уборку скоплений отходов и листьев вблизи построек.</w:t>
      </w:r>
    </w:p>
    <w:p w:rsidR="009E1329" w:rsidRDefault="009E1329">
      <w:pPr>
        <w:pStyle w:val="ConsPlusNormal"/>
        <w:spacing w:before="220"/>
        <w:ind w:firstLine="540"/>
        <w:jc w:val="both"/>
      </w:pPr>
      <w:r>
        <w:t>18. Мероприятия по борьбе с уховертками, ногохвостками, чешуйницами, мокрицами предусматривают обработку инсектицидами мест обитания, а также проведение санитарно-профилактических мероприятий - ликвидацию сырых участков в помещениях, проветривание и высушивание ящиков в столах, осмотр щелей, где могут укрываться членистоногие.</w:t>
      </w:r>
    </w:p>
    <w:p w:rsidR="009E1329" w:rsidRDefault="009E1329">
      <w:pPr>
        <w:pStyle w:val="ConsPlusNormal"/>
        <w:spacing w:before="220"/>
        <w:ind w:firstLine="540"/>
        <w:jc w:val="both"/>
      </w:pPr>
      <w:r>
        <w:t>19. Мероприятия по борьбе с плодовыми мухами - дрозофилами проводятся в местах обитания плодовых мух с использованием липких ловушек или инсектицидных приманок.</w:t>
      </w:r>
    </w:p>
    <w:p w:rsidR="009E1329" w:rsidRDefault="009E1329">
      <w:pPr>
        <w:pStyle w:val="ConsPlusNormal"/>
        <w:spacing w:before="220"/>
        <w:ind w:firstLine="540"/>
        <w:jc w:val="both"/>
      </w:pPr>
      <w:r>
        <w:t>20. При проведении мероприятий по борьбе с огневками (пищевая моль) продукты питания, зараженные огневками, из обращения изымаются.</w:t>
      </w:r>
    </w:p>
    <w:p w:rsidR="009E1329" w:rsidRDefault="009E1329">
      <w:pPr>
        <w:pStyle w:val="ConsPlusNormal"/>
        <w:spacing w:before="220"/>
        <w:ind w:firstLine="540"/>
        <w:jc w:val="both"/>
      </w:pPr>
      <w:r>
        <w:t>21. Для борьбы с платяной молью используют средства в аэрозольной упаковке, фумигирующие пластины или другие используемые для этих целей инсектицидные средства.</w:t>
      </w:r>
    </w:p>
    <w:p w:rsidR="009E1329" w:rsidRDefault="009E1329">
      <w:pPr>
        <w:pStyle w:val="ConsPlusNormal"/>
        <w:spacing w:before="220"/>
        <w:ind w:firstLine="540"/>
        <w:jc w:val="both"/>
      </w:pPr>
      <w:r>
        <w:t>22. Для борьбы с кожеедами обрабатывают инсектицидами места обитания и пути проникновения кожеедов в помещение - щели вдоль плинтусов и прилегающие к ним участки стен и пола, вдоль труб водопроводной, канализационной систем, щели в стенах, за дверными коробками, за предметами обстановки с задней стороны.</w:t>
      </w:r>
    </w:p>
    <w:p w:rsidR="009E1329" w:rsidRDefault="009E1329">
      <w:pPr>
        <w:pStyle w:val="ConsPlusNormal"/>
        <w:spacing w:before="220"/>
        <w:ind w:firstLine="540"/>
        <w:jc w:val="both"/>
      </w:pPr>
      <w:r>
        <w:t>23. Мероприятия по борьбе с пауками-каракуртами включают уборку засохшей растительности, расчистку залежей камней, кирпича, различных стройматериалов в окружении жилых построек. После уборки, до начала миграции самок (с наступлением жары) проводят обработку циансодержащими пиретроидами мест, где пауки-каракурты нападают на людей, - летние пастбища, полевые станы, пляжи, коровники, заросли верблюжьей колючки, груды камней, деревянные сараи, поленницы дров, прилегающие к ним территории, неухоженные участки частных и многоэтажных домов, приусадебные участки.</w:t>
      </w:r>
    </w:p>
    <w:p w:rsidR="009E1329" w:rsidRDefault="009E1329">
      <w:pPr>
        <w:pStyle w:val="ConsPlusNormal"/>
        <w:jc w:val="both"/>
      </w:pPr>
    </w:p>
    <w:p w:rsidR="009E1329" w:rsidRDefault="009E1329">
      <w:pPr>
        <w:pStyle w:val="ConsPlusNormal"/>
        <w:jc w:val="both"/>
      </w:pPr>
    </w:p>
    <w:p w:rsidR="009E1329" w:rsidRDefault="009E132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A746C" w:rsidRDefault="006A746C"/>
    <w:sectPr w:rsidR="006A746C" w:rsidSect="00127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E1329"/>
    <w:rsid w:val="006A746C"/>
    <w:rsid w:val="009E1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13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E13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E13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BA43DA68EFBC641D9CED8B06B8DCF7E891B2D9CF05C708309E7D13DDD2F9E8D722A738487B029FTEV9D" TargetMode="External"/><Relationship Id="rId13" Type="http://schemas.openxmlformats.org/officeDocument/2006/relationships/hyperlink" Target="consultantplus://offline/ref=DEBA43DA68EFBC641D9CED8B06B8DCF7E890BAD9CD06C708309E7D13DDD2F9E8D722A738487A009ETEV4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EBA43DA68EFBC641D9CED8B06B8DCF7EE91BBDCCB089A0238C77111TDVAD" TargetMode="External"/><Relationship Id="rId12" Type="http://schemas.openxmlformats.org/officeDocument/2006/relationships/hyperlink" Target="consultantplus://offline/ref=DEBA43DA68EFBC641D9CED8B06B8DCF7E893B2DCCB04C708309E7D13DDD2F9E8D722A738487B039ATEVFD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EBA43DA68EFBC641D9CED8B06B8DCF7EF97BCDFCC089A0238C77111DADDA6FFD06BAB39487A01T9V2D" TargetMode="External"/><Relationship Id="rId11" Type="http://schemas.openxmlformats.org/officeDocument/2006/relationships/hyperlink" Target="consultantplus://offline/ref=DEBA43DA68EFBC641D9CED8B06B8DCF7EC9ABBDCCE089A0238C77111DADDA6FFD06BAB39487B03T9V9D" TargetMode="External"/><Relationship Id="rId5" Type="http://schemas.openxmlformats.org/officeDocument/2006/relationships/hyperlink" Target="consultantplus://offline/ref=DEBA43DA68EFBC641D9CED8B06B8DCF7E893B2DCCB04C708309E7D13DDD2F9E8D722A73B4BT7V3D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EBA43DA68EFBC641D9CED8B06B8DCF7EB91B8D9CB01C708309E7D13DDTDV2D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EBA43DA68EFBC641D9CEC8F15B8DCF7E897BADDC9089A0238C77111TDVAD" TargetMode="External"/><Relationship Id="rId14" Type="http://schemas.openxmlformats.org/officeDocument/2006/relationships/hyperlink" Target="consultantplus://offline/ref=DEBA43DA68EFBC641D9CED8B06B8DCF7E893B2DCCB04C708309E7D13DDD2F9E8D722A738487B0392TEV4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5946</Words>
  <Characters>33896</Characters>
  <Application>Microsoft Office Word</Application>
  <DocSecurity>0</DocSecurity>
  <Lines>282</Lines>
  <Paragraphs>79</Paragraphs>
  <ScaleCrop>false</ScaleCrop>
  <Company/>
  <LinksUpToDate>false</LinksUpToDate>
  <CharactersWithSpaces>39763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KozlovaIA</dc:creator>
  <cp:keywords/>
  <dc:description/>
  <cp:lastModifiedBy>KozlovaIA</cp:lastModifiedBy>
  <cp:revision>2</cp:revision>
  <dcterms:created xsi:type="dcterms:W3CDTF">2017-10-12T03:21:00Z</dcterms:created>
  <dcterms:modified xsi:type="dcterms:W3CDTF">2017-10-12T03:21:00Z</dcterms:modified>
</cp:coreProperties>
</file>