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92" w:rsidRPr="00C85A5C" w:rsidRDefault="00C85A5C" w:rsidP="00C85A5C">
      <w:pPr>
        <w:pStyle w:val="a3"/>
        <w:ind w:firstLine="708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Д</w:t>
      </w:r>
      <w:r w:rsidRPr="00C85A5C">
        <w:rPr>
          <w:rFonts w:ascii="Arial" w:hAnsi="Arial" w:cs="Arial"/>
          <w:color w:val="000000"/>
        </w:rPr>
        <w:t xml:space="preserve">вухклассная школа </w:t>
      </w:r>
      <w:r>
        <w:rPr>
          <w:rFonts w:ascii="Arial" w:hAnsi="Arial" w:cs="Arial"/>
          <w:color w:val="000000"/>
        </w:rPr>
        <w:t xml:space="preserve"> в</w:t>
      </w:r>
      <w:r w:rsidR="00B17492" w:rsidRPr="00C85A5C">
        <w:rPr>
          <w:rFonts w:ascii="Arial" w:hAnsi="Arial" w:cs="Arial"/>
          <w:color w:val="000000"/>
        </w:rPr>
        <w:t xml:space="preserve">  Усово была открыта в 1885 году, в 1900  она стала трёхклассной</w:t>
      </w:r>
      <w:r>
        <w:rPr>
          <w:rFonts w:ascii="Arial" w:hAnsi="Arial" w:cs="Arial"/>
          <w:color w:val="000000"/>
        </w:rPr>
        <w:t xml:space="preserve">, </w:t>
      </w:r>
      <w:r w:rsidR="00B17492" w:rsidRPr="00C85A5C">
        <w:rPr>
          <w:rFonts w:ascii="Arial" w:hAnsi="Arial" w:cs="Arial"/>
          <w:color w:val="000000"/>
        </w:rPr>
        <w:t xml:space="preserve"> и в ней учил</w:t>
      </w:r>
      <w:r>
        <w:rPr>
          <w:rFonts w:ascii="Arial" w:hAnsi="Arial" w:cs="Arial"/>
          <w:color w:val="000000"/>
        </w:rPr>
        <w:t>и</w:t>
      </w:r>
      <w:r w:rsidR="00B17492" w:rsidRPr="00C85A5C">
        <w:rPr>
          <w:rFonts w:ascii="Arial" w:hAnsi="Arial" w:cs="Arial"/>
          <w:color w:val="000000"/>
        </w:rPr>
        <w:t>сь около 50 учащихся. Учили детей учительница и священнослужитель. Основными предметами были письмо, арифметика, чтение и Закон Божий. Все ученики   распределялись на 3 группы: младший, средний, старший класс.</w:t>
      </w:r>
    </w:p>
    <w:p w:rsidR="00B17492" w:rsidRPr="00C85A5C" w:rsidRDefault="00B17492" w:rsidP="00C85A5C">
      <w:pPr>
        <w:pStyle w:val="a3"/>
        <w:jc w:val="both"/>
        <w:rPr>
          <w:rFonts w:ascii="Arial" w:hAnsi="Arial" w:cs="Arial"/>
          <w:color w:val="000000"/>
        </w:rPr>
      </w:pPr>
      <w:r w:rsidRPr="00C85A5C">
        <w:rPr>
          <w:rFonts w:ascii="Arial" w:hAnsi="Arial" w:cs="Arial"/>
          <w:color w:val="000000"/>
        </w:rPr>
        <w:tab/>
        <w:t>До 1922 года школа оставалась трёхклассной, а с 1922 года она стала начальной школой с четырьмя классами для 60 человек. До 1929 года  шк</w:t>
      </w:r>
      <w:r w:rsidR="00C85A5C">
        <w:rPr>
          <w:rFonts w:ascii="Arial" w:hAnsi="Arial" w:cs="Arial"/>
          <w:color w:val="000000"/>
        </w:rPr>
        <w:t>ола была размещена в жилом доме</w:t>
      </w:r>
      <w:r w:rsidRPr="00C85A5C">
        <w:rPr>
          <w:rFonts w:ascii="Arial" w:hAnsi="Arial" w:cs="Arial"/>
          <w:color w:val="000000"/>
        </w:rPr>
        <w:t xml:space="preserve">, а с 1929  была переведена в здание волости. В это время в ней работало 3 учителя: Гурьева Е.К., </w:t>
      </w:r>
      <w:proofErr w:type="spellStart"/>
      <w:r w:rsidRPr="00C85A5C">
        <w:rPr>
          <w:rFonts w:ascii="Arial" w:hAnsi="Arial" w:cs="Arial"/>
          <w:color w:val="000000"/>
        </w:rPr>
        <w:t>Краснояров</w:t>
      </w:r>
      <w:proofErr w:type="spellEnd"/>
      <w:r w:rsidRPr="00C85A5C">
        <w:rPr>
          <w:rFonts w:ascii="Arial" w:hAnsi="Arial" w:cs="Arial"/>
          <w:color w:val="000000"/>
        </w:rPr>
        <w:t xml:space="preserve"> Ф.Т. и Кондрашенко А.В.</w:t>
      </w:r>
    </w:p>
    <w:p w:rsidR="00B17492" w:rsidRPr="00C85A5C" w:rsidRDefault="00B17492" w:rsidP="00C85A5C">
      <w:pPr>
        <w:pStyle w:val="a3"/>
        <w:jc w:val="both"/>
        <w:rPr>
          <w:rFonts w:ascii="Arial" w:hAnsi="Arial" w:cs="Arial"/>
          <w:color w:val="000000"/>
        </w:rPr>
      </w:pPr>
      <w:r w:rsidRPr="00C85A5C">
        <w:rPr>
          <w:rFonts w:ascii="Arial" w:hAnsi="Arial" w:cs="Arial"/>
          <w:color w:val="000000"/>
        </w:rPr>
        <w:tab/>
        <w:t xml:space="preserve">В 1940 году начальная школа была реорганизована в семилетнюю, в ней учились уже около 100 </w:t>
      </w:r>
      <w:proofErr w:type="gramStart"/>
      <w:r w:rsidRPr="00C85A5C">
        <w:rPr>
          <w:rFonts w:ascii="Arial" w:hAnsi="Arial" w:cs="Arial"/>
          <w:color w:val="000000"/>
        </w:rPr>
        <w:t>учащихся</w:t>
      </w:r>
      <w:proofErr w:type="gramEnd"/>
      <w:r w:rsidRPr="00C85A5C">
        <w:rPr>
          <w:rFonts w:ascii="Arial" w:hAnsi="Arial" w:cs="Arial"/>
          <w:color w:val="000000"/>
        </w:rPr>
        <w:t xml:space="preserve"> и работало 7 учителей. Первым директором </w:t>
      </w:r>
      <w:proofErr w:type="gramStart"/>
      <w:r w:rsidRPr="00C85A5C">
        <w:rPr>
          <w:rFonts w:ascii="Arial" w:hAnsi="Arial" w:cs="Arial"/>
          <w:color w:val="000000"/>
        </w:rPr>
        <w:t xml:space="preserve">был </w:t>
      </w:r>
      <w:proofErr w:type="spellStart"/>
      <w:r w:rsidRPr="00C85A5C">
        <w:rPr>
          <w:rFonts w:ascii="Arial" w:hAnsi="Arial" w:cs="Arial"/>
          <w:color w:val="000000"/>
        </w:rPr>
        <w:t>Есечкин</w:t>
      </w:r>
      <w:proofErr w:type="spellEnd"/>
      <w:r w:rsidRPr="00C85A5C">
        <w:rPr>
          <w:rFonts w:ascii="Arial" w:hAnsi="Arial" w:cs="Arial"/>
          <w:color w:val="000000"/>
        </w:rPr>
        <w:t xml:space="preserve"> А.Г. В 1950 году началось</w:t>
      </w:r>
      <w:proofErr w:type="gramEnd"/>
      <w:r w:rsidRPr="00C85A5C">
        <w:rPr>
          <w:rFonts w:ascii="Arial" w:hAnsi="Arial" w:cs="Arial"/>
          <w:color w:val="000000"/>
        </w:rPr>
        <w:t xml:space="preserve"> строительство новой семилетней школы, которое закончилось в 1952 году. В школе было шесть классных комнат и училось около 130 учащихся, директором в это время </w:t>
      </w:r>
      <w:proofErr w:type="gramStart"/>
      <w:r w:rsidRPr="00C85A5C">
        <w:rPr>
          <w:rFonts w:ascii="Arial" w:hAnsi="Arial" w:cs="Arial"/>
          <w:color w:val="000000"/>
        </w:rPr>
        <w:t>был Паршиков Г.З. и работало</w:t>
      </w:r>
      <w:proofErr w:type="gramEnd"/>
      <w:r w:rsidRPr="00C85A5C">
        <w:rPr>
          <w:rFonts w:ascii="Arial" w:hAnsi="Arial" w:cs="Arial"/>
          <w:color w:val="000000"/>
        </w:rPr>
        <w:t xml:space="preserve"> 8 учителей.</w:t>
      </w:r>
    </w:p>
    <w:p w:rsidR="00B17492" w:rsidRPr="00C85A5C" w:rsidRDefault="00B17492" w:rsidP="00C85A5C">
      <w:pPr>
        <w:pStyle w:val="a3"/>
        <w:jc w:val="both"/>
        <w:rPr>
          <w:rFonts w:ascii="Arial" w:hAnsi="Arial" w:cs="Arial"/>
          <w:color w:val="000000"/>
        </w:rPr>
      </w:pPr>
      <w:r w:rsidRPr="00C85A5C">
        <w:rPr>
          <w:rFonts w:ascii="Arial" w:hAnsi="Arial" w:cs="Arial"/>
          <w:color w:val="000000"/>
        </w:rPr>
        <w:tab/>
        <w:t>Накануне преобразования семилетней школы в среднюю в ней 12 учителей</w:t>
      </w:r>
      <w:r w:rsidR="00C85A5C">
        <w:rPr>
          <w:rFonts w:ascii="Arial" w:hAnsi="Arial" w:cs="Arial"/>
          <w:color w:val="000000"/>
        </w:rPr>
        <w:t xml:space="preserve"> </w:t>
      </w:r>
      <w:r w:rsidRPr="00C85A5C">
        <w:rPr>
          <w:rFonts w:ascii="Arial" w:hAnsi="Arial" w:cs="Arial"/>
          <w:color w:val="000000"/>
        </w:rPr>
        <w:t>обучали  216 учащихся</w:t>
      </w:r>
      <w:proofErr w:type="gramStart"/>
      <w:r w:rsidRPr="00C85A5C">
        <w:rPr>
          <w:rFonts w:ascii="Arial" w:hAnsi="Arial" w:cs="Arial"/>
          <w:color w:val="000000"/>
        </w:rPr>
        <w:t xml:space="preserve"> ,</w:t>
      </w:r>
      <w:proofErr w:type="gramEnd"/>
      <w:r w:rsidRPr="00C85A5C">
        <w:rPr>
          <w:rFonts w:ascii="Arial" w:hAnsi="Arial" w:cs="Arial"/>
          <w:color w:val="000000"/>
        </w:rPr>
        <w:t xml:space="preserve"> директором был </w:t>
      </w:r>
      <w:proofErr w:type="spellStart"/>
      <w:r w:rsidRPr="00C85A5C">
        <w:rPr>
          <w:rFonts w:ascii="Arial" w:hAnsi="Arial" w:cs="Arial"/>
          <w:color w:val="000000"/>
        </w:rPr>
        <w:t>Скрипников</w:t>
      </w:r>
      <w:proofErr w:type="spellEnd"/>
      <w:r w:rsidRPr="00C85A5C">
        <w:rPr>
          <w:rFonts w:ascii="Arial" w:hAnsi="Arial" w:cs="Arial"/>
          <w:color w:val="000000"/>
        </w:rPr>
        <w:t xml:space="preserve"> Иван Павлович. </w:t>
      </w:r>
    </w:p>
    <w:p w:rsidR="00B17492" w:rsidRDefault="00B17492" w:rsidP="00B17492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6099175" cy="2820670"/>
            <wp:effectExtent l="0" t="0" r="0" b="0"/>
            <wp:docPr id="9" name="Рисунок 9" descr="http://edusladkovo.ru/assets/images/ysovo2/4.1starajashkol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sladkovo.ru/assets/images/ysovo2/4.1starajashkola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92" w:rsidRPr="00B66BF5" w:rsidRDefault="00B17492" w:rsidP="00B17492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66BF5">
        <w:rPr>
          <w:rStyle w:val="a4"/>
          <w:rFonts w:ascii="Arial" w:hAnsi="Arial" w:cs="Arial"/>
          <w:color w:val="000000"/>
          <w:sz w:val="20"/>
          <w:szCs w:val="20"/>
        </w:rPr>
        <w:t>(фото здания старой школы)</w:t>
      </w:r>
    </w:p>
    <w:p w:rsidR="00B17492" w:rsidRPr="00C85A5C" w:rsidRDefault="00B17492" w:rsidP="00C85A5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ab/>
      </w:r>
      <w:r w:rsidR="00C85A5C" w:rsidRPr="00C85A5C">
        <w:rPr>
          <w:rFonts w:ascii="Arial" w:hAnsi="Arial" w:cs="Arial"/>
          <w:color w:val="000000"/>
        </w:rPr>
        <w:t>В течение 2-х лет</w:t>
      </w:r>
      <w:r w:rsidRPr="00C85A5C">
        <w:rPr>
          <w:rFonts w:ascii="Arial" w:hAnsi="Arial" w:cs="Arial"/>
          <w:color w:val="000000"/>
        </w:rPr>
        <w:t xml:space="preserve"> </w:t>
      </w:r>
      <w:r w:rsidR="00C85A5C">
        <w:rPr>
          <w:rFonts w:ascii="Arial" w:hAnsi="Arial" w:cs="Arial"/>
          <w:color w:val="000000"/>
        </w:rPr>
        <w:t xml:space="preserve">проводились строительные работы по увеличению площади школы, </w:t>
      </w:r>
      <w:r w:rsidRPr="00C85A5C">
        <w:rPr>
          <w:rFonts w:ascii="Arial" w:hAnsi="Arial" w:cs="Arial"/>
          <w:color w:val="000000"/>
        </w:rPr>
        <w:t xml:space="preserve"> был </w:t>
      </w:r>
      <w:proofErr w:type="gramStart"/>
      <w:r w:rsidRPr="00C85A5C">
        <w:rPr>
          <w:rFonts w:ascii="Arial" w:hAnsi="Arial" w:cs="Arial"/>
          <w:color w:val="000000"/>
        </w:rPr>
        <w:t>сдела</w:t>
      </w:r>
      <w:r w:rsidR="00C85A5C">
        <w:rPr>
          <w:rFonts w:ascii="Arial" w:hAnsi="Arial" w:cs="Arial"/>
          <w:color w:val="000000"/>
        </w:rPr>
        <w:t>н</w:t>
      </w:r>
      <w:proofErr w:type="gramEnd"/>
      <w:r w:rsidR="00C85A5C">
        <w:rPr>
          <w:rFonts w:ascii="Arial" w:hAnsi="Arial" w:cs="Arial"/>
          <w:color w:val="000000"/>
        </w:rPr>
        <w:t xml:space="preserve"> пристрой с восьмью классами.  И в </w:t>
      </w:r>
      <w:r w:rsidRPr="00C85A5C">
        <w:rPr>
          <w:rFonts w:ascii="Arial" w:hAnsi="Arial" w:cs="Arial"/>
          <w:color w:val="000000"/>
        </w:rPr>
        <w:t xml:space="preserve"> 1957 году семилетняя школа была преобразована в </w:t>
      </w:r>
      <w:proofErr w:type="gramStart"/>
      <w:r w:rsidRPr="00C85A5C">
        <w:rPr>
          <w:rFonts w:ascii="Arial" w:hAnsi="Arial" w:cs="Arial"/>
          <w:color w:val="000000"/>
        </w:rPr>
        <w:t>среднюю</w:t>
      </w:r>
      <w:proofErr w:type="gramEnd"/>
      <w:r w:rsidRPr="00C85A5C">
        <w:rPr>
          <w:rFonts w:ascii="Arial" w:hAnsi="Arial" w:cs="Arial"/>
          <w:color w:val="000000"/>
        </w:rPr>
        <w:t xml:space="preserve">, в </w:t>
      </w:r>
      <w:r w:rsidR="00C85A5C">
        <w:rPr>
          <w:rFonts w:ascii="Arial" w:hAnsi="Arial" w:cs="Arial"/>
          <w:color w:val="000000"/>
        </w:rPr>
        <w:t xml:space="preserve">ней училось свыше 400 учащихся. </w:t>
      </w:r>
      <w:proofErr w:type="gramStart"/>
      <w:r w:rsidR="00C85A5C">
        <w:rPr>
          <w:rFonts w:ascii="Arial" w:hAnsi="Arial" w:cs="Arial"/>
          <w:color w:val="000000"/>
        </w:rPr>
        <w:t>По</w:t>
      </w:r>
      <w:proofErr w:type="gramEnd"/>
      <w:r w:rsidR="00C85A5C">
        <w:rPr>
          <w:rFonts w:ascii="Arial" w:hAnsi="Arial" w:cs="Arial"/>
          <w:color w:val="000000"/>
        </w:rPr>
        <w:t xml:space="preserve"> </w:t>
      </w:r>
      <w:proofErr w:type="gramStart"/>
      <w:r w:rsidR="00C85A5C">
        <w:rPr>
          <w:rFonts w:ascii="Arial" w:hAnsi="Arial" w:cs="Arial"/>
          <w:color w:val="000000"/>
        </w:rPr>
        <w:t>руководством</w:t>
      </w:r>
      <w:proofErr w:type="gramEnd"/>
      <w:r w:rsidR="00C85A5C">
        <w:rPr>
          <w:rFonts w:ascii="Arial" w:hAnsi="Arial" w:cs="Arial"/>
          <w:color w:val="000000"/>
        </w:rPr>
        <w:t xml:space="preserve"> </w:t>
      </w:r>
      <w:proofErr w:type="spellStart"/>
      <w:r w:rsidR="00C85A5C" w:rsidRPr="00C85A5C">
        <w:rPr>
          <w:rFonts w:ascii="Arial" w:hAnsi="Arial" w:cs="Arial"/>
          <w:color w:val="000000"/>
        </w:rPr>
        <w:t>Скрипников</w:t>
      </w:r>
      <w:r w:rsidR="00C85A5C">
        <w:rPr>
          <w:rFonts w:ascii="Arial" w:hAnsi="Arial" w:cs="Arial"/>
          <w:color w:val="000000"/>
        </w:rPr>
        <w:t>а</w:t>
      </w:r>
      <w:proofErr w:type="spellEnd"/>
      <w:r w:rsidR="00C85A5C" w:rsidRPr="00C85A5C">
        <w:rPr>
          <w:rFonts w:ascii="Arial" w:hAnsi="Arial" w:cs="Arial"/>
          <w:color w:val="000000"/>
        </w:rPr>
        <w:t xml:space="preserve"> И.П.</w:t>
      </w:r>
      <w:r w:rsidR="00C85A5C">
        <w:rPr>
          <w:rFonts w:ascii="Arial" w:hAnsi="Arial" w:cs="Arial"/>
          <w:color w:val="000000"/>
        </w:rPr>
        <w:t xml:space="preserve"> в школе трудились 15 учителей, </w:t>
      </w:r>
      <w:r w:rsidRPr="00C85A5C">
        <w:rPr>
          <w:rFonts w:ascii="Arial" w:hAnsi="Arial" w:cs="Arial"/>
          <w:color w:val="000000"/>
        </w:rPr>
        <w:t xml:space="preserve"> </w:t>
      </w:r>
      <w:r w:rsidR="00C85A5C" w:rsidRPr="00C85A5C">
        <w:rPr>
          <w:rFonts w:ascii="Arial" w:hAnsi="Arial" w:cs="Arial"/>
          <w:color w:val="000000"/>
        </w:rPr>
        <w:t>6</w:t>
      </w:r>
      <w:r w:rsidR="00C85A5C">
        <w:rPr>
          <w:rFonts w:ascii="Arial" w:hAnsi="Arial" w:cs="Arial"/>
          <w:color w:val="000000"/>
        </w:rPr>
        <w:t xml:space="preserve">  и</w:t>
      </w:r>
      <w:r w:rsidRPr="00C85A5C">
        <w:rPr>
          <w:rFonts w:ascii="Arial" w:hAnsi="Arial" w:cs="Arial"/>
          <w:color w:val="000000"/>
        </w:rPr>
        <w:t xml:space="preserve">з </w:t>
      </w:r>
      <w:r w:rsidR="00C85A5C">
        <w:rPr>
          <w:rFonts w:ascii="Arial" w:hAnsi="Arial" w:cs="Arial"/>
          <w:color w:val="000000"/>
        </w:rPr>
        <w:t>которых были</w:t>
      </w:r>
      <w:r w:rsidRPr="00C85A5C">
        <w:rPr>
          <w:rFonts w:ascii="Arial" w:hAnsi="Arial" w:cs="Arial"/>
          <w:color w:val="000000"/>
        </w:rPr>
        <w:t xml:space="preserve"> с высшим </w:t>
      </w:r>
      <w:r w:rsidR="00C85A5C">
        <w:rPr>
          <w:rFonts w:ascii="Arial" w:hAnsi="Arial" w:cs="Arial"/>
          <w:color w:val="000000"/>
        </w:rPr>
        <w:t xml:space="preserve"> профессиональным </w:t>
      </w:r>
      <w:r w:rsidRPr="00C85A5C">
        <w:rPr>
          <w:rFonts w:ascii="Arial" w:hAnsi="Arial" w:cs="Arial"/>
          <w:color w:val="000000"/>
        </w:rPr>
        <w:t>образованием</w:t>
      </w:r>
      <w:r w:rsidR="00C85A5C">
        <w:rPr>
          <w:rFonts w:ascii="Arial" w:hAnsi="Arial" w:cs="Arial"/>
          <w:color w:val="000000"/>
        </w:rPr>
        <w:t>.</w:t>
      </w:r>
      <w:r w:rsidRPr="00C85A5C">
        <w:rPr>
          <w:rFonts w:ascii="Arial" w:hAnsi="Arial" w:cs="Arial"/>
          <w:color w:val="000000"/>
        </w:rPr>
        <w:t xml:space="preserve"> </w:t>
      </w:r>
    </w:p>
    <w:p w:rsidR="00B17492" w:rsidRDefault="00B17492" w:rsidP="00B17492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6099175" cy="4304665"/>
            <wp:effectExtent l="0" t="0" r="0" b="635"/>
            <wp:docPr id="8" name="Рисунок 8" descr="http://edusladkovo.ru/assets/images/ysovo2/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sladkovo.ru/assets/images/ysovo2/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92" w:rsidRPr="00B66BF5" w:rsidRDefault="00B17492" w:rsidP="00B17492">
      <w:pPr>
        <w:pStyle w:val="a3"/>
        <w:rPr>
          <w:rFonts w:ascii="Arial" w:hAnsi="Arial" w:cs="Arial"/>
          <w:i/>
          <w:color w:val="000000"/>
          <w:sz w:val="20"/>
          <w:szCs w:val="20"/>
        </w:rPr>
      </w:pPr>
      <w:r w:rsidRPr="00B66BF5">
        <w:rPr>
          <w:rStyle w:val="a4"/>
          <w:rFonts w:ascii="Arial" w:hAnsi="Arial" w:cs="Arial"/>
          <w:i w:val="0"/>
          <w:color w:val="000000"/>
          <w:sz w:val="20"/>
          <w:szCs w:val="20"/>
        </w:rPr>
        <w:t>(коллектив учителей школы, 1965 – 1966 учебный год)</w:t>
      </w:r>
    </w:p>
    <w:p w:rsidR="00B17492" w:rsidRPr="00C85A5C" w:rsidRDefault="00B17492" w:rsidP="00C85A5C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ab/>
      </w:r>
      <w:r w:rsidRPr="00C85A5C">
        <w:rPr>
          <w:rFonts w:ascii="Arial" w:hAnsi="Arial" w:cs="Arial"/>
          <w:color w:val="000000"/>
        </w:rPr>
        <w:t xml:space="preserve">В свое время должность директора школы занимали: Фомина Лидия Григорьевна, </w:t>
      </w:r>
      <w:proofErr w:type="spellStart"/>
      <w:r w:rsidRPr="00C85A5C">
        <w:rPr>
          <w:rFonts w:ascii="Arial" w:hAnsi="Arial" w:cs="Arial"/>
          <w:color w:val="000000"/>
        </w:rPr>
        <w:t>Аганин</w:t>
      </w:r>
      <w:proofErr w:type="spellEnd"/>
      <w:r w:rsidRPr="00C85A5C">
        <w:rPr>
          <w:rFonts w:ascii="Arial" w:hAnsi="Arial" w:cs="Arial"/>
          <w:color w:val="000000"/>
        </w:rPr>
        <w:t xml:space="preserve"> Ростислав Михайлович, Паршиков Гордей Захарович, </w:t>
      </w:r>
      <w:proofErr w:type="spellStart"/>
      <w:r w:rsidRPr="00C85A5C">
        <w:rPr>
          <w:rFonts w:ascii="Arial" w:hAnsi="Arial" w:cs="Arial"/>
          <w:color w:val="000000"/>
        </w:rPr>
        <w:t>Бычаев</w:t>
      </w:r>
      <w:proofErr w:type="spellEnd"/>
      <w:r w:rsidRPr="00C85A5C">
        <w:rPr>
          <w:rFonts w:ascii="Arial" w:hAnsi="Arial" w:cs="Arial"/>
          <w:color w:val="000000"/>
        </w:rPr>
        <w:t xml:space="preserve"> Дмитрий Яковлевич, </w:t>
      </w:r>
      <w:proofErr w:type="spellStart"/>
      <w:r w:rsidRPr="00C85A5C">
        <w:rPr>
          <w:rFonts w:ascii="Arial" w:hAnsi="Arial" w:cs="Arial"/>
          <w:color w:val="000000"/>
        </w:rPr>
        <w:t>Конопкина</w:t>
      </w:r>
      <w:proofErr w:type="spellEnd"/>
      <w:r w:rsidRPr="00C85A5C">
        <w:rPr>
          <w:rFonts w:ascii="Arial" w:hAnsi="Arial" w:cs="Arial"/>
          <w:color w:val="000000"/>
        </w:rPr>
        <w:t xml:space="preserve"> Мария Алексеевна, Черепков Даниил Семёнович, Семенова Людмила Андреевна,  </w:t>
      </w:r>
      <w:proofErr w:type="spellStart"/>
      <w:r w:rsidRPr="00C85A5C">
        <w:rPr>
          <w:rFonts w:ascii="Arial" w:hAnsi="Arial" w:cs="Arial"/>
          <w:color w:val="000000"/>
        </w:rPr>
        <w:t>Загорулько</w:t>
      </w:r>
      <w:proofErr w:type="spellEnd"/>
      <w:r w:rsidRPr="00C85A5C">
        <w:rPr>
          <w:rFonts w:ascii="Arial" w:hAnsi="Arial" w:cs="Arial"/>
          <w:color w:val="000000"/>
        </w:rPr>
        <w:t xml:space="preserve"> (</w:t>
      </w:r>
      <w:proofErr w:type="spellStart"/>
      <w:r w:rsidRPr="00C85A5C">
        <w:rPr>
          <w:rFonts w:ascii="Arial" w:hAnsi="Arial" w:cs="Arial"/>
          <w:color w:val="000000"/>
        </w:rPr>
        <w:t>Биткова</w:t>
      </w:r>
      <w:proofErr w:type="spellEnd"/>
      <w:proofErr w:type="gramStart"/>
      <w:r w:rsidRPr="00C85A5C">
        <w:rPr>
          <w:rFonts w:ascii="Arial" w:hAnsi="Arial" w:cs="Arial"/>
          <w:color w:val="000000"/>
        </w:rPr>
        <w:t xml:space="preserve"> )</w:t>
      </w:r>
      <w:proofErr w:type="gramEnd"/>
      <w:r w:rsidRPr="00C85A5C">
        <w:rPr>
          <w:rFonts w:ascii="Arial" w:hAnsi="Arial" w:cs="Arial"/>
          <w:color w:val="000000"/>
        </w:rPr>
        <w:t xml:space="preserve"> Надежда Владимировна.  В настоящее время руководит образовательным учреждением Чудинова Александра Анатольевна.  </w:t>
      </w:r>
    </w:p>
    <w:p w:rsidR="00B17492" w:rsidRPr="00C85A5C" w:rsidRDefault="00B17492" w:rsidP="00C85A5C">
      <w:pPr>
        <w:pStyle w:val="a3"/>
        <w:jc w:val="both"/>
        <w:rPr>
          <w:rFonts w:ascii="Arial" w:hAnsi="Arial" w:cs="Arial"/>
          <w:color w:val="000000"/>
        </w:rPr>
      </w:pPr>
      <w:r w:rsidRPr="00C85A5C">
        <w:rPr>
          <w:rFonts w:ascii="Arial" w:hAnsi="Arial" w:cs="Arial"/>
          <w:color w:val="000000"/>
        </w:rPr>
        <w:tab/>
        <w:t xml:space="preserve">Теперь уже ушла в прошлое и стала историей работа лагеря труда и отдыха «Берёзка». Под руководством учителя биологии </w:t>
      </w:r>
      <w:proofErr w:type="spellStart"/>
      <w:r w:rsidRPr="00C85A5C">
        <w:rPr>
          <w:rFonts w:ascii="Arial" w:hAnsi="Arial" w:cs="Arial"/>
          <w:color w:val="000000"/>
        </w:rPr>
        <w:t>Конопкина</w:t>
      </w:r>
      <w:proofErr w:type="spellEnd"/>
      <w:r w:rsidRPr="00C85A5C">
        <w:rPr>
          <w:rFonts w:ascii="Arial" w:hAnsi="Arial" w:cs="Arial"/>
          <w:color w:val="000000"/>
        </w:rPr>
        <w:t xml:space="preserve"> Николая Борисовича </w:t>
      </w:r>
      <w:proofErr w:type="spellStart"/>
      <w:r w:rsidRPr="00C85A5C">
        <w:rPr>
          <w:rFonts w:ascii="Arial" w:hAnsi="Arial" w:cs="Arial"/>
          <w:color w:val="000000"/>
        </w:rPr>
        <w:t>усовские</w:t>
      </w:r>
      <w:proofErr w:type="spellEnd"/>
      <w:r w:rsidRPr="00C85A5C">
        <w:rPr>
          <w:rFonts w:ascii="Arial" w:hAnsi="Arial" w:cs="Arial"/>
          <w:color w:val="000000"/>
        </w:rPr>
        <w:t xml:space="preserve"> ребята участвовали в ВДНХ и получили бронзовые медали.</w:t>
      </w:r>
    </w:p>
    <w:p w:rsidR="00B17492" w:rsidRPr="00C85A5C" w:rsidRDefault="00B17492" w:rsidP="00C85A5C">
      <w:pPr>
        <w:pStyle w:val="a3"/>
        <w:jc w:val="both"/>
        <w:rPr>
          <w:rFonts w:ascii="Arial" w:hAnsi="Arial" w:cs="Arial"/>
          <w:color w:val="000000"/>
        </w:rPr>
      </w:pPr>
      <w:r w:rsidRPr="00C85A5C">
        <w:rPr>
          <w:rFonts w:ascii="Arial" w:hAnsi="Arial" w:cs="Arial"/>
          <w:color w:val="000000"/>
        </w:rPr>
        <w:tab/>
        <w:t>Благодарна</w:t>
      </w:r>
      <w:r w:rsidR="00C85A5C">
        <w:rPr>
          <w:rFonts w:ascii="Arial" w:hAnsi="Arial" w:cs="Arial"/>
          <w:color w:val="000000"/>
        </w:rPr>
        <w:t xml:space="preserve">я память хранит имена педагогов  </w:t>
      </w:r>
      <w:proofErr w:type="spellStart"/>
      <w:r w:rsidR="00C85A5C">
        <w:rPr>
          <w:rFonts w:ascii="Arial" w:hAnsi="Arial" w:cs="Arial"/>
          <w:color w:val="000000"/>
        </w:rPr>
        <w:t>Усовской</w:t>
      </w:r>
      <w:proofErr w:type="spellEnd"/>
      <w:r w:rsidR="00C85A5C">
        <w:rPr>
          <w:rFonts w:ascii="Arial" w:hAnsi="Arial" w:cs="Arial"/>
          <w:color w:val="000000"/>
        </w:rPr>
        <w:t xml:space="preserve">, </w:t>
      </w:r>
      <w:proofErr w:type="spellStart"/>
      <w:r w:rsidR="00C85A5C">
        <w:rPr>
          <w:rFonts w:ascii="Arial" w:hAnsi="Arial" w:cs="Arial"/>
          <w:color w:val="000000"/>
        </w:rPr>
        <w:t>Пелевинской</w:t>
      </w:r>
      <w:proofErr w:type="spellEnd"/>
      <w:r w:rsidR="00C85A5C">
        <w:rPr>
          <w:rFonts w:ascii="Arial" w:hAnsi="Arial" w:cs="Arial"/>
          <w:color w:val="000000"/>
        </w:rPr>
        <w:t xml:space="preserve">, Покровской, </w:t>
      </w:r>
      <w:proofErr w:type="spellStart"/>
      <w:r w:rsidR="00C85A5C">
        <w:rPr>
          <w:rFonts w:ascii="Arial" w:hAnsi="Arial" w:cs="Arial"/>
          <w:color w:val="000000"/>
        </w:rPr>
        <w:t>Большекуртальской</w:t>
      </w:r>
      <w:proofErr w:type="spellEnd"/>
      <w:r w:rsidR="00C85A5C">
        <w:rPr>
          <w:rFonts w:ascii="Arial" w:hAnsi="Arial" w:cs="Arial"/>
          <w:color w:val="000000"/>
        </w:rPr>
        <w:t xml:space="preserve"> школ, </w:t>
      </w:r>
      <w:r w:rsidRPr="00C85A5C">
        <w:rPr>
          <w:rFonts w:ascii="Arial" w:hAnsi="Arial" w:cs="Arial"/>
          <w:color w:val="000000"/>
        </w:rPr>
        <w:t xml:space="preserve"> внесших большой вклад в развитие образования</w:t>
      </w:r>
      <w:r w:rsidR="00C85A5C">
        <w:rPr>
          <w:rFonts w:ascii="Arial" w:hAnsi="Arial" w:cs="Arial"/>
          <w:color w:val="000000"/>
        </w:rPr>
        <w:t xml:space="preserve"> Усовского сельского поселения</w:t>
      </w:r>
      <w:proofErr w:type="gramStart"/>
      <w:r w:rsidR="00C85A5C">
        <w:rPr>
          <w:rFonts w:ascii="Arial" w:hAnsi="Arial" w:cs="Arial"/>
          <w:color w:val="000000"/>
        </w:rPr>
        <w:t xml:space="preserve"> </w:t>
      </w:r>
      <w:r w:rsidRPr="00C85A5C">
        <w:rPr>
          <w:rFonts w:ascii="Arial" w:hAnsi="Arial" w:cs="Arial"/>
          <w:color w:val="000000"/>
        </w:rPr>
        <w:t>:</w:t>
      </w:r>
      <w:proofErr w:type="gramEnd"/>
      <w:r w:rsidRPr="00C85A5C">
        <w:rPr>
          <w:rFonts w:ascii="Arial" w:hAnsi="Arial" w:cs="Arial"/>
          <w:color w:val="000000"/>
        </w:rPr>
        <w:t xml:space="preserve">  </w:t>
      </w:r>
      <w:proofErr w:type="spellStart"/>
      <w:r w:rsidRPr="00C85A5C">
        <w:rPr>
          <w:rFonts w:ascii="Arial" w:hAnsi="Arial" w:cs="Arial"/>
          <w:color w:val="000000"/>
        </w:rPr>
        <w:t>Арзанов</w:t>
      </w:r>
      <w:proofErr w:type="spellEnd"/>
      <w:r w:rsidRPr="00C85A5C">
        <w:rPr>
          <w:rFonts w:ascii="Arial" w:hAnsi="Arial" w:cs="Arial"/>
          <w:color w:val="000000"/>
        </w:rPr>
        <w:t xml:space="preserve"> Степан Данилович, </w:t>
      </w:r>
      <w:proofErr w:type="spellStart"/>
      <w:r w:rsidRPr="00C85A5C">
        <w:rPr>
          <w:rFonts w:ascii="Arial" w:hAnsi="Arial" w:cs="Arial"/>
          <w:color w:val="000000"/>
        </w:rPr>
        <w:t>Гизбрихт</w:t>
      </w:r>
      <w:proofErr w:type="spellEnd"/>
      <w:r w:rsidRPr="00C85A5C">
        <w:rPr>
          <w:rFonts w:ascii="Arial" w:hAnsi="Arial" w:cs="Arial"/>
          <w:color w:val="000000"/>
        </w:rPr>
        <w:t xml:space="preserve">  Иван Аронович, Ельцов Арсений Яковлевич, Ельцова Наталья Николаевна, Иваненко Мария Григорьевна, Иванов Андрей Семёнович, Карнаухов Владимир Николаевич, </w:t>
      </w:r>
      <w:proofErr w:type="spellStart"/>
      <w:r w:rsidRPr="00C85A5C">
        <w:rPr>
          <w:rFonts w:ascii="Arial" w:hAnsi="Arial" w:cs="Arial"/>
          <w:color w:val="000000"/>
        </w:rPr>
        <w:t>Краснояров</w:t>
      </w:r>
      <w:proofErr w:type="spellEnd"/>
      <w:r w:rsidRPr="00C85A5C">
        <w:rPr>
          <w:rFonts w:ascii="Arial" w:hAnsi="Arial" w:cs="Arial"/>
          <w:color w:val="000000"/>
        </w:rPr>
        <w:t xml:space="preserve"> Федор Терентьевич, Нагибина Нина Николаевна,  Паршикова Анна Ивановна, Приходько Надежда Владимировна, </w:t>
      </w:r>
      <w:proofErr w:type="spellStart"/>
      <w:r w:rsidRPr="00C85A5C">
        <w:rPr>
          <w:rFonts w:ascii="Arial" w:hAnsi="Arial" w:cs="Arial"/>
          <w:color w:val="000000"/>
        </w:rPr>
        <w:t>Требенкова</w:t>
      </w:r>
      <w:proofErr w:type="spellEnd"/>
      <w:r w:rsidRPr="00C85A5C">
        <w:rPr>
          <w:rFonts w:ascii="Arial" w:hAnsi="Arial" w:cs="Arial"/>
          <w:color w:val="000000"/>
        </w:rPr>
        <w:t xml:space="preserve"> Наталья Николаевна, Филатова </w:t>
      </w:r>
      <w:proofErr w:type="spellStart"/>
      <w:r w:rsidRPr="00C85A5C">
        <w:rPr>
          <w:rFonts w:ascii="Arial" w:hAnsi="Arial" w:cs="Arial"/>
          <w:color w:val="000000"/>
        </w:rPr>
        <w:t>Феоктиста</w:t>
      </w:r>
      <w:proofErr w:type="spellEnd"/>
      <w:r w:rsidRPr="00C85A5C">
        <w:rPr>
          <w:rFonts w:ascii="Arial" w:hAnsi="Arial" w:cs="Arial"/>
          <w:color w:val="000000"/>
        </w:rPr>
        <w:t xml:space="preserve"> Петровна, </w:t>
      </w:r>
      <w:proofErr w:type="spellStart"/>
      <w:r w:rsidRPr="00C85A5C">
        <w:rPr>
          <w:rFonts w:ascii="Arial" w:hAnsi="Arial" w:cs="Arial"/>
          <w:color w:val="000000"/>
        </w:rPr>
        <w:t>Харапонова</w:t>
      </w:r>
      <w:proofErr w:type="spellEnd"/>
      <w:r w:rsidRPr="00C85A5C">
        <w:rPr>
          <w:rFonts w:ascii="Arial" w:hAnsi="Arial" w:cs="Arial"/>
          <w:color w:val="000000"/>
        </w:rPr>
        <w:t xml:space="preserve"> Валентина Ивановна, Черепков Никита Семенович. </w:t>
      </w:r>
    </w:p>
    <w:p w:rsidR="00B17492" w:rsidRPr="00C85A5C" w:rsidRDefault="00B17492" w:rsidP="00C85A5C">
      <w:pPr>
        <w:pStyle w:val="a3"/>
        <w:jc w:val="both"/>
        <w:rPr>
          <w:rFonts w:ascii="Arial" w:hAnsi="Arial" w:cs="Arial"/>
          <w:color w:val="000000"/>
        </w:rPr>
      </w:pPr>
      <w:r w:rsidRPr="00C85A5C">
        <w:rPr>
          <w:rFonts w:ascii="Arial" w:hAnsi="Arial" w:cs="Arial"/>
          <w:color w:val="000000"/>
        </w:rPr>
        <w:tab/>
      </w:r>
      <w:proofErr w:type="gramStart"/>
      <w:r w:rsidRPr="00C85A5C">
        <w:rPr>
          <w:rFonts w:ascii="Arial" w:hAnsi="Arial" w:cs="Arial"/>
          <w:color w:val="000000"/>
        </w:rPr>
        <w:t>Школа располагается в типовом трехэтажном здании, есть просторные спортивный и актовый залы, библиотека - информационный центр, школьная столовая на 56 посадочных мест.</w:t>
      </w:r>
      <w:proofErr w:type="gramEnd"/>
    </w:p>
    <w:p w:rsidR="00B17492" w:rsidRPr="00C85A5C" w:rsidRDefault="00B17492" w:rsidP="00C85A5C">
      <w:pPr>
        <w:pStyle w:val="a3"/>
        <w:jc w:val="both"/>
        <w:rPr>
          <w:rFonts w:ascii="Arial" w:hAnsi="Arial" w:cs="Arial"/>
          <w:color w:val="000000"/>
        </w:rPr>
      </w:pPr>
      <w:r w:rsidRPr="00C85A5C">
        <w:rPr>
          <w:rFonts w:ascii="Arial" w:hAnsi="Arial" w:cs="Arial"/>
          <w:color w:val="000000"/>
        </w:rPr>
        <w:lastRenderedPageBreak/>
        <w:tab/>
        <w:t xml:space="preserve">С 2004 года в школе функционирует отделение дошкольного образования в </w:t>
      </w:r>
      <w:proofErr w:type="gramStart"/>
      <w:r w:rsidRPr="00C85A5C">
        <w:rPr>
          <w:rFonts w:ascii="Arial" w:hAnsi="Arial" w:cs="Arial"/>
          <w:color w:val="000000"/>
        </w:rPr>
        <w:t>режиме полного дня</w:t>
      </w:r>
      <w:proofErr w:type="gramEnd"/>
      <w:r w:rsidRPr="00C85A5C">
        <w:rPr>
          <w:rFonts w:ascii="Arial" w:hAnsi="Arial" w:cs="Arial"/>
          <w:color w:val="000000"/>
        </w:rPr>
        <w:t>, групп кратковременного пребывания для 74 воспитанников населенных пунктов Усовского сельского поселения.</w:t>
      </w:r>
    </w:p>
    <w:p w:rsidR="00B17492" w:rsidRPr="00C85A5C" w:rsidRDefault="00B17492" w:rsidP="00C85A5C">
      <w:pPr>
        <w:pStyle w:val="a3"/>
        <w:jc w:val="both"/>
        <w:rPr>
          <w:rFonts w:ascii="Arial" w:hAnsi="Arial" w:cs="Arial"/>
          <w:color w:val="000000"/>
        </w:rPr>
      </w:pPr>
      <w:r w:rsidRPr="00C85A5C">
        <w:rPr>
          <w:rStyle w:val="a4"/>
          <w:rFonts w:ascii="Arial" w:hAnsi="Arial" w:cs="Arial"/>
          <w:color w:val="000000"/>
        </w:rPr>
        <w:t> </w:t>
      </w:r>
      <w:r w:rsidRPr="00C85A5C">
        <w:rPr>
          <w:rStyle w:val="a4"/>
          <w:rFonts w:ascii="Arial" w:hAnsi="Arial" w:cs="Arial"/>
          <w:color w:val="000000"/>
        </w:rPr>
        <w:tab/>
      </w:r>
      <w:r w:rsidRPr="00C85A5C">
        <w:rPr>
          <w:rFonts w:ascii="Arial" w:hAnsi="Arial" w:cs="Arial"/>
          <w:color w:val="000000"/>
        </w:rPr>
        <w:t>Модернизация образования позволила детям из Б-</w:t>
      </w:r>
      <w:proofErr w:type="spellStart"/>
      <w:r w:rsidRPr="00C85A5C">
        <w:rPr>
          <w:rFonts w:ascii="Arial" w:hAnsi="Arial" w:cs="Arial"/>
          <w:color w:val="000000"/>
        </w:rPr>
        <w:t>Куртала</w:t>
      </w:r>
      <w:proofErr w:type="spellEnd"/>
      <w:r w:rsidRPr="00C85A5C">
        <w:rPr>
          <w:rFonts w:ascii="Arial" w:hAnsi="Arial" w:cs="Arial"/>
          <w:color w:val="000000"/>
        </w:rPr>
        <w:t xml:space="preserve">,  </w:t>
      </w:r>
      <w:proofErr w:type="spellStart"/>
      <w:r w:rsidRPr="00C85A5C">
        <w:rPr>
          <w:rFonts w:ascii="Arial" w:hAnsi="Arial" w:cs="Arial"/>
          <w:color w:val="000000"/>
        </w:rPr>
        <w:t>Пелевино</w:t>
      </w:r>
      <w:proofErr w:type="spellEnd"/>
      <w:r w:rsidRPr="00C85A5C">
        <w:rPr>
          <w:rFonts w:ascii="Arial" w:hAnsi="Arial" w:cs="Arial"/>
          <w:color w:val="000000"/>
        </w:rPr>
        <w:t xml:space="preserve">, Покровки обучаться в современных условиях  в </w:t>
      </w:r>
      <w:proofErr w:type="spellStart"/>
      <w:r w:rsidRPr="00C85A5C">
        <w:rPr>
          <w:rFonts w:ascii="Arial" w:hAnsi="Arial" w:cs="Arial"/>
          <w:color w:val="000000"/>
        </w:rPr>
        <w:t>Усовской</w:t>
      </w:r>
      <w:proofErr w:type="spellEnd"/>
      <w:r w:rsidRPr="00C85A5C">
        <w:rPr>
          <w:rFonts w:ascii="Arial" w:hAnsi="Arial" w:cs="Arial"/>
          <w:color w:val="000000"/>
        </w:rPr>
        <w:t xml:space="preserve"> школе, получать качественное образование у  высококвалифицированных педагогов.</w:t>
      </w:r>
    </w:p>
    <w:p w:rsidR="00B17492" w:rsidRPr="00C85A5C" w:rsidRDefault="00B17492" w:rsidP="00C85A5C">
      <w:pPr>
        <w:pStyle w:val="a3"/>
        <w:jc w:val="both"/>
        <w:rPr>
          <w:rFonts w:ascii="Arial" w:hAnsi="Arial" w:cs="Arial"/>
          <w:color w:val="000000"/>
        </w:rPr>
      </w:pPr>
      <w:r w:rsidRPr="00C85A5C">
        <w:rPr>
          <w:rFonts w:ascii="Arial" w:hAnsi="Arial" w:cs="Arial"/>
          <w:color w:val="000000"/>
        </w:rPr>
        <w:tab/>
        <w:t xml:space="preserve">Гордость школы – серебряные медалисты: Васина Светлана (1978), Нагибин Александр, Фомин Михаил (1993), </w:t>
      </w:r>
      <w:proofErr w:type="spellStart"/>
      <w:r w:rsidRPr="00C85A5C">
        <w:rPr>
          <w:rFonts w:ascii="Arial" w:hAnsi="Arial" w:cs="Arial"/>
          <w:color w:val="000000"/>
        </w:rPr>
        <w:t>Гаврикова</w:t>
      </w:r>
      <w:proofErr w:type="spellEnd"/>
      <w:r w:rsidRPr="00C85A5C">
        <w:rPr>
          <w:rFonts w:ascii="Arial" w:hAnsi="Arial" w:cs="Arial"/>
          <w:color w:val="000000"/>
        </w:rPr>
        <w:t xml:space="preserve"> Марина, Паршикова Светлана (1997), </w:t>
      </w:r>
      <w:proofErr w:type="spellStart"/>
      <w:r w:rsidRPr="00C85A5C">
        <w:rPr>
          <w:rFonts w:ascii="Arial" w:hAnsi="Arial" w:cs="Arial"/>
          <w:color w:val="000000"/>
        </w:rPr>
        <w:t>Фиськова</w:t>
      </w:r>
      <w:proofErr w:type="spellEnd"/>
      <w:r w:rsidRPr="00C85A5C">
        <w:rPr>
          <w:rFonts w:ascii="Arial" w:hAnsi="Arial" w:cs="Arial"/>
          <w:color w:val="000000"/>
        </w:rPr>
        <w:t xml:space="preserve"> Лариса (1999), Сидоренко Ирина (2001).</w:t>
      </w:r>
    </w:p>
    <w:p w:rsidR="00B17492" w:rsidRPr="00C85A5C" w:rsidRDefault="00B17492" w:rsidP="00C85A5C">
      <w:pPr>
        <w:pStyle w:val="a3"/>
        <w:jc w:val="both"/>
        <w:rPr>
          <w:rFonts w:ascii="Arial" w:hAnsi="Arial" w:cs="Arial"/>
          <w:color w:val="000000"/>
        </w:rPr>
      </w:pPr>
      <w:r w:rsidRPr="00C85A5C">
        <w:rPr>
          <w:rFonts w:ascii="Arial" w:hAnsi="Arial" w:cs="Arial"/>
          <w:color w:val="000000"/>
        </w:rPr>
        <w:tab/>
        <w:t>Современную школу характеризует  особое   отношение к детству как значимому и самоценному периоду жизни, интегрированность и индивидуализация,  открытость и постоянные нововведения.</w:t>
      </w:r>
    </w:p>
    <w:p w:rsidR="00B17492" w:rsidRPr="00C85A5C" w:rsidRDefault="00B17492" w:rsidP="00C85A5C">
      <w:pPr>
        <w:pStyle w:val="a3"/>
        <w:jc w:val="both"/>
        <w:rPr>
          <w:rFonts w:ascii="Arial" w:hAnsi="Arial" w:cs="Arial"/>
          <w:color w:val="000000"/>
        </w:rPr>
      </w:pPr>
      <w:r w:rsidRPr="00C85A5C">
        <w:rPr>
          <w:rFonts w:ascii="Arial" w:hAnsi="Arial" w:cs="Arial"/>
          <w:color w:val="000000"/>
        </w:rPr>
        <w:tab/>
        <w:t xml:space="preserve">В 2011 – 2012 учебном году в школе 11 классов - комплектов, обучающихся  - 153, </w:t>
      </w:r>
      <w:proofErr w:type="spellStart"/>
      <w:r w:rsidRPr="00C85A5C">
        <w:rPr>
          <w:rFonts w:ascii="Arial" w:hAnsi="Arial" w:cs="Arial"/>
          <w:color w:val="000000"/>
        </w:rPr>
        <w:t>учебно</w:t>
      </w:r>
      <w:proofErr w:type="spellEnd"/>
      <w:r w:rsidRPr="00C85A5C">
        <w:rPr>
          <w:rFonts w:ascii="Arial" w:hAnsi="Arial" w:cs="Arial"/>
          <w:color w:val="000000"/>
        </w:rPr>
        <w:t xml:space="preserve"> - воспитательный процесс осуществляют 21 педагог, 76 % из них – выпускники </w:t>
      </w:r>
      <w:proofErr w:type="spellStart"/>
      <w:r w:rsidRPr="00C85A5C">
        <w:rPr>
          <w:rFonts w:ascii="Arial" w:hAnsi="Arial" w:cs="Arial"/>
          <w:color w:val="000000"/>
        </w:rPr>
        <w:t>Усовской</w:t>
      </w:r>
      <w:proofErr w:type="spellEnd"/>
      <w:r w:rsidRPr="00C85A5C">
        <w:rPr>
          <w:rFonts w:ascii="Arial" w:hAnsi="Arial" w:cs="Arial"/>
          <w:color w:val="000000"/>
        </w:rPr>
        <w:t xml:space="preserve"> школы.  Труд многих педагогов отмечен грамотами различных уровней, среди учителей школы  есть "Отличники народного образования".</w:t>
      </w:r>
    </w:p>
    <w:p w:rsidR="00B17492" w:rsidRPr="00C85A5C" w:rsidRDefault="00B17492" w:rsidP="00C85A5C">
      <w:pPr>
        <w:pStyle w:val="a3"/>
        <w:jc w:val="both"/>
        <w:rPr>
          <w:rFonts w:ascii="Arial" w:hAnsi="Arial" w:cs="Arial"/>
          <w:color w:val="000000"/>
        </w:rPr>
      </w:pPr>
      <w:r w:rsidRPr="00C85A5C">
        <w:rPr>
          <w:rFonts w:ascii="Arial" w:hAnsi="Arial" w:cs="Arial"/>
          <w:color w:val="000000"/>
        </w:rPr>
        <w:tab/>
        <w:t>Учитель физической культуры Сучков Валерий Павлович</w:t>
      </w:r>
      <w:r w:rsidR="004932A9">
        <w:rPr>
          <w:rFonts w:ascii="Arial" w:hAnsi="Arial" w:cs="Arial"/>
          <w:color w:val="000000"/>
        </w:rPr>
        <w:t xml:space="preserve"> (годы работы в </w:t>
      </w:r>
      <w:proofErr w:type="spellStart"/>
      <w:r w:rsidR="004932A9">
        <w:rPr>
          <w:rFonts w:ascii="Arial" w:hAnsi="Arial" w:cs="Arial"/>
          <w:color w:val="000000"/>
        </w:rPr>
        <w:t>Усовской</w:t>
      </w:r>
      <w:proofErr w:type="spellEnd"/>
      <w:r w:rsidR="004932A9">
        <w:rPr>
          <w:rFonts w:ascii="Arial" w:hAnsi="Arial" w:cs="Arial"/>
          <w:color w:val="000000"/>
        </w:rPr>
        <w:t xml:space="preserve"> школе – 1980 – 2006</w:t>
      </w:r>
      <w:proofErr w:type="gramStart"/>
      <w:r w:rsidR="004932A9">
        <w:rPr>
          <w:rFonts w:ascii="Arial" w:hAnsi="Arial" w:cs="Arial"/>
          <w:color w:val="000000"/>
        </w:rPr>
        <w:t xml:space="preserve"> )</w:t>
      </w:r>
      <w:proofErr w:type="gramEnd"/>
      <w:r w:rsidRPr="00C85A5C">
        <w:rPr>
          <w:rFonts w:ascii="Arial" w:hAnsi="Arial" w:cs="Arial"/>
          <w:color w:val="000000"/>
        </w:rPr>
        <w:t>, кроме звания «Отличник народного просвещения» удостоен звания «Отличник физкультуры и спорта» за развитие спорта сельского поселения и привитие здорового образа жизни подрастающему поколению.</w:t>
      </w:r>
    </w:p>
    <w:p w:rsidR="00B17492" w:rsidRPr="00C85A5C" w:rsidRDefault="00B17492" w:rsidP="00C85A5C">
      <w:pPr>
        <w:pStyle w:val="a3"/>
        <w:jc w:val="both"/>
        <w:rPr>
          <w:rFonts w:ascii="Arial" w:hAnsi="Arial" w:cs="Arial"/>
          <w:color w:val="000000"/>
        </w:rPr>
      </w:pPr>
      <w:r w:rsidRPr="00C85A5C">
        <w:rPr>
          <w:rFonts w:ascii="Arial" w:hAnsi="Arial" w:cs="Arial"/>
          <w:color w:val="000000"/>
        </w:rPr>
        <w:tab/>
        <w:t>Учителя во многом являются примером для своих учеников, поэтому из 53 выпусков нашей школы 155 человек выбрали профессию учителя.</w:t>
      </w:r>
    </w:p>
    <w:p w:rsidR="00B17492" w:rsidRPr="00B66BF5" w:rsidRDefault="00B17492" w:rsidP="00B17492">
      <w:pPr>
        <w:pStyle w:val="a3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6099175" cy="4451350"/>
            <wp:effectExtent l="0" t="0" r="0" b="6350"/>
            <wp:docPr id="7" name="Рисунок 7" descr="http://edusladkovo.ru/assets/images/ysovo2/4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sladkovo.ru/assets/images/ysovo2/4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color w:val="000000"/>
          <w:sz w:val="15"/>
          <w:szCs w:val="15"/>
        </w:rPr>
        <w:t>(</w:t>
      </w:r>
      <w:r w:rsidRPr="00B66BF5">
        <w:rPr>
          <w:rStyle w:val="a4"/>
          <w:rFonts w:ascii="Arial" w:hAnsi="Arial" w:cs="Arial"/>
          <w:i w:val="0"/>
          <w:color w:val="000000"/>
          <w:sz w:val="20"/>
          <w:szCs w:val="20"/>
        </w:rPr>
        <w:t>коллектив учителей школы, 2011-2012 учебный год)</w:t>
      </w:r>
    </w:p>
    <w:p w:rsidR="00B17492" w:rsidRPr="004932A9" w:rsidRDefault="00B17492" w:rsidP="004932A9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Verdana" w:hAnsi="Verdana"/>
          <w:color w:val="000000"/>
          <w:sz w:val="15"/>
          <w:szCs w:val="15"/>
        </w:rPr>
        <w:tab/>
      </w:r>
      <w:r w:rsidRPr="004932A9">
        <w:rPr>
          <w:rFonts w:ascii="Arial" w:hAnsi="Arial" w:cs="Arial"/>
          <w:color w:val="000000"/>
        </w:rPr>
        <w:t xml:space="preserve">Школьный исторический музей начал свою работу благодаря инициативе, большой организационной, научно - методической деятельности педагогического </w:t>
      </w:r>
      <w:r w:rsidR="004932A9">
        <w:rPr>
          <w:rFonts w:ascii="Arial" w:hAnsi="Arial" w:cs="Arial"/>
          <w:color w:val="000000"/>
        </w:rPr>
        <w:t xml:space="preserve">и ученического коллектива школы, личной инициативе </w:t>
      </w:r>
      <w:proofErr w:type="spellStart"/>
      <w:r w:rsidR="004932A9">
        <w:rPr>
          <w:rFonts w:ascii="Arial" w:hAnsi="Arial" w:cs="Arial"/>
          <w:color w:val="000000"/>
        </w:rPr>
        <w:t>Семёновой</w:t>
      </w:r>
      <w:proofErr w:type="spellEnd"/>
      <w:r w:rsidR="004932A9">
        <w:rPr>
          <w:rFonts w:ascii="Arial" w:hAnsi="Arial" w:cs="Arial"/>
          <w:color w:val="000000"/>
        </w:rPr>
        <w:t xml:space="preserve"> Людмилы Андреевны, Бирюковой Любови Леонидовны, Бугаева Александра </w:t>
      </w:r>
      <w:proofErr w:type="spellStart"/>
      <w:r w:rsidR="004932A9">
        <w:rPr>
          <w:rFonts w:ascii="Arial" w:hAnsi="Arial" w:cs="Arial"/>
          <w:color w:val="000000"/>
        </w:rPr>
        <w:t>Артемьевича</w:t>
      </w:r>
      <w:proofErr w:type="spellEnd"/>
      <w:r w:rsidR="004932A9">
        <w:rPr>
          <w:rFonts w:ascii="Arial" w:hAnsi="Arial" w:cs="Arial"/>
          <w:color w:val="000000"/>
        </w:rPr>
        <w:t>.</w:t>
      </w:r>
      <w:r w:rsidRPr="004932A9">
        <w:rPr>
          <w:rFonts w:ascii="Arial" w:hAnsi="Arial" w:cs="Arial"/>
          <w:color w:val="000000"/>
        </w:rPr>
        <w:t xml:space="preserve"> Музей стал тем местом, где воплощены замыслы и реализованы многие цели учителей и ребя</w:t>
      </w:r>
      <w:proofErr w:type="gramStart"/>
      <w:r w:rsidRPr="004932A9">
        <w:rPr>
          <w:rFonts w:ascii="Arial" w:hAnsi="Arial" w:cs="Arial"/>
          <w:color w:val="000000"/>
        </w:rPr>
        <w:t>т</w:t>
      </w:r>
      <w:r w:rsidR="004932A9">
        <w:rPr>
          <w:rFonts w:ascii="Arial" w:hAnsi="Arial" w:cs="Arial"/>
          <w:color w:val="000000"/>
        </w:rPr>
        <w:t>-</w:t>
      </w:r>
      <w:proofErr w:type="gramEnd"/>
      <w:r w:rsidR="004932A9">
        <w:rPr>
          <w:rFonts w:ascii="Arial" w:hAnsi="Arial" w:cs="Arial"/>
          <w:color w:val="000000"/>
        </w:rPr>
        <w:t xml:space="preserve"> патриотов своей Родины</w:t>
      </w:r>
      <w:r w:rsidRPr="004932A9">
        <w:rPr>
          <w:rFonts w:ascii="Arial" w:hAnsi="Arial" w:cs="Arial"/>
          <w:color w:val="000000"/>
        </w:rPr>
        <w:t>.</w:t>
      </w:r>
    </w:p>
    <w:p w:rsidR="00B17492" w:rsidRPr="004932A9" w:rsidRDefault="00B17492" w:rsidP="004932A9">
      <w:pPr>
        <w:pStyle w:val="a3"/>
        <w:jc w:val="both"/>
        <w:rPr>
          <w:rFonts w:ascii="Arial" w:hAnsi="Arial" w:cs="Arial"/>
          <w:color w:val="000000"/>
        </w:rPr>
      </w:pPr>
      <w:r w:rsidRPr="004932A9">
        <w:rPr>
          <w:rFonts w:ascii="Arial" w:hAnsi="Arial" w:cs="Arial"/>
          <w:color w:val="000000"/>
        </w:rPr>
        <w:tab/>
        <w:t>В настоящее время музейн</w:t>
      </w:r>
      <w:r w:rsidR="004932A9">
        <w:rPr>
          <w:rFonts w:ascii="Arial" w:hAnsi="Arial" w:cs="Arial"/>
          <w:color w:val="000000"/>
        </w:rPr>
        <w:t>ые</w:t>
      </w:r>
      <w:r w:rsidRPr="004932A9">
        <w:rPr>
          <w:rFonts w:ascii="Arial" w:hAnsi="Arial" w:cs="Arial"/>
          <w:color w:val="000000"/>
        </w:rPr>
        <w:t xml:space="preserve"> экспозици</w:t>
      </w:r>
      <w:r w:rsidR="004932A9">
        <w:rPr>
          <w:rFonts w:ascii="Arial" w:hAnsi="Arial" w:cs="Arial"/>
          <w:color w:val="000000"/>
        </w:rPr>
        <w:t>и</w:t>
      </w:r>
      <w:r w:rsidRPr="004932A9">
        <w:rPr>
          <w:rFonts w:ascii="Arial" w:hAnsi="Arial" w:cs="Arial"/>
          <w:color w:val="000000"/>
        </w:rPr>
        <w:t xml:space="preserve"> состоит их четырёх разделов:</w:t>
      </w:r>
    </w:p>
    <w:p w:rsidR="00B17492" w:rsidRPr="004932A9" w:rsidRDefault="00B17492" w:rsidP="004932A9">
      <w:pPr>
        <w:pStyle w:val="a3"/>
        <w:jc w:val="both"/>
        <w:rPr>
          <w:rFonts w:ascii="Arial" w:hAnsi="Arial" w:cs="Arial"/>
          <w:color w:val="000000"/>
        </w:rPr>
      </w:pPr>
      <w:r w:rsidRPr="004932A9">
        <w:rPr>
          <w:rFonts w:ascii="Arial" w:hAnsi="Arial" w:cs="Arial"/>
          <w:color w:val="000000"/>
        </w:rPr>
        <w:tab/>
        <w:t>*Русская горница</w:t>
      </w:r>
    </w:p>
    <w:p w:rsidR="00B17492" w:rsidRPr="004932A9" w:rsidRDefault="00B17492" w:rsidP="004932A9">
      <w:pPr>
        <w:pStyle w:val="a3"/>
        <w:jc w:val="both"/>
        <w:rPr>
          <w:rFonts w:ascii="Arial" w:hAnsi="Arial" w:cs="Arial"/>
          <w:color w:val="000000"/>
        </w:rPr>
      </w:pPr>
      <w:r w:rsidRPr="004932A9">
        <w:rPr>
          <w:rFonts w:ascii="Arial" w:hAnsi="Arial" w:cs="Arial"/>
          <w:color w:val="000000"/>
        </w:rPr>
        <w:tab/>
        <w:t>*История села</w:t>
      </w:r>
    </w:p>
    <w:p w:rsidR="00B17492" w:rsidRPr="004932A9" w:rsidRDefault="00B17492" w:rsidP="004932A9">
      <w:pPr>
        <w:pStyle w:val="a3"/>
        <w:jc w:val="both"/>
        <w:rPr>
          <w:rFonts w:ascii="Arial" w:hAnsi="Arial" w:cs="Arial"/>
          <w:color w:val="000000"/>
        </w:rPr>
      </w:pPr>
      <w:r w:rsidRPr="004932A9">
        <w:rPr>
          <w:rFonts w:ascii="Arial" w:hAnsi="Arial" w:cs="Arial"/>
          <w:color w:val="000000"/>
        </w:rPr>
        <w:tab/>
        <w:t>*Боевая и трудовая слава села</w:t>
      </w:r>
    </w:p>
    <w:p w:rsidR="00B17492" w:rsidRPr="004932A9" w:rsidRDefault="00B17492" w:rsidP="004932A9">
      <w:pPr>
        <w:pStyle w:val="a3"/>
        <w:jc w:val="both"/>
        <w:rPr>
          <w:rFonts w:ascii="Arial" w:hAnsi="Arial" w:cs="Arial"/>
          <w:color w:val="000000"/>
        </w:rPr>
      </w:pPr>
      <w:r w:rsidRPr="004932A9">
        <w:rPr>
          <w:rFonts w:ascii="Arial" w:hAnsi="Arial" w:cs="Arial"/>
          <w:color w:val="000000"/>
        </w:rPr>
        <w:tab/>
        <w:t>*История школы</w:t>
      </w:r>
    </w:p>
    <w:p w:rsidR="00B17492" w:rsidRDefault="00B17492" w:rsidP="00B17492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6099175" cy="4572000"/>
            <wp:effectExtent l="0" t="0" r="0" b="0"/>
            <wp:docPr id="6" name="Рисунок 6" descr="http://edusladkovo.ru/assets/images/ysovo2/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sladkovo.ru/assets/images/ysovo2/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92" w:rsidRPr="00B66BF5" w:rsidRDefault="00B17492" w:rsidP="00B17492">
      <w:pPr>
        <w:pStyle w:val="a3"/>
        <w:rPr>
          <w:rFonts w:ascii="Arial" w:hAnsi="Arial" w:cs="Arial"/>
          <w:i/>
          <w:color w:val="000000"/>
          <w:sz w:val="20"/>
          <w:szCs w:val="20"/>
        </w:rPr>
      </w:pPr>
      <w:r w:rsidRPr="00B66BF5">
        <w:rPr>
          <w:rStyle w:val="a4"/>
          <w:rFonts w:ascii="Arial" w:hAnsi="Arial" w:cs="Arial"/>
          <w:i w:val="0"/>
          <w:color w:val="000000"/>
          <w:sz w:val="20"/>
          <w:szCs w:val="20"/>
        </w:rPr>
        <w:t>(Ветеран педагогического труда А.А. Бугаев в музее на встрече с ребятами).</w:t>
      </w:r>
    </w:p>
    <w:p w:rsidR="00B17492" w:rsidRPr="004932A9" w:rsidRDefault="00B17492" w:rsidP="004932A9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Verdana" w:hAnsi="Verdana"/>
          <w:color w:val="000000"/>
          <w:sz w:val="15"/>
          <w:szCs w:val="15"/>
        </w:rPr>
        <w:tab/>
      </w:r>
      <w:r w:rsidRPr="004932A9">
        <w:rPr>
          <w:rFonts w:ascii="Arial" w:hAnsi="Arial" w:cs="Arial"/>
          <w:color w:val="000000"/>
        </w:rPr>
        <w:t>Школа - это сотрудничество детей и взрослых, учеников, учителей и родителей. Это радость совместного творческого созидания. </w:t>
      </w:r>
    </w:p>
    <w:p w:rsidR="00B17492" w:rsidRDefault="00B17492" w:rsidP="00B17492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6099175" cy="4209415"/>
            <wp:effectExtent l="0" t="0" r="0" b="635"/>
            <wp:docPr id="5" name="Рисунок 5" descr="http://edusladkovo.ru/assets/images/ysovo2/5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sladkovo.ru/assets/images/ysovo2/5.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92" w:rsidRPr="00B66BF5" w:rsidRDefault="00B17492" w:rsidP="00B17492">
      <w:pPr>
        <w:pStyle w:val="a3"/>
        <w:rPr>
          <w:rFonts w:ascii="Arial" w:hAnsi="Arial" w:cs="Arial"/>
          <w:i/>
          <w:color w:val="000000"/>
          <w:sz w:val="20"/>
          <w:szCs w:val="20"/>
        </w:rPr>
      </w:pPr>
      <w:r w:rsidRPr="00B66BF5">
        <w:rPr>
          <w:rStyle w:val="a4"/>
          <w:rFonts w:ascii="Arial" w:hAnsi="Arial" w:cs="Arial"/>
          <w:i w:val="0"/>
          <w:color w:val="000000"/>
          <w:sz w:val="20"/>
          <w:szCs w:val="20"/>
        </w:rPr>
        <w:t>(Праздник в школьной библиотеке, 2011 год)</w:t>
      </w:r>
    </w:p>
    <w:p w:rsidR="00B17492" w:rsidRPr="004932A9" w:rsidRDefault="00B17492" w:rsidP="004932A9">
      <w:pPr>
        <w:pStyle w:val="a3"/>
        <w:jc w:val="both"/>
        <w:rPr>
          <w:rFonts w:ascii="Arial" w:hAnsi="Arial" w:cs="Arial"/>
          <w:color w:val="000000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 </w:t>
      </w:r>
      <w:r>
        <w:rPr>
          <w:rStyle w:val="a4"/>
          <w:rFonts w:ascii="Verdana" w:hAnsi="Verdana"/>
          <w:color w:val="000000"/>
          <w:sz w:val="15"/>
          <w:szCs w:val="15"/>
        </w:rPr>
        <w:tab/>
      </w:r>
      <w:r w:rsidRPr="004932A9">
        <w:rPr>
          <w:rFonts w:ascii="Arial" w:hAnsi="Arial" w:cs="Arial"/>
          <w:color w:val="000000"/>
        </w:rPr>
        <w:t xml:space="preserve">Школа имеет свои традиции, это День знаний, День цветов, </w:t>
      </w:r>
      <w:proofErr w:type="spellStart"/>
      <w:r w:rsidRPr="004932A9">
        <w:rPr>
          <w:rFonts w:ascii="Arial" w:hAnsi="Arial" w:cs="Arial"/>
          <w:color w:val="000000"/>
        </w:rPr>
        <w:t>Осенины</w:t>
      </w:r>
      <w:proofErr w:type="spellEnd"/>
      <w:r w:rsidRPr="004932A9">
        <w:rPr>
          <w:rFonts w:ascii="Arial" w:hAnsi="Arial" w:cs="Arial"/>
          <w:color w:val="000000"/>
        </w:rPr>
        <w:t>,  День самоуправления, Смотр строя и песни, Вахта памяти, Последний звонок, Вечер встречи выпускников. </w:t>
      </w:r>
    </w:p>
    <w:p w:rsidR="00B17492" w:rsidRDefault="00B17492" w:rsidP="00B17492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6099175" cy="4563110"/>
            <wp:effectExtent l="0" t="0" r="0" b="8890"/>
            <wp:docPr id="4" name="Рисунок 4" descr="http://edusladkovo.ru/assets/images/ysovo2/4.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sladkovo.ru/assets/images/ysovo2/4.6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92" w:rsidRPr="00B66BF5" w:rsidRDefault="00B17492" w:rsidP="00B17492">
      <w:pPr>
        <w:pStyle w:val="a3"/>
        <w:rPr>
          <w:rFonts w:ascii="Arial" w:hAnsi="Arial" w:cs="Arial"/>
          <w:i/>
          <w:color w:val="000000"/>
          <w:sz w:val="20"/>
          <w:szCs w:val="20"/>
        </w:rPr>
      </w:pPr>
      <w:r w:rsidRPr="00B66BF5">
        <w:rPr>
          <w:rStyle w:val="a4"/>
          <w:rFonts w:ascii="Arial" w:hAnsi="Arial" w:cs="Arial"/>
          <w:i w:val="0"/>
          <w:color w:val="000000"/>
          <w:sz w:val="20"/>
          <w:szCs w:val="20"/>
        </w:rPr>
        <w:t>(Вахта памяти, 2009 год)</w:t>
      </w:r>
    </w:p>
    <w:p w:rsidR="00B17492" w:rsidRDefault="00B17492" w:rsidP="00B17492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6099175" cy="3476625"/>
            <wp:effectExtent l="0" t="0" r="0" b="9525"/>
            <wp:docPr id="3" name="Рисунок 3" descr="http://edusladkovo.ru/assets/images/ysovo2/4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sladkovo.ru/assets/images/ysovo2/4.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92" w:rsidRPr="00B66BF5" w:rsidRDefault="00B17492" w:rsidP="00B17492">
      <w:pPr>
        <w:pStyle w:val="a3"/>
        <w:rPr>
          <w:rFonts w:ascii="Arial" w:hAnsi="Arial" w:cs="Arial"/>
          <w:i/>
          <w:color w:val="000000"/>
          <w:sz w:val="20"/>
          <w:szCs w:val="20"/>
        </w:rPr>
      </w:pPr>
      <w:r w:rsidRPr="00B66BF5">
        <w:rPr>
          <w:rStyle w:val="a4"/>
          <w:rFonts w:ascii="Arial" w:hAnsi="Arial" w:cs="Arial"/>
          <w:i w:val="0"/>
          <w:color w:val="000000"/>
          <w:sz w:val="20"/>
          <w:szCs w:val="20"/>
        </w:rPr>
        <w:t>(Выпуск 2009 года)</w:t>
      </w:r>
    </w:p>
    <w:p w:rsidR="00B17492" w:rsidRDefault="00B17492" w:rsidP="00B17492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5245100" cy="4572000"/>
            <wp:effectExtent l="0" t="0" r="0" b="0"/>
            <wp:docPr id="2" name="Рисунок 2" descr="http://edusladkovo.ru/assets/images/ysovo2/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dusladkovo.ru/assets/images/ysovo2/4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92" w:rsidRPr="00B66BF5" w:rsidRDefault="00B17492" w:rsidP="00B17492">
      <w:pPr>
        <w:pStyle w:val="a3"/>
        <w:rPr>
          <w:rFonts w:ascii="Arial" w:hAnsi="Arial" w:cs="Arial"/>
          <w:i/>
          <w:color w:val="000000"/>
          <w:sz w:val="20"/>
          <w:szCs w:val="20"/>
        </w:rPr>
      </w:pPr>
      <w:r w:rsidRPr="00B66BF5">
        <w:rPr>
          <w:rStyle w:val="a4"/>
          <w:rFonts w:ascii="Arial" w:hAnsi="Arial" w:cs="Arial"/>
          <w:i w:val="0"/>
          <w:color w:val="000000"/>
          <w:sz w:val="20"/>
          <w:szCs w:val="20"/>
        </w:rPr>
        <w:t>(30 лет спустя, выпуск 1978 года)</w:t>
      </w:r>
    </w:p>
    <w:p w:rsidR="00B17492" w:rsidRDefault="00B17492" w:rsidP="004932A9">
      <w:pPr>
        <w:pStyle w:val="a3"/>
        <w:jc w:val="both"/>
        <w:rPr>
          <w:rFonts w:ascii="Arial" w:hAnsi="Arial" w:cs="Arial"/>
          <w:color w:val="000000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 </w:t>
      </w:r>
      <w:r>
        <w:rPr>
          <w:rStyle w:val="a4"/>
          <w:rFonts w:ascii="Verdana" w:hAnsi="Verdana"/>
          <w:color w:val="000000"/>
          <w:sz w:val="15"/>
          <w:szCs w:val="15"/>
        </w:rPr>
        <w:tab/>
      </w:r>
      <w:proofErr w:type="spellStart"/>
      <w:r w:rsidR="004932A9" w:rsidRPr="008E5DC5">
        <w:rPr>
          <w:rStyle w:val="a4"/>
          <w:rFonts w:ascii="Arial" w:hAnsi="Arial" w:cs="Arial"/>
          <w:i w:val="0"/>
          <w:color w:val="000000"/>
        </w:rPr>
        <w:t>Усовскую</w:t>
      </w:r>
      <w:proofErr w:type="spellEnd"/>
      <w:r w:rsidR="004932A9" w:rsidRPr="008E5DC5">
        <w:rPr>
          <w:rStyle w:val="a4"/>
          <w:rFonts w:ascii="Arial" w:hAnsi="Arial" w:cs="Arial"/>
          <w:i w:val="0"/>
          <w:color w:val="000000"/>
        </w:rPr>
        <w:t xml:space="preserve"> землю по праву называют  кузницей кадров</w:t>
      </w:r>
      <w:r w:rsidR="008E5DC5" w:rsidRPr="008E5DC5">
        <w:rPr>
          <w:rStyle w:val="a4"/>
          <w:rFonts w:ascii="Arial" w:hAnsi="Arial" w:cs="Arial"/>
          <w:i w:val="0"/>
          <w:color w:val="000000"/>
        </w:rPr>
        <w:t xml:space="preserve">  управленческого резерва</w:t>
      </w:r>
      <w:r w:rsidR="008E5DC5">
        <w:rPr>
          <w:rStyle w:val="a4"/>
          <w:rFonts w:ascii="Arial" w:hAnsi="Arial" w:cs="Arial"/>
          <w:i w:val="0"/>
          <w:color w:val="000000"/>
        </w:rPr>
        <w:t>, истоки которой в  школьном самоуправлении.</w:t>
      </w:r>
      <w:r w:rsidR="008E5DC5" w:rsidRPr="008E5DC5">
        <w:rPr>
          <w:rFonts w:ascii="Arial" w:hAnsi="Arial" w:cs="Arial"/>
        </w:rPr>
        <w:t xml:space="preserve"> </w:t>
      </w:r>
      <w:r w:rsidR="004932A9" w:rsidRPr="008E5DC5">
        <w:rPr>
          <w:rFonts w:ascii="Arial" w:hAnsi="Arial" w:cs="Arial"/>
        </w:rPr>
        <w:t xml:space="preserve"> </w:t>
      </w:r>
      <w:r w:rsidRPr="004932A9">
        <w:rPr>
          <w:rFonts w:ascii="Arial" w:hAnsi="Arial" w:cs="Arial"/>
          <w:color w:val="000000"/>
        </w:rPr>
        <w:t>Шко</w:t>
      </w:r>
      <w:r w:rsidR="004932A9">
        <w:rPr>
          <w:rFonts w:ascii="Arial" w:hAnsi="Arial" w:cs="Arial"/>
          <w:color w:val="000000"/>
        </w:rPr>
        <w:t>ла гордится своими выпускниками, среди которых</w:t>
      </w:r>
      <w:r w:rsidRPr="004932A9">
        <w:rPr>
          <w:rFonts w:ascii="Arial" w:hAnsi="Arial" w:cs="Arial"/>
          <w:color w:val="000000"/>
        </w:rPr>
        <w:t xml:space="preserve"> Фомин Анатолий  Петрович, Лукьяненко Виктор  Федорович, </w:t>
      </w:r>
      <w:proofErr w:type="spellStart"/>
      <w:r w:rsidRPr="004932A9">
        <w:rPr>
          <w:rFonts w:ascii="Arial" w:hAnsi="Arial" w:cs="Arial"/>
          <w:color w:val="000000"/>
        </w:rPr>
        <w:t>Верхошапов</w:t>
      </w:r>
      <w:proofErr w:type="spellEnd"/>
      <w:r w:rsidRPr="004932A9">
        <w:rPr>
          <w:rFonts w:ascii="Arial" w:hAnsi="Arial" w:cs="Arial"/>
          <w:color w:val="000000"/>
        </w:rPr>
        <w:t xml:space="preserve"> Сергей  Иванович, Анохин Александр  Николаевич, Мицкевич Андрей  Анатольевич, </w:t>
      </w:r>
      <w:proofErr w:type="spellStart"/>
      <w:r w:rsidRPr="004932A9">
        <w:rPr>
          <w:rFonts w:ascii="Arial" w:hAnsi="Arial" w:cs="Arial"/>
          <w:color w:val="000000"/>
        </w:rPr>
        <w:t>Зеваков</w:t>
      </w:r>
      <w:proofErr w:type="spellEnd"/>
      <w:r w:rsidRPr="004932A9">
        <w:rPr>
          <w:rFonts w:ascii="Arial" w:hAnsi="Arial" w:cs="Arial"/>
          <w:color w:val="000000"/>
        </w:rPr>
        <w:t xml:space="preserve"> Александр  Николаевич, Жидкова Надежда Федоровна, Нагибин  Александр  Николаевич, Астапов Валерий  Михайлович, Попов Александр  Иванович, Медведева Светлана  Владимировна, Орлов Александр  Николаевич и многие другие. </w:t>
      </w:r>
    </w:p>
    <w:p w:rsidR="008E5DC5" w:rsidRDefault="008E5DC5" w:rsidP="004932A9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По большому счету и не важно, какую должность занимают наши ученики, главное, чтобы они были хорошими</w:t>
      </w:r>
      <w:r w:rsidR="00B66B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мамами, папами, </w:t>
      </w:r>
      <w:r w:rsidR="00B66BF5">
        <w:rPr>
          <w:rFonts w:ascii="Arial" w:hAnsi="Arial" w:cs="Arial"/>
          <w:color w:val="000000"/>
        </w:rPr>
        <w:t>профессионалами, достойными гражданами своей страны.</w:t>
      </w:r>
    </w:p>
    <w:p w:rsidR="008E5DC5" w:rsidRPr="004932A9" w:rsidRDefault="008E5DC5" w:rsidP="004932A9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B17492" w:rsidRPr="004932A9" w:rsidRDefault="00B17492" w:rsidP="004932A9">
      <w:pPr>
        <w:pStyle w:val="a3"/>
        <w:jc w:val="both"/>
        <w:rPr>
          <w:rFonts w:ascii="Arial" w:hAnsi="Arial" w:cs="Arial"/>
          <w:color w:val="000000"/>
        </w:rPr>
      </w:pPr>
      <w:r w:rsidRPr="004932A9">
        <w:rPr>
          <w:rFonts w:ascii="Arial" w:hAnsi="Arial" w:cs="Arial"/>
          <w:color w:val="000000"/>
        </w:rPr>
        <w:tab/>
      </w:r>
    </w:p>
    <w:p w:rsidR="00B17492" w:rsidRDefault="00B17492" w:rsidP="00B17492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6099175" cy="4563110"/>
            <wp:effectExtent l="0" t="0" r="0" b="8890"/>
            <wp:docPr id="1" name="Рисунок 1" descr="http://edusladkovo.ru/assets/images/ysovo2/4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sladkovo.ru/assets/images/ysovo2/4.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92" w:rsidRDefault="00B17492" w:rsidP="00B17492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(Радуга талантов, 2006-2007 учебный год)</w:t>
      </w:r>
    </w:p>
    <w:p w:rsidR="00C3115C" w:rsidRDefault="00C3115C"/>
    <w:sectPr w:rsidR="00C3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92"/>
    <w:rsid w:val="004932A9"/>
    <w:rsid w:val="008E5DC5"/>
    <w:rsid w:val="00B17492"/>
    <w:rsid w:val="00B66BF5"/>
    <w:rsid w:val="00C3115C"/>
    <w:rsid w:val="00C85A5C"/>
    <w:rsid w:val="00E1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749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1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749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1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2016-03-14T06:07:00Z</dcterms:created>
  <dcterms:modified xsi:type="dcterms:W3CDTF">2016-03-14T06:07:00Z</dcterms:modified>
</cp:coreProperties>
</file>