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B8B" w:rsidRDefault="00A91B8B" w:rsidP="00576774">
      <w:pPr>
        <w:shd w:val="clear" w:color="auto" w:fill="FFFFFF"/>
        <w:spacing w:after="0" w:line="240" w:lineRule="auto"/>
        <w:jc w:val="center"/>
        <w:outlineLvl w:val="0"/>
        <w:rPr>
          <w:rFonts w:ascii="Georgia" w:eastAsia="Times New Roman" w:hAnsi="Georgia" w:cs="Helvetica"/>
          <w:b/>
          <w:bCs/>
          <w:kern w:val="36"/>
          <w:sz w:val="36"/>
          <w:szCs w:val="36"/>
        </w:rPr>
      </w:pPr>
    </w:p>
    <w:p w:rsidR="00A91B8B" w:rsidRDefault="00A91B8B" w:rsidP="00576774">
      <w:pPr>
        <w:shd w:val="clear" w:color="auto" w:fill="FFFFFF"/>
        <w:spacing w:after="0" w:line="240" w:lineRule="auto"/>
        <w:jc w:val="center"/>
        <w:outlineLvl w:val="0"/>
        <w:rPr>
          <w:rFonts w:ascii="Georgia" w:eastAsia="Times New Roman" w:hAnsi="Georgia" w:cs="Helvetica"/>
          <w:b/>
          <w:bCs/>
          <w:kern w:val="36"/>
          <w:sz w:val="36"/>
          <w:szCs w:val="36"/>
        </w:rPr>
      </w:pPr>
    </w:p>
    <w:p w:rsidR="00A91B8B" w:rsidRDefault="00A91B8B" w:rsidP="00A91B8B">
      <w:pPr>
        <w:spacing w:line="360" w:lineRule="auto"/>
        <w:jc w:val="center"/>
        <w:rPr>
          <w:rFonts w:ascii="Times New Roman" w:eastAsiaTheme="majorEastAsia" w:hAnsi="Times New Roman" w:cs="Times New Roman"/>
          <w:kern w:val="24"/>
          <w:sz w:val="24"/>
          <w:szCs w:val="24"/>
          <w14:shadow w14:blurRad="50038" w14:dist="29972" w14:dir="5400000" w14:sx="100000" w14:sy="100000" w14:kx="0" w14:ky="0" w14:algn="tl">
            <w14:srgbClr w14:val="000000">
              <w14:alpha w14:val="70000"/>
            </w14:srgbClr>
          </w14:shadow>
        </w:rPr>
      </w:pPr>
      <w:r>
        <w:rPr>
          <w:rFonts w:ascii="Times New Roman" w:eastAsiaTheme="majorEastAsia" w:hAnsi="Times New Roman" w:cs="Times New Roman"/>
          <w:kern w:val="24"/>
          <w:sz w:val="24"/>
          <w:szCs w:val="24"/>
          <w14:shadow w14:blurRad="50038" w14:dist="29972" w14:dir="5400000" w14:sx="100000" w14:sy="100000" w14:kx="0" w14:ky="0" w14:algn="tl">
            <w14:srgbClr w14:val="000000">
              <w14:alpha w14:val="70000"/>
            </w14:srgbClr>
          </w14:shadow>
        </w:rPr>
        <w:t>Рождественский детский сад «Улыбка»                                                                                                     отделение дошкольного образования                                                                                                МАОУ Маслянская СОШ</w:t>
      </w:r>
    </w:p>
    <w:p w:rsidR="00A91B8B" w:rsidRDefault="00A91B8B" w:rsidP="00A91B8B">
      <w:pPr>
        <w:spacing w:line="360" w:lineRule="auto"/>
        <w:jc w:val="center"/>
        <w:rPr>
          <w:rFonts w:ascii="Times New Roman" w:eastAsiaTheme="majorEastAsia" w:hAnsi="Times New Roman" w:cs="Times New Roman"/>
          <w:kern w:val="24"/>
          <w:sz w:val="24"/>
          <w:szCs w:val="24"/>
          <w14:shadow w14:blurRad="50038" w14:dist="29972" w14:dir="5400000" w14:sx="100000" w14:sy="100000" w14:kx="0" w14:ky="0" w14:algn="tl">
            <w14:srgbClr w14:val="000000">
              <w14:alpha w14:val="70000"/>
            </w14:srgbClr>
          </w14:shadow>
        </w:rPr>
      </w:pPr>
    </w:p>
    <w:p w:rsidR="00A91B8B" w:rsidRDefault="00A91B8B" w:rsidP="00A91B8B">
      <w:pPr>
        <w:spacing w:line="360" w:lineRule="auto"/>
        <w:jc w:val="center"/>
        <w:rPr>
          <w:rFonts w:ascii="Times New Roman" w:eastAsiaTheme="majorEastAsia" w:hAnsi="Times New Roman" w:cs="Times New Roman"/>
          <w:kern w:val="24"/>
          <w:sz w:val="24"/>
          <w:szCs w:val="24"/>
          <w14:shadow w14:blurRad="50038" w14:dist="29972" w14:dir="5400000" w14:sx="100000" w14:sy="100000" w14:kx="0" w14:ky="0" w14:algn="tl">
            <w14:srgbClr w14:val="000000">
              <w14:alpha w14:val="70000"/>
            </w14:srgbClr>
          </w14:shadow>
        </w:rPr>
      </w:pPr>
      <w:r>
        <w:rPr>
          <w:rFonts w:ascii="Times New Roman" w:eastAsiaTheme="majorEastAsia" w:hAnsi="Times New Roman" w:cs="Times New Roman"/>
          <w:kern w:val="24"/>
          <w:sz w:val="24"/>
          <w:szCs w:val="24"/>
          <w14:shadow w14:blurRad="50038" w14:dist="29972" w14:dir="5400000" w14:sx="100000" w14:sy="100000" w14:kx="0" w14:ky="0" w14:algn="tl">
            <w14:srgbClr w14:val="000000">
              <w14:alpha w14:val="70000"/>
            </w14:srgbClr>
          </w14:shadow>
        </w:rPr>
        <w:t xml:space="preserve">Районный </w:t>
      </w:r>
      <w:r w:rsidR="00F51F60">
        <w:rPr>
          <w:rFonts w:ascii="Times New Roman" w:eastAsiaTheme="majorEastAsia" w:hAnsi="Times New Roman" w:cs="Times New Roman"/>
          <w:kern w:val="24"/>
          <w:sz w:val="24"/>
          <w:szCs w:val="24"/>
          <w14:shadow w14:blurRad="50038" w14:dist="29972" w14:dir="5400000" w14:sx="100000" w14:sy="100000" w14:kx="0" w14:ky="0" w14:algn="tl">
            <w14:srgbClr w14:val="000000">
              <w14:alpha w14:val="70000"/>
            </w14:srgbClr>
          </w14:shadow>
        </w:rPr>
        <w:t>конкурс «Ступени мастерства-2019</w:t>
      </w:r>
      <w:r>
        <w:rPr>
          <w:rFonts w:ascii="Times New Roman" w:eastAsiaTheme="majorEastAsia" w:hAnsi="Times New Roman" w:cs="Times New Roman"/>
          <w:kern w:val="24"/>
          <w:sz w:val="24"/>
          <w:szCs w:val="24"/>
          <w14:shadow w14:blurRad="50038" w14:dist="29972" w14:dir="5400000" w14:sx="100000" w14:sy="100000" w14:kx="0" w14:ky="0" w14:algn="tl">
            <w14:srgbClr w14:val="000000">
              <w14:alpha w14:val="70000"/>
            </w14:srgbClr>
          </w14:shadow>
        </w:rPr>
        <w:t xml:space="preserve"> год»</w:t>
      </w:r>
    </w:p>
    <w:p w:rsidR="00A91B8B" w:rsidRDefault="00A91B8B" w:rsidP="00A91B8B">
      <w:pPr>
        <w:pStyle w:val="1"/>
        <w:jc w:val="center"/>
        <w:rPr>
          <w:color w:val="7030A0"/>
          <w:sz w:val="56"/>
          <w:szCs w:val="56"/>
        </w:rPr>
      </w:pPr>
    </w:p>
    <w:p w:rsidR="00A91B8B" w:rsidRDefault="00A91B8B" w:rsidP="00A91B8B">
      <w:pPr>
        <w:pStyle w:val="1"/>
        <w:jc w:val="center"/>
        <w:rPr>
          <w:color w:val="7030A0"/>
          <w:sz w:val="56"/>
          <w:szCs w:val="56"/>
        </w:rPr>
      </w:pPr>
    </w:p>
    <w:p w:rsidR="00A91B8B" w:rsidRPr="0027154C" w:rsidRDefault="00A91B8B" w:rsidP="00A91B8B">
      <w:pPr>
        <w:pStyle w:val="1"/>
        <w:jc w:val="center"/>
        <w:rPr>
          <w:color w:val="FF0000"/>
          <w:sz w:val="56"/>
          <w:szCs w:val="56"/>
        </w:rPr>
      </w:pPr>
      <w:r w:rsidRPr="0027154C">
        <w:rPr>
          <w:color w:val="FF0000"/>
          <w:sz w:val="56"/>
          <w:szCs w:val="56"/>
        </w:rPr>
        <w:t>Педагогический совет:</w:t>
      </w:r>
    </w:p>
    <w:p w:rsidR="00A91B8B" w:rsidRPr="00A91B8B" w:rsidRDefault="00A91B8B" w:rsidP="00A91B8B">
      <w:pPr>
        <w:pStyle w:val="1"/>
        <w:jc w:val="center"/>
        <w:rPr>
          <w:color w:val="7030A0"/>
          <w:sz w:val="56"/>
          <w:szCs w:val="56"/>
        </w:rPr>
      </w:pPr>
      <w:r w:rsidRPr="00A91B8B">
        <w:rPr>
          <w:color w:val="7030A0"/>
          <w:sz w:val="56"/>
          <w:szCs w:val="56"/>
        </w:rPr>
        <w:t xml:space="preserve">Деловая игра </w:t>
      </w:r>
      <w:r>
        <w:rPr>
          <w:color w:val="7030A0"/>
          <w:sz w:val="56"/>
          <w:szCs w:val="56"/>
        </w:rPr>
        <w:t xml:space="preserve">                          </w:t>
      </w:r>
      <w:r w:rsidRPr="00A91B8B">
        <w:rPr>
          <w:color w:val="7030A0"/>
          <w:sz w:val="56"/>
          <w:szCs w:val="56"/>
        </w:rPr>
        <w:t xml:space="preserve">«Педагогический ринг» </w:t>
      </w:r>
      <w:r>
        <w:rPr>
          <w:color w:val="7030A0"/>
          <w:sz w:val="56"/>
          <w:szCs w:val="56"/>
        </w:rPr>
        <w:t xml:space="preserve">                               </w:t>
      </w:r>
      <w:r w:rsidRPr="00A91B8B">
        <w:rPr>
          <w:color w:val="7030A0"/>
          <w:sz w:val="56"/>
          <w:szCs w:val="56"/>
        </w:rPr>
        <w:t xml:space="preserve">по теме </w:t>
      </w:r>
      <w:r>
        <w:rPr>
          <w:color w:val="7030A0"/>
          <w:sz w:val="56"/>
          <w:szCs w:val="56"/>
        </w:rPr>
        <w:t xml:space="preserve">                                        </w:t>
      </w:r>
      <w:r w:rsidRPr="00A91B8B">
        <w:rPr>
          <w:color w:val="7030A0"/>
          <w:sz w:val="56"/>
          <w:szCs w:val="56"/>
        </w:rPr>
        <w:t xml:space="preserve">«Формирование математических способностей. </w:t>
      </w:r>
      <w:r>
        <w:rPr>
          <w:color w:val="7030A0"/>
          <w:sz w:val="56"/>
          <w:szCs w:val="56"/>
        </w:rPr>
        <w:t xml:space="preserve">                                       </w:t>
      </w:r>
      <w:r w:rsidRPr="00A91B8B">
        <w:rPr>
          <w:color w:val="7030A0"/>
          <w:sz w:val="56"/>
          <w:szCs w:val="56"/>
        </w:rPr>
        <w:t>Способы и формы работы»</w:t>
      </w:r>
    </w:p>
    <w:p w:rsidR="00A91B8B" w:rsidRDefault="00A91B8B" w:rsidP="00576774">
      <w:pPr>
        <w:shd w:val="clear" w:color="auto" w:fill="FFFFFF"/>
        <w:spacing w:after="0" w:line="240" w:lineRule="auto"/>
        <w:jc w:val="center"/>
        <w:outlineLvl w:val="0"/>
        <w:rPr>
          <w:rFonts w:ascii="Georgia" w:eastAsia="Times New Roman" w:hAnsi="Georgia" w:cs="Helvetica"/>
          <w:b/>
          <w:bCs/>
          <w:kern w:val="36"/>
          <w:sz w:val="36"/>
          <w:szCs w:val="36"/>
        </w:rPr>
      </w:pPr>
    </w:p>
    <w:p w:rsidR="00A91B8B" w:rsidRDefault="00A91B8B" w:rsidP="00576774">
      <w:pPr>
        <w:shd w:val="clear" w:color="auto" w:fill="FFFFFF"/>
        <w:spacing w:after="0" w:line="240" w:lineRule="auto"/>
        <w:jc w:val="center"/>
        <w:outlineLvl w:val="0"/>
        <w:rPr>
          <w:rFonts w:ascii="Georgia" w:eastAsia="Times New Roman" w:hAnsi="Georgia" w:cs="Helvetica"/>
          <w:b/>
          <w:bCs/>
          <w:kern w:val="36"/>
          <w:sz w:val="36"/>
          <w:szCs w:val="36"/>
        </w:rPr>
      </w:pPr>
    </w:p>
    <w:p w:rsidR="00A91B8B" w:rsidRDefault="00A91B8B" w:rsidP="00576774">
      <w:pPr>
        <w:shd w:val="clear" w:color="auto" w:fill="FFFFFF"/>
        <w:spacing w:after="0" w:line="240" w:lineRule="auto"/>
        <w:jc w:val="center"/>
        <w:outlineLvl w:val="0"/>
        <w:rPr>
          <w:rFonts w:ascii="Georgia" w:eastAsia="Times New Roman" w:hAnsi="Georgia" w:cs="Helvetica"/>
          <w:b/>
          <w:bCs/>
          <w:kern w:val="36"/>
          <w:sz w:val="36"/>
          <w:szCs w:val="36"/>
        </w:rPr>
      </w:pPr>
    </w:p>
    <w:p w:rsidR="00A91B8B" w:rsidRDefault="00A91B8B" w:rsidP="00576774">
      <w:pPr>
        <w:shd w:val="clear" w:color="auto" w:fill="FFFFFF"/>
        <w:spacing w:after="0" w:line="240" w:lineRule="auto"/>
        <w:jc w:val="center"/>
        <w:outlineLvl w:val="0"/>
        <w:rPr>
          <w:rFonts w:ascii="Georgia" w:eastAsia="Times New Roman" w:hAnsi="Georgia" w:cs="Helvetica"/>
          <w:b/>
          <w:bCs/>
          <w:kern w:val="36"/>
          <w:sz w:val="36"/>
          <w:szCs w:val="36"/>
        </w:rPr>
      </w:pPr>
    </w:p>
    <w:p w:rsidR="00A91B8B" w:rsidRDefault="00A91B8B" w:rsidP="00576774">
      <w:pPr>
        <w:shd w:val="clear" w:color="auto" w:fill="FFFFFF"/>
        <w:spacing w:after="0" w:line="240" w:lineRule="auto"/>
        <w:jc w:val="center"/>
        <w:outlineLvl w:val="0"/>
        <w:rPr>
          <w:rFonts w:ascii="Georgia" w:eastAsia="Times New Roman" w:hAnsi="Georgia" w:cs="Helvetica"/>
          <w:b/>
          <w:bCs/>
          <w:kern w:val="36"/>
          <w:sz w:val="36"/>
          <w:szCs w:val="36"/>
        </w:rPr>
      </w:pPr>
    </w:p>
    <w:p w:rsidR="00A91B8B" w:rsidRDefault="00A91B8B" w:rsidP="00576774">
      <w:pPr>
        <w:shd w:val="clear" w:color="auto" w:fill="FFFFFF"/>
        <w:spacing w:after="0" w:line="240" w:lineRule="auto"/>
        <w:jc w:val="center"/>
        <w:outlineLvl w:val="0"/>
        <w:rPr>
          <w:rFonts w:ascii="Georgia" w:eastAsia="Times New Roman" w:hAnsi="Georgia" w:cs="Helvetica"/>
          <w:b/>
          <w:bCs/>
          <w:kern w:val="36"/>
          <w:sz w:val="36"/>
          <w:szCs w:val="36"/>
        </w:rPr>
      </w:pPr>
    </w:p>
    <w:p w:rsidR="00A91B8B" w:rsidRDefault="00A91B8B" w:rsidP="00576774">
      <w:pPr>
        <w:shd w:val="clear" w:color="auto" w:fill="FFFFFF"/>
        <w:spacing w:after="0" w:line="240" w:lineRule="auto"/>
        <w:jc w:val="center"/>
        <w:outlineLvl w:val="0"/>
        <w:rPr>
          <w:rFonts w:ascii="Georgia" w:eastAsia="Times New Roman" w:hAnsi="Georgia" w:cs="Helvetica"/>
          <w:b/>
          <w:bCs/>
          <w:kern w:val="36"/>
          <w:sz w:val="36"/>
          <w:szCs w:val="36"/>
        </w:rPr>
      </w:pPr>
    </w:p>
    <w:p w:rsidR="00A91B8B" w:rsidRPr="001777C4" w:rsidRDefault="00A91B8B" w:rsidP="00A91B8B">
      <w:pPr>
        <w:jc w:val="right"/>
        <w:rPr>
          <w:rFonts w:ascii="Times New Roman" w:hAnsi="Times New Roman" w:cs="Times New Roman"/>
          <w:sz w:val="24"/>
          <w:szCs w:val="24"/>
        </w:rPr>
      </w:pPr>
      <w:r w:rsidRPr="001777C4">
        <w:rPr>
          <w:rFonts w:ascii="Times New Roman" w:hAnsi="Times New Roman" w:cs="Times New Roman"/>
          <w:sz w:val="24"/>
          <w:szCs w:val="24"/>
        </w:rPr>
        <w:t>Старший воспитатель: Васильева Вера Анатольевна</w:t>
      </w:r>
    </w:p>
    <w:p w:rsidR="00A91B8B" w:rsidRDefault="00A91B8B" w:rsidP="00A91B8B">
      <w:pPr>
        <w:rPr>
          <w:sz w:val="24"/>
          <w:szCs w:val="24"/>
        </w:rPr>
      </w:pPr>
    </w:p>
    <w:p w:rsidR="00A91B8B" w:rsidRDefault="00F51F60" w:rsidP="00A91B8B">
      <w:pPr>
        <w:jc w:val="center"/>
        <w:rPr>
          <w:rFonts w:ascii="Times New Roman" w:hAnsi="Times New Roman" w:cs="Times New Roman"/>
          <w:sz w:val="24"/>
          <w:szCs w:val="24"/>
        </w:rPr>
      </w:pPr>
      <w:r>
        <w:rPr>
          <w:rFonts w:ascii="Times New Roman" w:hAnsi="Times New Roman" w:cs="Times New Roman"/>
          <w:sz w:val="24"/>
          <w:szCs w:val="24"/>
        </w:rPr>
        <w:t>2019</w:t>
      </w:r>
      <w:bookmarkStart w:id="0" w:name="_GoBack"/>
      <w:bookmarkEnd w:id="0"/>
      <w:r w:rsidR="00A91B8B" w:rsidRPr="001777C4">
        <w:rPr>
          <w:rFonts w:ascii="Times New Roman" w:hAnsi="Times New Roman" w:cs="Times New Roman"/>
          <w:sz w:val="24"/>
          <w:szCs w:val="24"/>
        </w:rPr>
        <w:t xml:space="preserve"> год</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lastRenderedPageBreak/>
        <w:t>Цель:</w:t>
      </w:r>
    </w:p>
    <w:p w:rsidR="00E1697F" w:rsidRPr="00A91B8B" w:rsidRDefault="009074B3" w:rsidP="00A91B8B">
      <w:pPr>
        <w:numPr>
          <w:ilvl w:val="0"/>
          <w:numId w:val="19"/>
        </w:numPr>
        <w:shd w:val="clear" w:color="auto" w:fill="FFFFFF"/>
        <w:spacing w:after="0" w:line="360" w:lineRule="auto"/>
        <w:ind w:left="15"/>
        <w:rPr>
          <w:rFonts w:ascii="Times New Roman" w:eastAsia="Times New Roman" w:hAnsi="Times New Roman" w:cs="Times New Roman"/>
          <w:b/>
          <w:sz w:val="24"/>
          <w:szCs w:val="24"/>
        </w:rPr>
      </w:pPr>
      <w:r w:rsidRPr="00A91B8B">
        <w:rPr>
          <w:rFonts w:ascii="Times New Roman" w:eastAsia="Times New Roman" w:hAnsi="Times New Roman" w:cs="Times New Roman"/>
          <w:sz w:val="24"/>
          <w:szCs w:val="24"/>
        </w:rPr>
        <w:t>Выявить уровень профессиональной подготовленности педагогов</w:t>
      </w:r>
      <w:r w:rsidR="001D34D3" w:rsidRPr="00A91B8B">
        <w:rPr>
          <w:rFonts w:ascii="Times New Roman" w:eastAsia="Times New Roman" w:hAnsi="Times New Roman" w:cs="Times New Roman"/>
          <w:sz w:val="24"/>
          <w:szCs w:val="24"/>
        </w:rPr>
        <w:t>.</w:t>
      </w:r>
    </w:p>
    <w:p w:rsidR="001D34D3" w:rsidRPr="00A91B8B" w:rsidRDefault="00E1697F" w:rsidP="00A91B8B">
      <w:pPr>
        <w:shd w:val="clear" w:color="auto" w:fill="FFFFFF"/>
        <w:spacing w:after="0" w:line="360" w:lineRule="auto"/>
        <w:rPr>
          <w:rFonts w:ascii="Times New Roman" w:eastAsia="Times New Roman" w:hAnsi="Times New Roman" w:cs="Times New Roman"/>
          <w:b/>
          <w:sz w:val="24"/>
          <w:szCs w:val="24"/>
        </w:rPr>
      </w:pPr>
      <w:r w:rsidRPr="00A91B8B">
        <w:rPr>
          <w:rFonts w:ascii="Times New Roman" w:eastAsia="Times New Roman" w:hAnsi="Times New Roman" w:cs="Times New Roman"/>
          <w:b/>
          <w:sz w:val="24"/>
          <w:szCs w:val="24"/>
        </w:rPr>
        <w:t>Задачи:</w:t>
      </w:r>
    </w:p>
    <w:p w:rsidR="009074B3" w:rsidRPr="00A91B8B" w:rsidRDefault="009074B3" w:rsidP="00A91B8B">
      <w:pPr>
        <w:pStyle w:val="a9"/>
        <w:numPr>
          <w:ilvl w:val="0"/>
          <w:numId w:val="19"/>
        </w:num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Использование нетрадиционных технологий в работе с педагогами для повышения эффективности профессиональной деятельности, способствование творческому поиску.</w:t>
      </w:r>
    </w:p>
    <w:p w:rsidR="009074B3" w:rsidRPr="00A91B8B" w:rsidRDefault="009074B3" w:rsidP="00A91B8B">
      <w:pPr>
        <w:numPr>
          <w:ilvl w:val="0"/>
          <w:numId w:val="19"/>
        </w:num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Выявить затруднения педагогов в работе по ФЭМП у дошкольников.</w:t>
      </w:r>
    </w:p>
    <w:p w:rsidR="001D34D3" w:rsidRPr="00A91B8B" w:rsidRDefault="001D34D3" w:rsidP="00A91B8B">
      <w:pPr>
        <w:numPr>
          <w:ilvl w:val="0"/>
          <w:numId w:val="19"/>
        </w:num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Развивать сплоченность, умение работать в команде, аргументировано отстаивать свою точку зрения.</w:t>
      </w:r>
    </w:p>
    <w:p w:rsidR="001D34D3" w:rsidRPr="00A91B8B" w:rsidRDefault="001D34D3" w:rsidP="00A91B8B">
      <w:pPr>
        <w:shd w:val="clear" w:color="auto" w:fill="FFFFFF"/>
        <w:spacing w:after="0" w:line="360" w:lineRule="auto"/>
        <w:ind w:left="720"/>
        <w:rPr>
          <w:rFonts w:ascii="Times New Roman" w:eastAsia="Times New Roman" w:hAnsi="Times New Roman" w:cs="Times New Roman"/>
          <w:sz w:val="24"/>
          <w:szCs w:val="24"/>
        </w:rPr>
      </w:pPr>
    </w:p>
    <w:p w:rsidR="00E1697F" w:rsidRPr="00A91B8B" w:rsidRDefault="00E1697F" w:rsidP="00A91B8B">
      <w:pPr>
        <w:shd w:val="clear" w:color="auto" w:fill="FFFFFF"/>
        <w:spacing w:after="0" w:line="360" w:lineRule="auto"/>
        <w:rPr>
          <w:rFonts w:ascii="Times New Roman" w:eastAsia="Times New Roman" w:hAnsi="Times New Roman" w:cs="Times New Roman"/>
          <w:b/>
          <w:bCs/>
          <w:sz w:val="24"/>
          <w:szCs w:val="24"/>
        </w:rPr>
      </w:pPr>
    </w:p>
    <w:p w:rsidR="00E1697F" w:rsidRPr="00A91B8B" w:rsidRDefault="00E1697F" w:rsidP="00A91B8B">
      <w:pPr>
        <w:shd w:val="clear" w:color="auto" w:fill="FFFFFF"/>
        <w:spacing w:after="0" w:line="360" w:lineRule="auto"/>
        <w:ind w:left="15"/>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 xml:space="preserve">Форма проведения: </w:t>
      </w:r>
      <w:r w:rsidRPr="00A91B8B">
        <w:rPr>
          <w:rFonts w:ascii="Times New Roman" w:eastAsia="Times New Roman" w:hAnsi="Times New Roman" w:cs="Times New Roman"/>
          <w:bCs/>
          <w:kern w:val="36"/>
          <w:sz w:val="24"/>
          <w:szCs w:val="24"/>
        </w:rPr>
        <w:t>Деловая игра "Педагогический ринг"</w:t>
      </w:r>
    </w:p>
    <w:p w:rsidR="00A91B8B" w:rsidRPr="00A91B8B" w:rsidRDefault="00A91B8B" w:rsidP="00A91B8B">
      <w:pPr>
        <w:shd w:val="clear" w:color="auto" w:fill="FFFFFF"/>
        <w:spacing w:after="0" w:line="360" w:lineRule="auto"/>
        <w:rPr>
          <w:rFonts w:ascii="Times New Roman" w:eastAsia="Times New Roman" w:hAnsi="Times New Roman" w:cs="Times New Roman"/>
          <w:b/>
          <w:bCs/>
          <w:sz w:val="24"/>
          <w:szCs w:val="24"/>
        </w:rPr>
      </w:pPr>
    </w:p>
    <w:p w:rsidR="00E1697F" w:rsidRPr="00A91B8B" w:rsidRDefault="00E1697F" w:rsidP="00A91B8B">
      <w:pPr>
        <w:shd w:val="clear" w:color="auto" w:fill="FFFFFF"/>
        <w:spacing w:after="0" w:line="360" w:lineRule="auto"/>
        <w:rPr>
          <w:rFonts w:ascii="Times New Roman" w:eastAsia="Times New Roman" w:hAnsi="Times New Roman" w:cs="Times New Roman"/>
          <w:b/>
          <w:bCs/>
          <w:sz w:val="24"/>
          <w:szCs w:val="24"/>
        </w:rPr>
      </w:pPr>
      <w:r w:rsidRPr="00A91B8B">
        <w:rPr>
          <w:rFonts w:ascii="Times New Roman" w:eastAsia="Times New Roman" w:hAnsi="Times New Roman" w:cs="Times New Roman"/>
          <w:b/>
          <w:bCs/>
          <w:sz w:val="24"/>
          <w:szCs w:val="24"/>
        </w:rPr>
        <w:t>Повестка дня.</w:t>
      </w:r>
    </w:p>
    <w:p w:rsidR="00E1697F" w:rsidRPr="00A91B8B" w:rsidRDefault="00E1697F" w:rsidP="00A91B8B">
      <w:pPr>
        <w:pStyle w:val="a9"/>
        <w:numPr>
          <w:ilvl w:val="0"/>
          <w:numId w:val="17"/>
        </w:numPr>
        <w:shd w:val="clear" w:color="auto" w:fill="FFFFFF"/>
        <w:spacing w:after="0" w:line="360" w:lineRule="auto"/>
        <w:rPr>
          <w:rFonts w:ascii="Times New Roman" w:eastAsia="Times New Roman" w:hAnsi="Times New Roman" w:cs="Times New Roman"/>
          <w:bCs/>
          <w:sz w:val="24"/>
          <w:szCs w:val="24"/>
        </w:rPr>
      </w:pPr>
      <w:r w:rsidRPr="00A91B8B">
        <w:rPr>
          <w:rFonts w:ascii="Times New Roman" w:eastAsia="Times New Roman" w:hAnsi="Times New Roman" w:cs="Times New Roman"/>
          <w:bCs/>
          <w:sz w:val="24"/>
          <w:szCs w:val="24"/>
        </w:rPr>
        <w:t>Современные требования к математическому развит</w:t>
      </w:r>
      <w:r w:rsidR="00A91B8B">
        <w:rPr>
          <w:rFonts w:ascii="Times New Roman" w:eastAsia="Times New Roman" w:hAnsi="Times New Roman" w:cs="Times New Roman"/>
          <w:bCs/>
          <w:sz w:val="24"/>
          <w:szCs w:val="24"/>
        </w:rPr>
        <w:t xml:space="preserve">ию детей дошкольного возраста. </w:t>
      </w:r>
    </w:p>
    <w:p w:rsidR="00E1697F" w:rsidRPr="00A91B8B" w:rsidRDefault="00E1697F" w:rsidP="00A91B8B">
      <w:pPr>
        <w:pStyle w:val="a9"/>
        <w:numPr>
          <w:ilvl w:val="0"/>
          <w:numId w:val="17"/>
        </w:numPr>
        <w:shd w:val="clear" w:color="auto" w:fill="FFFFFF"/>
        <w:spacing w:after="0" w:line="360" w:lineRule="auto"/>
        <w:rPr>
          <w:rFonts w:ascii="Times New Roman" w:eastAsia="Times New Roman" w:hAnsi="Times New Roman" w:cs="Times New Roman"/>
          <w:bCs/>
          <w:sz w:val="24"/>
          <w:szCs w:val="24"/>
        </w:rPr>
      </w:pPr>
      <w:r w:rsidRPr="00A91B8B">
        <w:rPr>
          <w:rFonts w:ascii="Times New Roman" w:eastAsia="Times New Roman" w:hAnsi="Times New Roman" w:cs="Times New Roman"/>
          <w:bCs/>
          <w:sz w:val="24"/>
          <w:szCs w:val="24"/>
        </w:rPr>
        <w:t>Ме</w:t>
      </w:r>
      <w:r w:rsidR="00FD3564" w:rsidRPr="00A91B8B">
        <w:rPr>
          <w:rFonts w:ascii="Times New Roman" w:eastAsia="Times New Roman" w:hAnsi="Times New Roman" w:cs="Times New Roman"/>
          <w:bCs/>
          <w:sz w:val="24"/>
          <w:szCs w:val="24"/>
        </w:rPr>
        <w:t>тоды и приёмы, используемые по Ф</w:t>
      </w:r>
      <w:r w:rsidR="00A91B8B">
        <w:rPr>
          <w:rFonts w:ascii="Times New Roman" w:eastAsia="Times New Roman" w:hAnsi="Times New Roman" w:cs="Times New Roman"/>
          <w:bCs/>
          <w:sz w:val="24"/>
          <w:szCs w:val="24"/>
        </w:rPr>
        <w:t xml:space="preserve">ЭМП. </w:t>
      </w:r>
    </w:p>
    <w:p w:rsidR="00E1697F" w:rsidRPr="00A91B8B" w:rsidRDefault="00FD3564" w:rsidP="00A91B8B">
      <w:pPr>
        <w:pStyle w:val="a9"/>
        <w:numPr>
          <w:ilvl w:val="0"/>
          <w:numId w:val="17"/>
        </w:numPr>
        <w:shd w:val="clear" w:color="auto" w:fill="FFFFFF"/>
        <w:spacing w:after="0" w:line="360" w:lineRule="auto"/>
        <w:rPr>
          <w:rFonts w:ascii="Times New Roman" w:eastAsia="Times New Roman" w:hAnsi="Times New Roman" w:cs="Times New Roman"/>
          <w:bCs/>
          <w:sz w:val="24"/>
          <w:szCs w:val="24"/>
        </w:rPr>
      </w:pPr>
      <w:r w:rsidRPr="00A91B8B">
        <w:rPr>
          <w:rFonts w:ascii="Times New Roman" w:eastAsia="Times New Roman" w:hAnsi="Times New Roman" w:cs="Times New Roman"/>
          <w:bCs/>
          <w:sz w:val="24"/>
          <w:szCs w:val="24"/>
        </w:rPr>
        <w:t>Ф</w:t>
      </w:r>
      <w:r w:rsidR="00E1697F" w:rsidRPr="00A91B8B">
        <w:rPr>
          <w:rFonts w:ascii="Times New Roman" w:eastAsia="Times New Roman" w:hAnsi="Times New Roman" w:cs="Times New Roman"/>
          <w:bCs/>
          <w:sz w:val="24"/>
          <w:szCs w:val="24"/>
        </w:rPr>
        <w:t>ЭМП посредством интеллектуальных игр (из опыта работы)</w:t>
      </w:r>
    </w:p>
    <w:p w:rsidR="00E1697F" w:rsidRPr="00A91B8B" w:rsidRDefault="00E1697F" w:rsidP="00A91B8B">
      <w:pPr>
        <w:pStyle w:val="a9"/>
        <w:shd w:val="clear" w:color="auto" w:fill="FFFFFF"/>
        <w:spacing w:after="0" w:line="360" w:lineRule="auto"/>
        <w:rPr>
          <w:rFonts w:ascii="Times New Roman" w:eastAsia="Times New Roman" w:hAnsi="Times New Roman" w:cs="Times New Roman"/>
          <w:bCs/>
          <w:sz w:val="24"/>
          <w:szCs w:val="24"/>
        </w:rPr>
      </w:pPr>
      <w:r w:rsidRPr="00A91B8B">
        <w:rPr>
          <w:rFonts w:ascii="Times New Roman" w:eastAsia="Times New Roman" w:hAnsi="Times New Roman" w:cs="Times New Roman"/>
          <w:bCs/>
          <w:sz w:val="24"/>
          <w:szCs w:val="24"/>
        </w:rPr>
        <w:t>Выступления педагогов.</w:t>
      </w:r>
    </w:p>
    <w:p w:rsidR="00E1697F" w:rsidRPr="00A91B8B" w:rsidRDefault="00E1697F" w:rsidP="00A91B8B">
      <w:pPr>
        <w:pStyle w:val="a9"/>
        <w:numPr>
          <w:ilvl w:val="0"/>
          <w:numId w:val="17"/>
        </w:numPr>
        <w:shd w:val="clear" w:color="auto" w:fill="FFFFFF"/>
        <w:spacing w:after="0" w:line="360" w:lineRule="auto"/>
        <w:rPr>
          <w:rFonts w:ascii="Times New Roman" w:eastAsia="Times New Roman" w:hAnsi="Times New Roman" w:cs="Times New Roman"/>
          <w:bCs/>
          <w:sz w:val="24"/>
          <w:szCs w:val="24"/>
        </w:rPr>
      </w:pPr>
      <w:r w:rsidRPr="00A91B8B">
        <w:rPr>
          <w:rFonts w:ascii="Times New Roman" w:eastAsia="Times New Roman" w:hAnsi="Times New Roman" w:cs="Times New Roman"/>
          <w:bCs/>
          <w:sz w:val="24"/>
          <w:szCs w:val="24"/>
        </w:rPr>
        <w:t>Итоги смотра</w:t>
      </w:r>
      <w:r w:rsidR="001D34D3" w:rsidRPr="00A91B8B">
        <w:rPr>
          <w:rFonts w:ascii="Times New Roman" w:eastAsia="Times New Roman" w:hAnsi="Times New Roman" w:cs="Times New Roman"/>
          <w:bCs/>
          <w:sz w:val="24"/>
          <w:szCs w:val="24"/>
        </w:rPr>
        <w:t xml:space="preserve"> </w:t>
      </w:r>
      <w:r w:rsidRPr="00A91B8B">
        <w:rPr>
          <w:rFonts w:ascii="Times New Roman" w:eastAsia="Times New Roman" w:hAnsi="Times New Roman" w:cs="Times New Roman"/>
          <w:bCs/>
          <w:sz w:val="24"/>
          <w:szCs w:val="24"/>
        </w:rPr>
        <w:t xml:space="preserve"> «Центра математического развития»</w:t>
      </w:r>
      <w:r w:rsidR="003058DF" w:rsidRPr="00A91B8B">
        <w:rPr>
          <w:rFonts w:ascii="Times New Roman" w:eastAsia="Times New Roman" w:hAnsi="Times New Roman" w:cs="Times New Roman"/>
          <w:bCs/>
          <w:sz w:val="24"/>
          <w:szCs w:val="24"/>
        </w:rPr>
        <w:t>.</w:t>
      </w:r>
    </w:p>
    <w:p w:rsidR="003058DF" w:rsidRPr="00A91B8B" w:rsidRDefault="003058DF" w:rsidP="00A91B8B">
      <w:pPr>
        <w:pStyle w:val="a9"/>
        <w:numPr>
          <w:ilvl w:val="0"/>
          <w:numId w:val="17"/>
        </w:numPr>
        <w:shd w:val="clear" w:color="auto" w:fill="FFFFFF"/>
        <w:spacing w:after="0" w:line="360" w:lineRule="auto"/>
        <w:rPr>
          <w:rFonts w:ascii="Times New Roman" w:eastAsia="Times New Roman" w:hAnsi="Times New Roman" w:cs="Times New Roman"/>
          <w:bCs/>
          <w:sz w:val="24"/>
          <w:szCs w:val="24"/>
        </w:rPr>
      </w:pPr>
      <w:r w:rsidRPr="00A91B8B">
        <w:rPr>
          <w:rFonts w:ascii="Times New Roman" w:eastAsia="Times New Roman" w:hAnsi="Times New Roman" w:cs="Times New Roman"/>
          <w:bCs/>
          <w:sz w:val="24"/>
          <w:szCs w:val="24"/>
        </w:rPr>
        <w:t>Итог конкурса н</w:t>
      </w:r>
      <w:r w:rsidR="00FD3564" w:rsidRPr="00A91B8B">
        <w:rPr>
          <w:rFonts w:ascii="Times New Roman" w:eastAsia="Times New Roman" w:hAnsi="Times New Roman" w:cs="Times New Roman"/>
          <w:bCs/>
          <w:sz w:val="24"/>
          <w:szCs w:val="24"/>
        </w:rPr>
        <w:t>а лучшую дидактическую игру по Ф</w:t>
      </w:r>
      <w:r w:rsidRPr="00A91B8B">
        <w:rPr>
          <w:rFonts w:ascii="Times New Roman" w:eastAsia="Times New Roman" w:hAnsi="Times New Roman" w:cs="Times New Roman"/>
          <w:bCs/>
          <w:sz w:val="24"/>
          <w:szCs w:val="24"/>
        </w:rPr>
        <w:t>ЭМП.</w:t>
      </w:r>
    </w:p>
    <w:p w:rsidR="003F4B06" w:rsidRPr="00A91B8B" w:rsidRDefault="003F4B06" w:rsidP="00A91B8B">
      <w:pPr>
        <w:pStyle w:val="a9"/>
        <w:numPr>
          <w:ilvl w:val="0"/>
          <w:numId w:val="17"/>
        </w:numPr>
        <w:shd w:val="clear" w:color="auto" w:fill="FFFFFF"/>
        <w:spacing w:after="0" w:line="360" w:lineRule="auto"/>
        <w:rPr>
          <w:rFonts w:ascii="Times New Roman" w:eastAsia="Times New Roman" w:hAnsi="Times New Roman" w:cs="Times New Roman"/>
          <w:bCs/>
          <w:sz w:val="24"/>
          <w:szCs w:val="24"/>
        </w:rPr>
      </w:pPr>
      <w:r w:rsidRPr="00A91B8B">
        <w:rPr>
          <w:rFonts w:ascii="Times New Roman" w:eastAsia="Times New Roman" w:hAnsi="Times New Roman" w:cs="Times New Roman"/>
          <w:bCs/>
          <w:sz w:val="24"/>
          <w:szCs w:val="24"/>
        </w:rPr>
        <w:t>Решение педсовета.</w:t>
      </w:r>
    </w:p>
    <w:p w:rsidR="003F4B06" w:rsidRPr="00A91B8B" w:rsidRDefault="003F4B06" w:rsidP="00A91B8B">
      <w:pPr>
        <w:pStyle w:val="a9"/>
        <w:shd w:val="clear" w:color="auto" w:fill="FFFFFF"/>
        <w:spacing w:after="0" w:line="360" w:lineRule="auto"/>
        <w:rPr>
          <w:rFonts w:ascii="Times New Roman" w:eastAsia="Times New Roman" w:hAnsi="Times New Roman" w:cs="Times New Roman"/>
          <w:bCs/>
          <w:sz w:val="24"/>
          <w:szCs w:val="24"/>
        </w:rPr>
      </w:pPr>
    </w:p>
    <w:p w:rsidR="009074B3" w:rsidRPr="00A91B8B" w:rsidRDefault="00E1697F" w:rsidP="00A91B8B">
      <w:pPr>
        <w:shd w:val="clear" w:color="auto" w:fill="FFFFFF"/>
        <w:spacing w:after="0" w:line="360" w:lineRule="auto"/>
        <w:jc w:val="center"/>
        <w:rPr>
          <w:rFonts w:ascii="Times New Roman" w:eastAsia="Times New Roman" w:hAnsi="Times New Roman" w:cs="Times New Roman"/>
          <w:b/>
          <w:bCs/>
          <w:sz w:val="24"/>
          <w:szCs w:val="24"/>
        </w:rPr>
      </w:pPr>
      <w:r w:rsidRPr="00A91B8B">
        <w:rPr>
          <w:rFonts w:ascii="Times New Roman" w:eastAsia="Times New Roman" w:hAnsi="Times New Roman" w:cs="Times New Roman"/>
          <w:b/>
          <w:bCs/>
          <w:sz w:val="24"/>
          <w:szCs w:val="24"/>
        </w:rPr>
        <w:t>Ход педсовета.</w:t>
      </w:r>
    </w:p>
    <w:p w:rsidR="003F4B06" w:rsidRPr="00A91B8B" w:rsidRDefault="003F4B06" w:rsidP="00A91B8B">
      <w:pPr>
        <w:shd w:val="clear" w:color="auto" w:fill="FFFFFF"/>
        <w:spacing w:after="0" w:line="360" w:lineRule="auto"/>
        <w:rPr>
          <w:rFonts w:ascii="Times New Roman" w:eastAsia="Times New Roman" w:hAnsi="Times New Roman" w:cs="Times New Roman"/>
          <w:b/>
          <w:bCs/>
          <w:sz w:val="24"/>
          <w:szCs w:val="24"/>
        </w:rPr>
      </w:pPr>
    </w:p>
    <w:p w:rsidR="009074B3" w:rsidRPr="00953A14" w:rsidRDefault="00E1697F" w:rsidP="00A91B8B">
      <w:pPr>
        <w:shd w:val="clear" w:color="auto" w:fill="FFFFFF"/>
        <w:spacing w:after="0" w:line="360" w:lineRule="auto"/>
        <w:rPr>
          <w:rFonts w:ascii="Times New Roman" w:eastAsia="Times New Roman" w:hAnsi="Times New Roman" w:cs="Times New Roman"/>
          <w:sz w:val="28"/>
          <w:szCs w:val="28"/>
        </w:rPr>
      </w:pPr>
      <w:r w:rsidRPr="00953A14">
        <w:rPr>
          <w:rFonts w:ascii="Times New Roman" w:eastAsia="Times New Roman" w:hAnsi="Times New Roman" w:cs="Times New Roman"/>
          <w:b/>
          <w:bCs/>
          <w:sz w:val="28"/>
          <w:szCs w:val="28"/>
        </w:rPr>
        <w:t>1. Вступительное слово.</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 xml:space="preserve">      Развитие науки и техники, всеобщая компьютеризация определяют возрастающую роль математического развития подрастающего поколения. Проблема формирования и математического развития детей является одной из актуальных в системе дошкольного воспитания.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Вхождение детей в мир математики начинается уже в дошкольном возрасте.</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На Всероссийском совещании по проблемам преемственности дошкольного и начального образования отмечено, что определенный процент детей приходит в школу не подготовленным даже на уровне элементарной информированности об окружающем мире. У них не развиты в соответствии с возрастом такие психические функции как интеллектуальная (умственная), моторная и другие.</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lastRenderedPageBreak/>
        <w:t xml:space="preserve">        Важнейшим средством формирования у дошкольников высокой математической культуры, активизации обучения математике является эффективная организация и управление учебной деятельностью дошкольников в процессе решения различных математических задач.</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 xml:space="preserve">Именно при приобретении математических представлений, ребенок получает достаточно чувственный опыт ориентировки в разнообразных свойствах предметов и отношениях между ними, овладевает приемами и способами познания, применяет сформированные в ходе обучения знания и навыки на практике. </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Дошкольный возраст характеризуется своими особенностями. Формирование знаний у детей происходит в тесной взаимосвязи с их практическими действиями.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Как подчеркивает российский ученый Т.Д.</w:t>
      </w:r>
      <w:r w:rsidR="00A91B8B">
        <w:rPr>
          <w:rFonts w:ascii="Times New Roman" w:eastAsia="Times New Roman" w:hAnsi="Times New Roman" w:cs="Times New Roman"/>
          <w:sz w:val="24"/>
          <w:szCs w:val="24"/>
        </w:rPr>
        <w:t xml:space="preserve"> </w:t>
      </w:r>
      <w:r w:rsidRPr="00A91B8B">
        <w:rPr>
          <w:rFonts w:ascii="Times New Roman" w:eastAsia="Times New Roman" w:hAnsi="Times New Roman" w:cs="Times New Roman"/>
          <w:sz w:val="24"/>
          <w:szCs w:val="24"/>
        </w:rPr>
        <w:t>Кондратенко, работа педагога должна обеспечивать усвоение детьми обобщенных, систематизированных знаний по всем разделам в объеме программы:</w:t>
      </w:r>
    </w:p>
    <w:p w:rsidR="009074B3" w:rsidRPr="00A91B8B" w:rsidRDefault="009074B3" w:rsidP="00A91B8B">
      <w:pPr>
        <w:numPr>
          <w:ilvl w:val="0"/>
          <w:numId w:val="4"/>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обладание простейшими формами мышления (понятиями, суждениями, умозаключениями);</w:t>
      </w:r>
    </w:p>
    <w:p w:rsidR="009074B3" w:rsidRPr="00A91B8B" w:rsidRDefault="009074B3" w:rsidP="00A91B8B">
      <w:pPr>
        <w:numPr>
          <w:ilvl w:val="0"/>
          <w:numId w:val="4"/>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мыслительными операциями (анализом, синтезом, сравнением, обобщением);</w:t>
      </w:r>
    </w:p>
    <w:p w:rsidR="009074B3" w:rsidRPr="00A91B8B" w:rsidRDefault="009074B3" w:rsidP="00A91B8B">
      <w:pPr>
        <w:numPr>
          <w:ilvl w:val="0"/>
          <w:numId w:val="4"/>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развитие у них умственных качеств личности (любознательности, пытливости, инициативы, самостоятельности, логичности мышления);</w:t>
      </w:r>
    </w:p>
    <w:p w:rsidR="00CA7102" w:rsidRPr="00A91B8B" w:rsidRDefault="009074B3" w:rsidP="00A91B8B">
      <w:pPr>
        <w:numPr>
          <w:ilvl w:val="0"/>
          <w:numId w:val="4"/>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формирование навыков и умений учебной деятельности.</w:t>
      </w:r>
    </w:p>
    <w:p w:rsidR="00CA7102"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 xml:space="preserve">Детский сад – первая и очень ответственная ступень общей системы образования. </w:t>
      </w:r>
    </w:p>
    <w:p w:rsidR="001D34D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Обучению дошкольников началам математики должно отводиться важное место. Это вызвано целым радом причин</w:t>
      </w:r>
      <w:r w:rsidR="00CA7102" w:rsidRPr="00A91B8B">
        <w:rPr>
          <w:rFonts w:ascii="Times New Roman" w:eastAsia="Times New Roman" w:hAnsi="Times New Roman" w:cs="Times New Roman"/>
          <w:sz w:val="24"/>
          <w:szCs w:val="24"/>
        </w:rPr>
        <w:t xml:space="preserve">: </w:t>
      </w:r>
      <w:r w:rsidRPr="00A91B8B">
        <w:rPr>
          <w:rFonts w:ascii="Times New Roman" w:eastAsia="Times New Roman" w:hAnsi="Times New Roman" w:cs="Times New Roman"/>
          <w:sz w:val="24"/>
          <w:szCs w:val="24"/>
        </w:rPr>
        <w:t xml:space="preserve">обилием информации, получаемой ребенком, повышением внимания к компьютеризации, желанием сделать процесс обучения более интенсивным, стремлением родителей в связи с этим как можно раньше научить ребенка узнавать цифры, считать, решать задачи. </w:t>
      </w:r>
    </w:p>
    <w:p w:rsidR="009074B3" w:rsidRPr="00A91B8B" w:rsidRDefault="00CA7102"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 xml:space="preserve">Преследуется </w:t>
      </w:r>
      <w:r w:rsidR="009074B3" w:rsidRPr="00A91B8B">
        <w:rPr>
          <w:rFonts w:ascii="Times New Roman" w:eastAsia="Times New Roman" w:hAnsi="Times New Roman" w:cs="Times New Roman"/>
          <w:sz w:val="24"/>
          <w:szCs w:val="24"/>
        </w:rPr>
        <w:t>главная цель: вырастить детей людьми, умеющими думать, хорошо ориентироваться во всем, что их окружает, правильно оценивать различные ситуации, с которыми они сталкиваются в жизни, принимать самостоятельные решения.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Обучение детей математике в дошкольном возрасте способствует формированию и совершенствованию интеллектуальных способностей: логике мысли, рассуждений и действий, гибкости мыслительного процесса, смекалки и сообразительности, развитию творческого мышления. Мозг человека требует постоянной тренировки, упражнений. В результате упражнений ум человека становится острее, а он сам – находчивее, сообразительнее.</w:t>
      </w:r>
    </w:p>
    <w:p w:rsidR="009074B3" w:rsidRDefault="009074B3" w:rsidP="00A91B8B">
      <w:pPr>
        <w:shd w:val="clear" w:color="auto" w:fill="FFFFFF"/>
        <w:spacing w:after="0" w:line="360" w:lineRule="auto"/>
        <w:outlineLvl w:val="2"/>
        <w:rPr>
          <w:rFonts w:ascii="Times New Roman" w:eastAsia="Times New Roman" w:hAnsi="Times New Roman" w:cs="Times New Roman"/>
          <w:b/>
          <w:bCs/>
          <w:sz w:val="24"/>
          <w:szCs w:val="24"/>
        </w:rPr>
      </w:pPr>
    </w:p>
    <w:p w:rsidR="00953A14" w:rsidRDefault="00953A14" w:rsidP="00A91B8B">
      <w:pPr>
        <w:shd w:val="clear" w:color="auto" w:fill="FFFFFF"/>
        <w:spacing w:after="0" w:line="360" w:lineRule="auto"/>
        <w:outlineLvl w:val="2"/>
        <w:rPr>
          <w:rFonts w:ascii="Times New Roman" w:eastAsia="Times New Roman" w:hAnsi="Times New Roman" w:cs="Times New Roman"/>
          <w:b/>
          <w:bCs/>
          <w:sz w:val="24"/>
          <w:szCs w:val="24"/>
        </w:rPr>
      </w:pPr>
    </w:p>
    <w:p w:rsidR="00953A14" w:rsidRPr="00A91B8B" w:rsidRDefault="00953A14" w:rsidP="00A91B8B">
      <w:pPr>
        <w:shd w:val="clear" w:color="auto" w:fill="FFFFFF"/>
        <w:spacing w:after="0" w:line="360" w:lineRule="auto"/>
        <w:outlineLvl w:val="2"/>
        <w:rPr>
          <w:rFonts w:ascii="Times New Roman" w:eastAsia="Times New Roman" w:hAnsi="Times New Roman" w:cs="Times New Roman"/>
          <w:b/>
          <w:bCs/>
          <w:sz w:val="24"/>
          <w:szCs w:val="24"/>
        </w:rPr>
      </w:pPr>
    </w:p>
    <w:p w:rsidR="009074B3" w:rsidRPr="00953A14" w:rsidRDefault="009074B3" w:rsidP="00A91B8B">
      <w:pPr>
        <w:shd w:val="clear" w:color="auto" w:fill="FFFFFF"/>
        <w:spacing w:after="0" w:line="360" w:lineRule="auto"/>
        <w:outlineLvl w:val="2"/>
        <w:rPr>
          <w:rFonts w:ascii="Times New Roman" w:eastAsia="Times New Roman" w:hAnsi="Times New Roman" w:cs="Times New Roman"/>
          <w:b/>
          <w:bCs/>
          <w:sz w:val="28"/>
          <w:szCs w:val="28"/>
        </w:rPr>
      </w:pPr>
      <w:r w:rsidRPr="00953A14">
        <w:rPr>
          <w:rFonts w:ascii="Times New Roman" w:eastAsia="Times New Roman" w:hAnsi="Times New Roman" w:cs="Times New Roman"/>
          <w:b/>
          <w:bCs/>
          <w:sz w:val="28"/>
          <w:szCs w:val="28"/>
        </w:rPr>
        <w:lastRenderedPageBreak/>
        <w:t>1 станция: Представление команд. Домашнее задание.</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Команды определяют проблему ФЭМП в дошкольном воспитании, называют ее, и оформляют выступление в виде стенгазеты.</w:t>
      </w:r>
    </w:p>
    <w:p w:rsidR="009074B3" w:rsidRPr="00A91B8B" w:rsidRDefault="009074B3" w:rsidP="00A91B8B">
      <w:pPr>
        <w:spacing w:after="0" w:line="360" w:lineRule="auto"/>
        <w:rPr>
          <w:rFonts w:ascii="Times New Roman" w:eastAsia="Times New Roman" w:hAnsi="Times New Roman" w:cs="Times New Roman"/>
          <w:b/>
          <w:bCs/>
          <w:sz w:val="24"/>
          <w:szCs w:val="24"/>
          <w:shd w:val="clear" w:color="auto" w:fill="FFFFFF"/>
        </w:rPr>
      </w:pPr>
      <w:r w:rsidRPr="00A91B8B">
        <w:rPr>
          <w:rFonts w:ascii="Times New Roman" w:eastAsia="Times New Roman" w:hAnsi="Times New Roman" w:cs="Times New Roman"/>
          <w:b/>
          <w:bCs/>
          <w:sz w:val="24"/>
          <w:szCs w:val="24"/>
          <w:shd w:val="clear" w:color="auto" w:fill="FFFFFF"/>
        </w:rPr>
        <w:t>Оценка конкурса: максимум – 5 баллов</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Критерии оценки:</w:t>
      </w:r>
    </w:p>
    <w:p w:rsidR="009074B3" w:rsidRPr="00A91B8B" w:rsidRDefault="009074B3" w:rsidP="00A91B8B">
      <w:pPr>
        <w:numPr>
          <w:ilvl w:val="0"/>
          <w:numId w:val="5"/>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Эстетика оформления выступления;</w:t>
      </w:r>
    </w:p>
    <w:p w:rsidR="009074B3" w:rsidRPr="00A91B8B" w:rsidRDefault="009074B3" w:rsidP="00A91B8B">
      <w:pPr>
        <w:numPr>
          <w:ilvl w:val="0"/>
          <w:numId w:val="5"/>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Актуальность</w:t>
      </w:r>
    </w:p>
    <w:p w:rsidR="009074B3" w:rsidRPr="00A91B8B" w:rsidRDefault="009074B3" w:rsidP="00A91B8B">
      <w:pPr>
        <w:numPr>
          <w:ilvl w:val="0"/>
          <w:numId w:val="5"/>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Краткость;</w:t>
      </w:r>
    </w:p>
    <w:p w:rsidR="009074B3" w:rsidRPr="00A91B8B" w:rsidRDefault="009074B3" w:rsidP="00A91B8B">
      <w:pPr>
        <w:numPr>
          <w:ilvl w:val="0"/>
          <w:numId w:val="5"/>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Доступность – понятность в восприятии информации</w:t>
      </w:r>
    </w:p>
    <w:p w:rsidR="009074B3" w:rsidRPr="00A91B8B" w:rsidRDefault="009074B3" w:rsidP="00A91B8B">
      <w:pPr>
        <w:numPr>
          <w:ilvl w:val="0"/>
          <w:numId w:val="5"/>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Соответствие теме.</w:t>
      </w:r>
    </w:p>
    <w:p w:rsidR="00063448" w:rsidRPr="00A91B8B" w:rsidRDefault="00063448" w:rsidP="00A91B8B">
      <w:pPr>
        <w:shd w:val="clear" w:color="auto" w:fill="FFFFFF"/>
        <w:spacing w:after="0" w:line="360" w:lineRule="auto"/>
        <w:outlineLvl w:val="2"/>
        <w:rPr>
          <w:rFonts w:ascii="Times New Roman" w:eastAsia="Times New Roman" w:hAnsi="Times New Roman" w:cs="Times New Roman"/>
          <w:b/>
          <w:bCs/>
          <w:sz w:val="24"/>
          <w:szCs w:val="24"/>
        </w:rPr>
      </w:pPr>
    </w:p>
    <w:p w:rsidR="009074B3" w:rsidRPr="00953A14" w:rsidRDefault="009074B3" w:rsidP="00A91B8B">
      <w:pPr>
        <w:shd w:val="clear" w:color="auto" w:fill="FFFFFF"/>
        <w:spacing w:after="0" w:line="360" w:lineRule="auto"/>
        <w:outlineLvl w:val="2"/>
        <w:rPr>
          <w:rFonts w:ascii="Times New Roman" w:eastAsia="Times New Roman" w:hAnsi="Times New Roman" w:cs="Times New Roman"/>
          <w:b/>
          <w:bCs/>
          <w:sz w:val="28"/>
          <w:szCs w:val="28"/>
        </w:rPr>
      </w:pPr>
      <w:r w:rsidRPr="00953A14">
        <w:rPr>
          <w:rFonts w:ascii="Times New Roman" w:eastAsia="Times New Roman" w:hAnsi="Times New Roman" w:cs="Times New Roman"/>
          <w:b/>
          <w:bCs/>
          <w:sz w:val="28"/>
          <w:szCs w:val="28"/>
        </w:rPr>
        <w:t>2 станция: “Разминка”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Каждой команде предлагается решить 3 задания.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Оценка конкурса: за правильно решенное задание по 1 баллу, т.е. макс 3б.</w:t>
      </w:r>
    </w:p>
    <w:p w:rsidR="00063448" w:rsidRPr="00A91B8B" w:rsidRDefault="00063448" w:rsidP="00A91B8B">
      <w:pPr>
        <w:shd w:val="clear" w:color="auto" w:fill="FFFFFF"/>
        <w:spacing w:after="0" w:line="360" w:lineRule="auto"/>
        <w:rPr>
          <w:rFonts w:ascii="Times New Roman" w:eastAsia="Times New Roman" w:hAnsi="Times New Roman" w:cs="Times New Roman"/>
          <w:b/>
          <w:sz w:val="24"/>
          <w:szCs w:val="24"/>
        </w:rPr>
      </w:pPr>
      <w:r w:rsidRPr="00A91B8B">
        <w:rPr>
          <w:rFonts w:ascii="Times New Roman" w:eastAsia="Times New Roman" w:hAnsi="Times New Roman" w:cs="Times New Roman"/>
          <w:b/>
          <w:sz w:val="24"/>
          <w:szCs w:val="24"/>
          <w:lang w:val="en-US"/>
        </w:rPr>
        <w:t xml:space="preserve">I </w:t>
      </w:r>
      <w:r w:rsidRPr="00A91B8B">
        <w:rPr>
          <w:rFonts w:ascii="Times New Roman" w:eastAsia="Times New Roman" w:hAnsi="Times New Roman" w:cs="Times New Roman"/>
          <w:b/>
          <w:sz w:val="24"/>
          <w:szCs w:val="24"/>
        </w:rPr>
        <w:t>группа</w:t>
      </w:r>
    </w:p>
    <w:p w:rsidR="009074B3" w:rsidRPr="00A91B8B" w:rsidRDefault="009074B3" w:rsidP="00A91B8B">
      <w:pPr>
        <w:numPr>
          <w:ilvl w:val="0"/>
          <w:numId w:val="6"/>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 xml:space="preserve">Какие </w:t>
      </w:r>
      <w:proofErr w:type="spellStart"/>
      <w:r w:rsidRPr="00A91B8B">
        <w:rPr>
          <w:rFonts w:ascii="Times New Roman" w:eastAsia="Times New Roman" w:hAnsi="Times New Roman" w:cs="Times New Roman"/>
          <w:sz w:val="24"/>
          <w:szCs w:val="24"/>
        </w:rPr>
        <w:t>общедидактические</w:t>
      </w:r>
      <w:proofErr w:type="spellEnd"/>
      <w:r w:rsidRPr="00A91B8B">
        <w:rPr>
          <w:rFonts w:ascii="Times New Roman" w:eastAsia="Times New Roman" w:hAnsi="Times New Roman" w:cs="Times New Roman"/>
          <w:sz w:val="24"/>
          <w:szCs w:val="24"/>
        </w:rPr>
        <w:t xml:space="preserve"> принципы лежат в основе методики обучения ФЭМП?</w:t>
      </w:r>
      <w:r w:rsidR="004924C0" w:rsidRPr="00A91B8B">
        <w:rPr>
          <w:rFonts w:ascii="Times New Roman" w:eastAsia="Times New Roman" w:hAnsi="Times New Roman" w:cs="Times New Roman"/>
          <w:sz w:val="24"/>
          <w:szCs w:val="24"/>
        </w:rPr>
        <w:t xml:space="preserve"> (систематичность, последовательность, постепенность, индивидуальный подход)</w:t>
      </w:r>
    </w:p>
    <w:p w:rsidR="009074B3" w:rsidRPr="00A91B8B" w:rsidRDefault="009074B3" w:rsidP="00A91B8B">
      <w:pPr>
        <w:numPr>
          <w:ilvl w:val="0"/>
          <w:numId w:val="6"/>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Из скольких разделов по ФЭМП состоит программа каждой возрастной группы?</w:t>
      </w:r>
      <w:r w:rsidR="004924C0" w:rsidRPr="00A91B8B">
        <w:rPr>
          <w:rFonts w:ascii="Times New Roman" w:eastAsia="Times New Roman" w:hAnsi="Times New Roman" w:cs="Times New Roman"/>
          <w:sz w:val="24"/>
          <w:szCs w:val="24"/>
        </w:rPr>
        <w:t xml:space="preserve"> (5 разделов – «Количество и счёт», «Величина», «Форма», «Ориентировка в пространстве», «Ориентировка во времени»)</w:t>
      </w:r>
    </w:p>
    <w:p w:rsidR="00063448" w:rsidRPr="00A91B8B" w:rsidRDefault="009074B3" w:rsidP="00A91B8B">
      <w:pPr>
        <w:numPr>
          <w:ilvl w:val="0"/>
          <w:numId w:val="6"/>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Перечислите методы, используемые на занятиях по ФЭМП</w:t>
      </w:r>
      <w:r w:rsidR="004924C0" w:rsidRPr="00A91B8B">
        <w:rPr>
          <w:rFonts w:ascii="Times New Roman" w:eastAsia="Times New Roman" w:hAnsi="Times New Roman" w:cs="Times New Roman"/>
          <w:sz w:val="24"/>
          <w:szCs w:val="24"/>
        </w:rPr>
        <w:t>. (Словесные, наглядные, практические, игровые)</w:t>
      </w:r>
    </w:p>
    <w:p w:rsidR="00063448" w:rsidRPr="00A91B8B" w:rsidRDefault="00063448" w:rsidP="00A91B8B">
      <w:pPr>
        <w:shd w:val="clear" w:color="auto" w:fill="FFFFFF"/>
        <w:spacing w:after="0" w:line="360" w:lineRule="auto"/>
        <w:ind w:left="375"/>
        <w:rPr>
          <w:rFonts w:ascii="Times New Roman" w:eastAsia="Times New Roman" w:hAnsi="Times New Roman" w:cs="Times New Roman"/>
          <w:b/>
          <w:sz w:val="24"/>
          <w:szCs w:val="24"/>
        </w:rPr>
      </w:pPr>
      <w:r w:rsidRPr="00A91B8B">
        <w:rPr>
          <w:rFonts w:ascii="Times New Roman" w:eastAsia="Times New Roman" w:hAnsi="Times New Roman" w:cs="Times New Roman"/>
          <w:b/>
          <w:sz w:val="24"/>
          <w:szCs w:val="24"/>
          <w:lang w:val="en-US"/>
        </w:rPr>
        <w:t>II</w:t>
      </w:r>
      <w:r w:rsidRPr="00A91B8B">
        <w:rPr>
          <w:rFonts w:ascii="Times New Roman" w:eastAsia="Times New Roman" w:hAnsi="Times New Roman" w:cs="Times New Roman"/>
          <w:b/>
          <w:sz w:val="24"/>
          <w:szCs w:val="24"/>
        </w:rPr>
        <w:t xml:space="preserve"> группа</w:t>
      </w:r>
    </w:p>
    <w:p w:rsidR="009074B3" w:rsidRPr="00A91B8B" w:rsidRDefault="009074B3" w:rsidP="00A91B8B">
      <w:pPr>
        <w:pStyle w:val="a9"/>
        <w:numPr>
          <w:ilvl w:val="0"/>
          <w:numId w:val="21"/>
        </w:num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Перечислите приемы, используемые на занятиях по ФЭМП</w:t>
      </w:r>
      <w:r w:rsidR="004924C0" w:rsidRPr="00A91B8B">
        <w:rPr>
          <w:rFonts w:ascii="Times New Roman" w:eastAsia="Times New Roman" w:hAnsi="Times New Roman" w:cs="Times New Roman"/>
          <w:sz w:val="24"/>
          <w:szCs w:val="24"/>
        </w:rPr>
        <w:t>. (Рассказ, описание, беседа, дейст</w:t>
      </w:r>
      <w:r w:rsidR="0087180C">
        <w:rPr>
          <w:rFonts w:ascii="Times New Roman" w:eastAsia="Times New Roman" w:hAnsi="Times New Roman" w:cs="Times New Roman"/>
          <w:sz w:val="24"/>
          <w:szCs w:val="24"/>
        </w:rPr>
        <w:t xml:space="preserve">вия с числовыми карточками, дидактические </w:t>
      </w:r>
      <w:r w:rsidR="004924C0" w:rsidRPr="00A91B8B">
        <w:rPr>
          <w:rFonts w:ascii="Times New Roman" w:eastAsia="Times New Roman" w:hAnsi="Times New Roman" w:cs="Times New Roman"/>
          <w:sz w:val="24"/>
          <w:szCs w:val="24"/>
        </w:rPr>
        <w:t xml:space="preserve"> игры, упражнения …)</w:t>
      </w:r>
    </w:p>
    <w:p w:rsidR="009074B3" w:rsidRPr="00A91B8B" w:rsidRDefault="009074B3" w:rsidP="00A91B8B">
      <w:pPr>
        <w:numPr>
          <w:ilvl w:val="0"/>
          <w:numId w:val="21"/>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Каким требованиям должен соответствовать наглядный материал на занятиях по ФЭМП?</w:t>
      </w:r>
      <w:r w:rsidR="004924C0" w:rsidRPr="00A91B8B">
        <w:rPr>
          <w:rFonts w:ascii="Times New Roman" w:eastAsia="Times New Roman" w:hAnsi="Times New Roman" w:cs="Times New Roman"/>
          <w:sz w:val="24"/>
          <w:szCs w:val="24"/>
        </w:rPr>
        <w:t xml:space="preserve"> Каким наглядным материалом можно пользоваться на занятиях по ФЭМП</w:t>
      </w:r>
      <w:proofErr w:type="gramStart"/>
      <w:r w:rsidR="004924C0" w:rsidRPr="00A91B8B">
        <w:rPr>
          <w:rFonts w:ascii="Times New Roman" w:eastAsia="Times New Roman" w:hAnsi="Times New Roman" w:cs="Times New Roman"/>
          <w:sz w:val="24"/>
          <w:szCs w:val="24"/>
        </w:rPr>
        <w:t xml:space="preserve"> ?</w:t>
      </w:r>
      <w:proofErr w:type="gramEnd"/>
    </w:p>
    <w:p w:rsidR="009074B3" w:rsidRPr="00A91B8B" w:rsidRDefault="009074B3" w:rsidP="00A91B8B">
      <w:pPr>
        <w:numPr>
          <w:ilvl w:val="0"/>
          <w:numId w:val="21"/>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Основные ошибки, встречающиеся на занятиях по ФЭМП?</w:t>
      </w:r>
    </w:p>
    <w:p w:rsidR="004924C0" w:rsidRPr="00A91B8B" w:rsidRDefault="004924C0" w:rsidP="00A91B8B">
      <w:pPr>
        <w:shd w:val="clear" w:color="auto" w:fill="FFFFFF"/>
        <w:spacing w:after="0" w:line="360" w:lineRule="auto"/>
        <w:outlineLvl w:val="2"/>
        <w:rPr>
          <w:rFonts w:ascii="Times New Roman" w:eastAsia="Times New Roman" w:hAnsi="Times New Roman" w:cs="Times New Roman"/>
          <w:b/>
          <w:bCs/>
          <w:sz w:val="24"/>
          <w:szCs w:val="24"/>
        </w:rPr>
      </w:pPr>
    </w:p>
    <w:p w:rsidR="00953A14" w:rsidRDefault="00953A14" w:rsidP="00A91B8B">
      <w:pPr>
        <w:shd w:val="clear" w:color="auto" w:fill="FFFFFF"/>
        <w:spacing w:after="0" w:line="360" w:lineRule="auto"/>
        <w:outlineLvl w:val="2"/>
        <w:rPr>
          <w:rFonts w:ascii="Times New Roman" w:eastAsia="Times New Roman" w:hAnsi="Times New Roman" w:cs="Times New Roman"/>
          <w:b/>
          <w:bCs/>
          <w:sz w:val="28"/>
          <w:szCs w:val="28"/>
        </w:rPr>
      </w:pPr>
    </w:p>
    <w:p w:rsidR="00953A14" w:rsidRDefault="00953A14" w:rsidP="00A91B8B">
      <w:pPr>
        <w:shd w:val="clear" w:color="auto" w:fill="FFFFFF"/>
        <w:spacing w:after="0" w:line="360" w:lineRule="auto"/>
        <w:outlineLvl w:val="2"/>
        <w:rPr>
          <w:rFonts w:ascii="Times New Roman" w:eastAsia="Times New Roman" w:hAnsi="Times New Roman" w:cs="Times New Roman"/>
          <w:b/>
          <w:bCs/>
          <w:sz w:val="28"/>
          <w:szCs w:val="28"/>
        </w:rPr>
      </w:pPr>
    </w:p>
    <w:p w:rsidR="00953A14" w:rsidRDefault="00953A14" w:rsidP="00A91B8B">
      <w:pPr>
        <w:shd w:val="clear" w:color="auto" w:fill="FFFFFF"/>
        <w:spacing w:after="0" w:line="360" w:lineRule="auto"/>
        <w:outlineLvl w:val="2"/>
        <w:rPr>
          <w:rFonts w:ascii="Times New Roman" w:eastAsia="Times New Roman" w:hAnsi="Times New Roman" w:cs="Times New Roman"/>
          <w:b/>
          <w:bCs/>
          <w:sz w:val="28"/>
          <w:szCs w:val="28"/>
        </w:rPr>
      </w:pPr>
    </w:p>
    <w:p w:rsidR="00953A14" w:rsidRDefault="00953A14" w:rsidP="00A91B8B">
      <w:pPr>
        <w:shd w:val="clear" w:color="auto" w:fill="FFFFFF"/>
        <w:spacing w:after="0" w:line="360" w:lineRule="auto"/>
        <w:outlineLvl w:val="2"/>
        <w:rPr>
          <w:rFonts w:ascii="Times New Roman" w:eastAsia="Times New Roman" w:hAnsi="Times New Roman" w:cs="Times New Roman"/>
          <w:b/>
          <w:bCs/>
          <w:sz w:val="28"/>
          <w:szCs w:val="28"/>
        </w:rPr>
      </w:pPr>
    </w:p>
    <w:p w:rsidR="00953A14" w:rsidRDefault="00953A14" w:rsidP="00A91B8B">
      <w:pPr>
        <w:shd w:val="clear" w:color="auto" w:fill="FFFFFF"/>
        <w:spacing w:after="0" w:line="360" w:lineRule="auto"/>
        <w:outlineLvl w:val="2"/>
        <w:rPr>
          <w:rFonts w:ascii="Times New Roman" w:eastAsia="Times New Roman" w:hAnsi="Times New Roman" w:cs="Times New Roman"/>
          <w:b/>
          <w:bCs/>
          <w:sz w:val="28"/>
          <w:szCs w:val="28"/>
        </w:rPr>
      </w:pPr>
    </w:p>
    <w:p w:rsidR="00953A14" w:rsidRDefault="00953A14" w:rsidP="00A91B8B">
      <w:pPr>
        <w:shd w:val="clear" w:color="auto" w:fill="FFFFFF"/>
        <w:spacing w:after="0" w:line="360" w:lineRule="auto"/>
        <w:outlineLvl w:val="2"/>
        <w:rPr>
          <w:rFonts w:ascii="Times New Roman" w:eastAsia="Times New Roman" w:hAnsi="Times New Roman" w:cs="Times New Roman"/>
          <w:b/>
          <w:bCs/>
          <w:sz w:val="28"/>
          <w:szCs w:val="28"/>
        </w:rPr>
      </w:pPr>
    </w:p>
    <w:p w:rsidR="00953A14" w:rsidRDefault="00953A14" w:rsidP="00A91B8B">
      <w:pPr>
        <w:shd w:val="clear" w:color="auto" w:fill="FFFFFF"/>
        <w:spacing w:after="0" w:line="360" w:lineRule="auto"/>
        <w:outlineLvl w:val="2"/>
        <w:rPr>
          <w:rFonts w:ascii="Times New Roman" w:eastAsia="Times New Roman" w:hAnsi="Times New Roman" w:cs="Times New Roman"/>
          <w:b/>
          <w:bCs/>
          <w:sz w:val="28"/>
          <w:szCs w:val="28"/>
        </w:rPr>
      </w:pPr>
    </w:p>
    <w:p w:rsidR="009074B3" w:rsidRPr="00953A14" w:rsidRDefault="0087180C" w:rsidP="00A91B8B">
      <w:pPr>
        <w:shd w:val="clear" w:color="auto" w:fill="FFFFFF"/>
        <w:spacing w:after="0" w:line="360" w:lineRule="auto"/>
        <w:outlineLvl w:val="2"/>
        <w:rPr>
          <w:rFonts w:ascii="Times New Roman" w:eastAsia="Times New Roman" w:hAnsi="Times New Roman" w:cs="Times New Roman"/>
          <w:b/>
          <w:bCs/>
          <w:sz w:val="28"/>
          <w:szCs w:val="28"/>
        </w:rPr>
      </w:pPr>
      <w:r w:rsidRPr="00953A14">
        <w:rPr>
          <w:rFonts w:ascii="Times New Roman" w:eastAsia="Times New Roman" w:hAnsi="Times New Roman" w:cs="Times New Roman"/>
          <w:b/>
          <w:bCs/>
          <w:sz w:val="28"/>
          <w:szCs w:val="28"/>
        </w:rPr>
        <w:lastRenderedPageBreak/>
        <w:t>3</w:t>
      </w:r>
      <w:r w:rsidR="009074B3" w:rsidRPr="00953A14">
        <w:rPr>
          <w:rFonts w:ascii="Times New Roman" w:eastAsia="Times New Roman" w:hAnsi="Times New Roman" w:cs="Times New Roman"/>
          <w:b/>
          <w:bCs/>
          <w:sz w:val="28"/>
          <w:szCs w:val="28"/>
        </w:rPr>
        <w:t xml:space="preserve"> станция: “Отвечай-ка”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Командам предлагается выбрать область в работе по ФЭМП и номер вопроса. Командам предлагается несколько вариантов ответов. Игроки выбирают правильный ответ.</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Оценка конкурса – 1б. за каждый правильный ответ (если 3 (4) задания – максимум –3 (4) балла</w:t>
      </w:r>
    </w:p>
    <w:p w:rsidR="009074B3" w:rsidRPr="00A91B8B" w:rsidRDefault="009074B3" w:rsidP="00A91B8B">
      <w:pPr>
        <w:spacing w:after="0" w:line="360" w:lineRule="auto"/>
        <w:rPr>
          <w:rFonts w:ascii="Times New Roman" w:eastAsia="Times New Roman" w:hAnsi="Times New Roman" w:cs="Times New Roman"/>
          <w:b/>
          <w:bCs/>
          <w:sz w:val="24"/>
          <w:szCs w:val="24"/>
          <w:shd w:val="clear" w:color="auto" w:fill="FFFFFF"/>
        </w:rPr>
      </w:pPr>
      <w:proofErr w:type="gramStart"/>
      <w:r w:rsidRPr="00A91B8B">
        <w:rPr>
          <w:rFonts w:ascii="Times New Roman" w:eastAsia="Times New Roman" w:hAnsi="Times New Roman" w:cs="Times New Roman"/>
          <w:b/>
          <w:bCs/>
          <w:sz w:val="24"/>
          <w:szCs w:val="24"/>
          <w:shd w:val="clear" w:color="auto" w:fill="FFFFFF"/>
          <w:lang w:val="en-US"/>
        </w:rPr>
        <w:t>I</w:t>
      </w:r>
      <w:r w:rsidRPr="00A91B8B">
        <w:rPr>
          <w:rFonts w:ascii="Times New Roman" w:eastAsia="Times New Roman" w:hAnsi="Times New Roman" w:cs="Times New Roman"/>
          <w:b/>
          <w:bCs/>
          <w:sz w:val="24"/>
          <w:szCs w:val="24"/>
          <w:shd w:val="clear" w:color="auto" w:fill="FFFFFF"/>
        </w:rPr>
        <w:t>. Преемственность в работе ДОУ с семьей и школой по реализации задач математического развития детей.</w:t>
      </w:r>
      <w:proofErr w:type="gramEnd"/>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1. Исключите неправильный вариант ответа. Творческий контакт ДОУ и семьи обеспечивается благодаря следующим факторам:</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Консультации и беседы о математическом развитии ребенка</w:t>
      </w:r>
      <w:proofErr w:type="gramStart"/>
      <w:r w:rsidRPr="00A91B8B">
        <w:rPr>
          <w:rFonts w:ascii="Times New Roman" w:eastAsia="Times New Roman" w:hAnsi="Times New Roman" w:cs="Times New Roman"/>
          <w:sz w:val="24"/>
          <w:szCs w:val="24"/>
        </w:rPr>
        <w:t xml:space="preserve"> .</w:t>
      </w:r>
      <w:proofErr w:type="gramEnd"/>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 Открытое занятие</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Ширмы и папки – передвижки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Консилиум</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Д. Организация математических викторин для детей</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2. Родители помогают детям освоить математическое</w:t>
      </w:r>
      <w:r w:rsidRPr="00A91B8B">
        <w:rPr>
          <w:rFonts w:ascii="Times New Roman" w:eastAsia="Times New Roman" w:hAnsi="Times New Roman" w:cs="Times New Roman"/>
          <w:sz w:val="24"/>
          <w:szCs w:val="24"/>
        </w:rPr>
        <w:t> </w:t>
      </w:r>
      <w:r w:rsidRPr="00A91B8B">
        <w:rPr>
          <w:rFonts w:ascii="Times New Roman" w:eastAsia="Times New Roman" w:hAnsi="Times New Roman" w:cs="Times New Roman"/>
          <w:b/>
          <w:bCs/>
          <w:sz w:val="24"/>
          <w:szCs w:val="24"/>
        </w:rPr>
        <w:t xml:space="preserve">содержание в быту и в процессе знакомства </w:t>
      </w:r>
      <w:proofErr w:type="gramStart"/>
      <w:r w:rsidRPr="00A91B8B">
        <w:rPr>
          <w:rFonts w:ascii="Times New Roman" w:eastAsia="Times New Roman" w:hAnsi="Times New Roman" w:cs="Times New Roman"/>
          <w:b/>
          <w:bCs/>
          <w:sz w:val="24"/>
          <w:szCs w:val="24"/>
        </w:rPr>
        <w:t>с</w:t>
      </w:r>
      <w:proofErr w:type="gramEnd"/>
      <w:r w:rsidRPr="00A91B8B">
        <w:rPr>
          <w:rFonts w:ascii="Times New Roman" w:eastAsia="Times New Roman" w:hAnsi="Times New Roman" w:cs="Times New Roman"/>
          <w:b/>
          <w:bCs/>
          <w:sz w:val="24"/>
          <w:szCs w:val="24"/>
        </w:rPr>
        <w:t xml:space="preserve"> .... (исключить неверное)</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Учебниками по математике 1 класса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 Пространственными представлениями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Различными свойствами реальных объектов окружающего мира и их количественными отношениями.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Д. Художественной литературой</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Предметами - заместителями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3. Учитель, как и воспитатель подготовительной группы</w:t>
      </w:r>
      <w:r w:rsidRPr="00A91B8B">
        <w:rPr>
          <w:rFonts w:ascii="Times New Roman" w:eastAsia="Times New Roman" w:hAnsi="Times New Roman" w:cs="Times New Roman"/>
          <w:sz w:val="24"/>
          <w:szCs w:val="24"/>
        </w:rPr>
        <w:t> </w:t>
      </w:r>
      <w:r w:rsidRPr="00A91B8B">
        <w:rPr>
          <w:rFonts w:ascii="Times New Roman" w:eastAsia="Times New Roman" w:hAnsi="Times New Roman" w:cs="Times New Roman"/>
          <w:b/>
          <w:bCs/>
          <w:sz w:val="24"/>
          <w:szCs w:val="24"/>
        </w:rPr>
        <w:t>детского сада для развития математических способностей</w:t>
      </w:r>
      <w:r w:rsidRPr="00A91B8B">
        <w:rPr>
          <w:rFonts w:ascii="Times New Roman" w:eastAsia="Times New Roman" w:hAnsi="Times New Roman" w:cs="Times New Roman"/>
          <w:sz w:val="24"/>
          <w:szCs w:val="24"/>
        </w:rPr>
        <w:t> </w:t>
      </w:r>
      <w:r w:rsidRPr="00A91B8B">
        <w:rPr>
          <w:rFonts w:ascii="Times New Roman" w:eastAsia="Times New Roman" w:hAnsi="Times New Roman" w:cs="Times New Roman"/>
          <w:b/>
          <w:bCs/>
          <w:sz w:val="24"/>
          <w:szCs w:val="24"/>
        </w:rPr>
        <w:t>детей меньше всего использует....</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специальные педагогические ситуации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 Задания на развитие наглядно – действенного мышления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Развивающие упражнения.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Экспериментирование и моделирование</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Д. Дидактические игры с математическим содержанием.</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 xml:space="preserve">4. Родители не могут добиться успеха в математическом развитии детей при осуществлении знакомства ребенка </w:t>
      </w:r>
      <w:proofErr w:type="gramStart"/>
      <w:r w:rsidRPr="00A91B8B">
        <w:rPr>
          <w:rFonts w:ascii="Times New Roman" w:eastAsia="Times New Roman" w:hAnsi="Times New Roman" w:cs="Times New Roman"/>
          <w:b/>
          <w:bCs/>
          <w:sz w:val="24"/>
          <w:szCs w:val="24"/>
        </w:rPr>
        <w:t>с</w:t>
      </w:r>
      <w:proofErr w:type="gramEnd"/>
      <w:r w:rsidRPr="00A91B8B">
        <w:rPr>
          <w:rFonts w:ascii="Times New Roman" w:eastAsia="Times New Roman" w:hAnsi="Times New Roman" w:cs="Times New Roman"/>
          <w:b/>
          <w:bCs/>
          <w:sz w:val="24"/>
          <w:szCs w:val="24"/>
        </w:rPr>
        <w:t xml:space="preserve"> ...</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Количественными свойствами и отношениями, существующими в реальном пространстве помещений</w:t>
      </w:r>
    </w:p>
    <w:p w:rsidR="009074B3" w:rsidRPr="00A91B8B" w:rsidRDefault="001D34D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w:t>
      </w:r>
      <w:r w:rsidR="009074B3" w:rsidRPr="00A91B8B">
        <w:rPr>
          <w:rFonts w:ascii="Times New Roman" w:eastAsia="Times New Roman" w:hAnsi="Times New Roman" w:cs="Times New Roman"/>
          <w:sz w:val="24"/>
          <w:szCs w:val="24"/>
        </w:rPr>
        <w:t>.</w:t>
      </w:r>
      <w:r w:rsidR="0087180C">
        <w:rPr>
          <w:rFonts w:ascii="Times New Roman" w:eastAsia="Times New Roman" w:hAnsi="Times New Roman" w:cs="Times New Roman"/>
          <w:sz w:val="24"/>
          <w:szCs w:val="24"/>
        </w:rPr>
        <w:t xml:space="preserve"> </w:t>
      </w:r>
      <w:r w:rsidR="009074B3" w:rsidRPr="00A91B8B">
        <w:rPr>
          <w:rFonts w:ascii="Times New Roman" w:eastAsia="Times New Roman" w:hAnsi="Times New Roman" w:cs="Times New Roman"/>
          <w:sz w:val="24"/>
          <w:szCs w:val="24"/>
        </w:rPr>
        <w:t>Трехмерным пространством окружающего мира.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Формой и величиной реальных объектов окружающего мира.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Учебниками по математике 1 класса.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Д. Временными ориентирами в естественных условиях.</w:t>
      </w:r>
    </w:p>
    <w:p w:rsidR="009074B3" w:rsidRPr="00A91B8B" w:rsidRDefault="009074B3" w:rsidP="00A91B8B">
      <w:pPr>
        <w:spacing w:after="0" w:line="360" w:lineRule="auto"/>
        <w:rPr>
          <w:rFonts w:ascii="Times New Roman" w:eastAsia="Times New Roman" w:hAnsi="Times New Roman" w:cs="Times New Roman"/>
          <w:b/>
          <w:bCs/>
          <w:sz w:val="24"/>
          <w:szCs w:val="24"/>
          <w:shd w:val="clear" w:color="auto" w:fill="FFFFFF"/>
        </w:rPr>
      </w:pPr>
    </w:p>
    <w:p w:rsidR="009074B3" w:rsidRPr="00A91B8B" w:rsidRDefault="009074B3" w:rsidP="00A91B8B">
      <w:pPr>
        <w:spacing w:after="0" w:line="360" w:lineRule="auto"/>
        <w:rPr>
          <w:rFonts w:ascii="Times New Roman" w:eastAsia="Times New Roman" w:hAnsi="Times New Roman" w:cs="Times New Roman"/>
          <w:b/>
          <w:bCs/>
          <w:sz w:val="24"/>
          <w:szCs w:val="24"/>
          <w:shd w:val="clear" w:color="auto" w:fill="FFFFFF"/>
        </w:rPr>
      </w:pPr>
      <w:r w:rsidRPr="00A91B8B">
        <w:rPr>
          <w:rFonts w:ascii="Times New Roman" w:eastAsia="Times New Roman" w:hAnsi="Times New Roman" w:cs="Times New Roman"/>
          <w:b/>
          <w:bCs/>
          <w:sz w:val="24"/>
          <w:szCs w:val="24"/>
          <w:shd w:val="clear" w:color="auto" w:fill="FFFFFF"/>
          <w:lang w:val="en-US"/>
        </w:rPr>
        <w:t>II</w:t>
      </w:r>
      <w:r w:rsidRPr="00A91B8B">
        <w:rPr>
          <w:rFonts w:ascii="Times New Roman" w:eastAsia="Times New Roman" w:hAnsi="Times New Roman" w:cs="Times New Roman"/>
          <w:b/>
          <w:bCs/>
          <w:sz w:val="24"/>
          <w:szCs w:val="24"/>
          <w:shd w:val="clear" w:color="auto" w:fill="FFFFFF"/>
        </w:rPr>
        <w:t>. Дидактические основы обучения дошкольников элементам математики.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 xml:space="preserve">1. Занятия по РЭМП нацелены </w:t>
      </w:r>
      <w:proofErr w:type="gramStart"/>
      <w:r w:rsidRPr="00A91B8B">
        <w:rPr>
          <w:rFonts w:ascii="Times New Roman" w:eastAsia="Times New Roman" w:hAnsi="Times New Roman" w:cs="Times New Roman"/>
          <w:b/>
          <w:bCs/>
          <w:sz w:val="24"/>
          <w:szCs w:val="24"/>
        </w:rPr>
        <w:t>на</w:t>
      </w:r>
      <w:proofErr w:type="gramEnd"/>
      <w:r w:rsidRPr="00A91B8B">
        <w:rPr>
          <w:rFonts w:ascii="Times New Roman" w:eastAsia="Times New Roman" w:hAnsi="Times New Roman" w:cs="Times New Roman"/>
          <w:b/>
          <w:bCs/>
          <w:sz w:val="24"/>
          <w:szCs w:val="24"/>
        </w:rPr>
        <w:t>...</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Закрепление, применение и расширение знаний и умений</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 Предъявление новых знаний, повторение и систематизацию пройденного материала, закрепление умений и навыков</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Устранение недостатков в интеллектуальном развитии ребенка.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Формирование интереса к математике, подведение итогов.</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2. Инновационными средствами ФЭМП являются: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Оборудование для игр и занятий, комплексы наглядно - дидактического материала, литература.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 Компьютерные программы на специальных носителях, компьютер, магнитные доски.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Дидактический материал М.Монтессори, модульные конструкторы, рабочие тетради.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Демонстрация, инструкции, пояснения.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Д. Указания, разъяснения, вопросы к детям.</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3. Какой из принципов требует от педагога умения подбирать содержание математических игр в соответствии с актуальным уровнем развития ребенка?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Сознательности и активности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 Наглядности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Систематичности и последовательности.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Научности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Д. Доступности.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4. К традиционным средствам ФЭМП относятся: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Дидактический материал М. Монтессори, модульные конструкторы, рабочие тетради.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 Компьютерные программы, магнитные доски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Оборудование для игр и занятий, комплексы наглядно - дидактического материала, литературу.</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Демонстрацию, инструкцию, пояснения.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Д. Указания, разъяснения, вопросы к детям.</w:t>
      </w:r>
    </w:p>
    <w:p w:rsidR="009074B3" w:rsidRPr="00A91B8B" w:rsidRDefault="00576774"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lang w:val="en-US"/>
        </w:rPr>
        <w:t>III</w:t>
      </w:r>
      <w:r w:rsidR="009074B3" w:rsidRPr="00A91B8B">
        <w:rPr>
          <w:rFonts w:ascii="Times New Roman" w:eastAsia="Times New Roman" w:hAnsi="Times New Roman" w:cs="Times New Roman"/>
          <w:b/>
          <w:bCs/>
          <w:sz w:val="24"/>
          <w:szCs w:val="24"/>
        </w:rPr>
        <w:t>. Особенности развития математических представлений у детей раннего и дошкольного возраста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1. Исключите лишнюю задачу</w:t>
      </w:r>
      <w:r w:rsidRPr="00A91B8B">
        <w:rPr>
          <w:rFonts w:ascii="Times New Roman" w:eastAsia="Times New Roman" w:hAnsi="Times New Roman" w:cs="Times New Roman"/>
          <w:sz w:val="24"/>
          <w:szCs w:val="24"/>
        </w:rPr>
        <w:t> </w:t>
      </w:r>
      <w:r w:rsidRPr="00A91B8B">
        <w:rPr>
          <w:rFonts w:ascii="Times New Roman" w:eastAsia="Times New Roman" w:hAnsi="Times New Roman" w:cs="Times New Roman"/>
          <w:b/>
          <w:bCs/>
          <w:sz w:val="24"/>
          <w:szCs w:val="24"/>
        </w:rPr>
        <w:t>математического развития дошкольников:</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Формирование системы ЭМП.</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 Формирование предпосылок математического мышления и начальных форм учебной деятельности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Развитие конструктивной деятельности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Расширение и обогащение словаря, совершенствование связной речи.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lastRenderedPageBreak/>
        <w:t>Д. Формирование сенсорных процессов и способностей.</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2. Развитие познавательного интереса детей</w:t>
      </w:r>
      <w:r w:rsidRPr="00A91B8B">
        <w:rPr>
          <w:rFonts w:ascii="Times New Roman" w:eastAsia="Times New Roman" w:hAnsi="Times New Roman" w:cs="Times New Roman"/>
          <w:sz w:val="24"/>
          <w:szCs w:val="24"/>
        </w:rPr>
        <w:t> </w:t>
      </w:r>
      <w:r w:rsidRPr="00A91B8B">
        <w:rPr>
          <w:rFonts w:ascii="Times New Roman" w:eastAsia="Times New Roman" w:hAnsi="Times New Roman" w:cs="Times New Roman"/>
          <w:b/>
          <w:bCs/>
          <w:sz w:val="24"/>
          <w:szCs w:val="24"/>
        </w:rPr>
        <w:t>к математике требует от педагога...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Создание предметно-развивающей среды, игровой и бытовой среды.</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 Овладение вычислительной деятельностью.</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Овладение культурой общения.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Создание психологической комфортности в группе</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Д. Умения пользоваться различными парциальными программами.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3. Математическое развитие менее всего связано</w:t>
      </w:r>
      <w:r w:rsidRPr="00A91B8B">
        <w:rPr>
          <w:rFonts w:ascii="Times New Roman" w:eastAsia="Times New Roman" w:hAnsi="Times New Roman" w:cs="Times New Roman"/>
          <w:sz w:val="24"/>
          <w:szCs w:val="24"/>
        </w:rPr>
        <w:t> </w:t>
      </w:r>
      <w:proofErr w:type="gramStart"/>
      <w:r w:rsidRPr="00A91B8B">
        <w:rPr>
          <w:rFonts w:ascii="Times New Roman" w:eastAsia="Times New Roman" w:hAnsi="Times New Roman" w:cs="Times New Roman"/>
          <w:b/>
          <w:bCs/>
          <w:sz w:val="24"/>
          <w:szCs w:val="24"/>
        </w:rPr>
        <w:t>с</w:t>
      </w:r>
      <w:proofErr w:type="gramEnd"/>
      <w:r w:rsidRPr="00A91B8B">
        <w:rPr>
          <w:rFonts w:ascii="Times New Roman" w:eastAsia="Times New Roman" w:hAnsi="Times New Roman" w:cs="Times New Roman"/>
          <w:b/>
          <w:bCs/>
          <w:sz w:val="24"/>
          <w:szCs w:val="24"/>
        </w:rPr>
        <w:t xml:space="preserve"> ...</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С формированием системы элементарных математических представлений</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 Формированием предпосылок математического мышления и начальных форм учебной деятельности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Развитием двигательных способностей.</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Формирование сенсорных процессов и способностей</w:t>
      </w:r>
    </w:p>
    <w:p w:rsidR="009074B3" w:rsidRPr="00A91B8B" w:rsidRDefault="009074B3" w:rsidP="00A91B8B">
      <w:pPr>
        <w:spacing w:after="0" w:line="360" w:lineRule="auto"/>
        <w:rPr>
          <w:rFonts w:ascii="Times New Roman" w:eastAsia="Times New Roman" w:hAnsi="Times New Roman" w:cs="Times New Roman"/>
          <w:b/>
          <w:bCs/>
          <w:sz w:val="24"/>
          <w:szCs w:val="24"/>
          <w:shd w:val="clear" w:color="auto" w:fill="FFFFFF"/>
        </w:rPr>
      </w:pPr>
      <w:r w:rsidRPr="00A91B8B">
        <w:rPr>
          <w:rFonts w:ascii="Times New Roman" w:eastAsia="Times New Roman" w:hAnsi="Times New Roman" w:cs="Times New Roman"/>
          <w:b/>
          <w:bCs/>
          <w:sz w:val="24"/>
          <w:szCs w:val="24"/>
          <w:shd w:val="clear" w:color="auto" w:fill="FFFFFF"/>
        </w:rPr>
        <w:t xml:space="preserve">4. Целеполагание и проектирование работы по ФЭМП опирается </w:t>
      </w:r>
      <w:proofErr w:type="gramStart"/>
      <w:r w:rsidRPr="00A91B8B">
        <w:rPr>
          <w:rFonts w:ascii="Times New Roman" w:eastAsia="Times New Roman" w:hAnsi="Times New Roman" w:cs="Times New Roman"/>
          <w:b/>
          <w:bCs/>
          <w:sz w:val="24"/>
          <w:szCs w:val="24"/>
          <w:shd w:val="clear" w:color="auto" w:fill="FFFFFF"/>
        </w:rPr>
        <w:t>на</w:t>
      </w:r>
      <w:proofErr w:type="gramEnd"/>
      <w:r w:rsidRPr="00A91B8B">
        <w:rPr>
          <w:rFonts w:ascii="Times New Roman" w:eastAsia="Times New Roman" w:hAnsi="Times New Roman" w:cs="Times New Roman"/>
          <w:b/>
          <w:bCs/>
          <w:sz w:val="24"/>
          <w:szCs w:val="24"/>
          <w:shd w:val="clear" w:color="auto" w:fill="FFFFFF"/>
        </w:rPr>
        <w:t>...</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А. Данные констатирующего контроля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Б. Индивидуальные особенности детей в усвоении математических представлений</w:t>
      </w:r>
    </w:p>
    <w:p w:rsidR="009074B3" w:rsidRPr="00A91B8B" w:rsidRDefault="009074B3" w:rsidP="00A91B8B">
      <w:pPr>
        <w:spacing w:after="0" w:line="360" w:lineRule="auto"/>
        <w:rPr>
          <w:rFonts w:ascii="Times New Roman" w:eastAsia="Times New Roman" w:hAnsi="Times New Roman" w:cs="Times New Roman"/>
          <w:sz w:val="24"/>
          <w:szCs w:val="24"/>
          <w:shd w:val="clear" w:color="auto" w:fill="FFFFFF"/>
        </w:rPr>
      </w:pPr>
      <w:r w:rsidRPr="00A91B8B">
        <w:rPr>
          <w:rFonts w:ascii="Times New Roman" w:eastAsia="Times New Roman" w:hAnsi="Times New Roman" w:cs="Times New Roman"/>
          <w:sz w:val="24"/>
          <w:szCs w:val="24"/>
          <w:shd w:val="clear" w:color="auto" w:fill="FFFFFF"/>
        </w:rPr>
        <w:t>В. Генезис математических представлений у детей и диагностику математического развития.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 Предметную деятельность дошкольников</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Д. Самостоятельную деятельность детей.</w:t>
      </w:r>
    </w:p>
    <w:p w:rsidR="0087180C" w:rsidRDefault="0087180C" w:rsidP="00A91B8B">
      <w:pPr>
        <w:shd w:val="clear" w:color="auto" w:fill="FFFFFF"/>
        <w:spacing w:after="0" w:line="360" w:lineRule="auto"/>
        <w:outlineLvl w:val="2"/>
        <w:rPr>
          <w:rFonts w:ascii="Times New Roman" w:eastAsia="Times New Roman" w:hAnsi="Times New Roman" w:cs="Times New Roman"/>
          <w:b/>
          <w:bCs/>
          <w:sz w:val="24"/>
          <w:szCs w:val="24"/>
        </w:rPr>
      </w:pPr>
    </w:p>
    <w:p w:rsidR="009074B3" w:rsidRPr="00953A14" w:rsidRDefault="0087180C" w:rsidP="00A91B8B">
      <w:pPr>
        <w:shd w:val="clear" w:color="auto" w:fill="FFFFFF"/>
        <w:spacing w:after="0" w:line="360" w:lineRule="auto"/>
        <w:outlineLvl w:val="2"/>
        <w:rPr>
          <w:rFonts w:ascii="Times New Roman" w:eastAsia="Times New Roman" w:hAnsi="Times New Roman" w:cs="Times New Roman"/>
          <w:b/>
          <w:bCs/>
          <w:sz w:val="28"/>
          <w:szCs w:val="28"/>
        </w:rPr>
      </w:pPr>
      <w:r w:rsidRPr="00953A14">
        <w:rPr>
          <w:rFonts w:ascii="Times New Roman" w:eastAsia="Times New Roman" w:hAnsi="Times New Roman" w:cs="Times New Roman"/>
          <w:b/>
          <w:bCs/>
          <w:sz w:val="28"/>
          <w:szCs w:val="28"/>
        </w:rPr>
        <w:t>4</w:t>
      </w:r>
      <w:r w:rsidR="009074B3" w:rsidRPr="00953A14">
        <w:rPr>
          <w:rFonts w:ascii="Times New Roman" w:eastAsia="Times New Roman" w:hAnsi="Times New Roman" w:cs="Times New Roman"/>
          <w:b/>
          <w:bCs/>
          <w:sz w:val="28"/>
          <w:szCs w:val="28"/>
        </w:rPr>
        <w:t>. Станция: “Практическая”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Командам предлагается план – конспект занятия по ФЭМП у дошкольников.</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Задание командам:</w:t>
      </w:r>
    </w:p>
    <w:p w:rsidR="009074B3" w:rsidRPr="00A91B8B" w:rsidRDefault="00A526CC" w:rsidP="00A91B8B">
      <w:pPr>
        <w:numPr>
          <w:ilvl w:val="0"/>
          <w:numId w:val="7"/>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Определить возрастную группу.</w:t>
      </w:r>
    </w:p>
    <w:p w:rsidR="009074B3" w:rsidRPr="00A91B8B" w:rsidRDefault="009074B3" w:rsidP="00A91B8B">
      <w:pPr>
        <w:numPr>
          <w:ilvl w:val="0"/>
          <w:numId w:val="7"/>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Составить п</w:t>
      </w:r>
      <w:r w:rsidR="00A526CC" w:rsidRPr="00A91B8B">
        <w:rPr>
          <w:rFonts w:ascii="Times New Roman" w:eastAsia="Times New Roman" w:hAnsi="Times New Roman" w:cs="Times New Roman"/>
          <w:sz w:val="24"/>
          <w:szCs w:val="24"/>
        </w:rPr>
        <w:t>рограммное содержание к занятию.</w:t>
      </w:r>
    </w:p>
    <w:p w:rsidR="009074B3" w:rsidRPr="00A91B8B" w:rsidRDefault="009074B3" w:rsidP="00A91B8B">
      <w:pPr>
        <w:numPr>
          <w:ilvl w:val="0"/>
          <w:numId w:val="7"/>
        </w:numPr>
        <w:shd w:val="clear" w:color="auto" w:fill="FFFFFF"/>
        <w:spacing w:after="0" w:line="360" w:lineRule="auto"/>
        <w:ind w:left="375"/>
        <w:rPr>
          <w:rFonts w:ascii="Times New Roman" w:eastAsia="Times New Roman" w:hAnsi="Times New Roman" w:cs="Times New Roman"/>
          <w:sz w:val="24"/>
          <w:szCs w:val="24"/>
        </w:rPr>
      </w:pPr>
      <w:proofErr w:type="gramStart"/>
      <w:r w:rsidRPr="00A91B8B">
        <w:rPr>
          <w:rFonts w:ascii="Times New Roman" w:eastAsia="Times New Roman" w:hAnsi="Times New Roman" w:cs="Times New Roman"/>
          <w:sz w:val="24"/>
          <w:szCs w:val="24"/>
        </w:rPr>
        <w:t>Придумать начало, т.е. мотивацию занятия (игровую ситуа</w:t>
      </w:r>
      <w:r w:rsidR="00A526CC" w:rsidRPr="00A91B8B">
        <w:rPr>
          <w:rFonts w:ascii="Times New Roman" w:eastAsia="Times New Roman" w:hAnsi="Times New Roman" w:cs="Times New Roman"/>
          <w:sz w:val="24"/>
          <w:szCs w:val="24"/>
        </w:rPr>
        <w:t>цию, проблему, интригу занятия)</w:t>
      </w:r>
      <w:proofErr w:type="gramEnd"/>
    </w:p>
    <w:p w:rsidR="009074B3" w:rsidRPr="00A91B8B" w:rsidRDefault="009074B3" w:rsidP="00A91B8B">
      <w:pPr>
        <w:numPr>
          <w:ilvl w:val="0"/>
          <w:numId w:val="7"/>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Продумать демонстрационный и раздаточный материал к занятию</w:t>
      </w:r>
    </w:p>
    <w:p w:rsidR="00DB0020" w:rsidRPr="00A91B8B" w:rsidRDefault="009074B3" w:rsidP="00A91B8B">
      <w:pPr>
        <w:numPr>
          <w:ilvl w:val="0"/>
          <w:numId w:val="7"/>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Предложить элементы интеграции с другими видами деятельности (физическая культура, музыкальное воспитание)</w:t>
      </w:r>
    </w:p>
    <w:p w:rsidR="00A526CC" w:rsidRPr="00A91B8B" w:rsidRDefault="00A526CC" w:rsidP="00A91B8B">
      <w:pPr>
        <w:numPr>
          <w:ilvl w:val="0"/>
          <w:numId w:val="7"/>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Найти недочёты, ошибки.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Оценка конкурса:</w:t>
      </w:r>
    </w:p>
    <w:p w:rsidR="009074B3" w:rsidRPr="00A91B8B" w:rsidRDefault="009074B3" w:rsidP="00A91B8B">
      <w:pPr>
        <w:numPr>
          <w:ilvl w:val="0"/>
          <w:numId w:val="8"/>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Если все пункты выполнены правильно и должным образом – 5 б.</w:t>
      </w:r>
    </w:p>
    <w:p w:rsidR="009074B3" w:rsidRPr="00A91B8B" w:rsidRDefault="009074B3" w:rsidP="00A91B8B">
      <w:pPr>
        <w:numPr>
          <w:ilvl w:val="0"/>
          <w:numId w:val="8"/>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Проявление творчества – 1б.</w:t>
      </w:r>
    </w:p>
    <w:p w:rsidR="009074B3" w:rsidRPr="00A91B8B" w:rsidRDefault="009074B3" w:rsidP="00A91B8B">
      <w:pPr>
        <w:numPr>
          <w:ilvl w:val="0"/>
          <w:numId w:val="8"/>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Максимум за конкурс – 6 б.</w:t>
      </w:r>
    </w:p>
    <w:p w:rsidR="00DB0020" w:rsidRPr="00A91B8B" w:rsidRDefault="00DB0020" w:rsidP="00A91B8B">
      <w:pPr>
        <w:shd w:val="clear" w:color="auto" w:fill="FFFFFF"/>
        <w:spacing w:after="0" w:line="360" w:lineRule="auto"/>
        <w:outlineLvl w:val="2"/>
        <w:rPr>
          <w:rFonts w:ascii="Times New Roman" w:eastAsia="Times New Roman" w:hAnsi="Times New Roman" w:cs="Times New Roman"/>
          <w:b/>
          <w:bCs/>
          <w:sz w:val="24"/>
          <w:szCs w:val="24"/>
          <w:lang w:val="en-US"/>
        </w:rPr>
      </w:pPr>
    </w:p>
    <w:p w:rsidR="009074B3" w:rsidRPr="00953A14" w:rsidRDefault="0087180C" w:rsidP="00A91B8B">
      <w:pPr>
        <w:shd w:val="clear" w:color="auto" w:fill="FFFFFF"/>
        <w:spacing w:after="0" w:line="360" w:lineRule="auto"/>
        <w:outlineLvl w:val="2"/>
        <w:rPr>
          <w:rFonts w:ascii="Times New Roman" w:eastAsia="Times New Roman" w:hAnsi="Times New Roman" w:cs="Times New Roman"/>
          <w:b/>
          <w:bCs/>
          <w:sz w:val="28"/>
          <w:szCs w:val="28"/>
        </w:rPr>
      </w:pPr>
      <w:r w:rsidRPr="00953A14">
        <w:rPr>
          <w:rFonts w:ascii="Times New Roman" w:eastAsia="Times New Roman" w:hAnsi="Times New Roman" w:cs="Times New Roman"/>
          <w:b/>
          <w:bCs/>
          <w:sz w:val="28"/>
          <w:szCs w:val="28"/>
        </w:rPr>
        <w:lastRenderedPageBreak/>
        <w:t>5.</w:t>
      </w:r>
      <w:r w:rsidR="009074B3" w:rsidRPr="00953A14">
        <w:rPr>
          <w:rFonts w:ascii="Times New Roman" w:eastAsia="Times New Roman" w:hAnsi="Times New Roman" w:cs="Times New Roman"/>
          <w:b/>
          <w:bCs/>
          <w:sz w:val="28"/>
          <w:szCs w:val="28"/>
        </w:rPr>
        <w:t xml:space="preserve"> Станция: “Мудрил-ка”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Командам предлагаются педагогические ситуации. Сказать, что неправильно сделал педагог и предложить правильное поведение педагога.</w:t>
      </w:r>
    </w:p>
    <w:p w:rsidR="00DB0020"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Оценка конкурса</w:t>
      </w:r>
      <w:r w:rsidRPr="00A91B8B">
        <w:rPr>
          <w:rFonts w:ascii="Times New Roman" w:eastAsia="Times New Roman" w:hAnsi="Times New Roman" w:cs="Times New Roman"/>
          <w:sz w:val="24"/>
          <w:szCs w:val="24"/>
        </w:rPr>
        <w:t>: максимум 2б.</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Критерии:</w:t>
      </w:r>
    </w:p>
    <w:p w:rsidR="009074B3" w:rsidRPr="00A91B8B" w:rsidRDefault="009074B3" w:rsidP="00A91B8B">
      <w:pPr>
        <w:numPr>
          <w:ilvl w:val="0"/>
          <w:numId w:val="9"/>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Точность и правильность ответа</w:t>
      </w:r>
    </w:p>
    <w:p w:rsidR="009074B3" w:rsidRPr="00A91B8B" w:rsidRDefault="009074B3" w:rsidP="00A91B8B">
      <w:pPr>
        <w:numPr>
          <w:ilvl w:val="0"/>
          <w:numId w:val="9"/>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Полнота ответа.</w:t>
      </w:r>
    </w:p>
    <w:p w:rsidR="009074B3" w:rsidRPr="0087180C" w:rsidRDefault="009074B3" w:rsidP="00A91B8B">
      <w:pPr>
        <w:spacing w:after="0" w:line="360" w:lineRule="auto"/>
        <w:rPr>
          <w:rFonts w:ascii="Times New Roman" w:eastAsia="Times New Roman" w:hAnsi="Times New Roman" w:cs="Times New Roman"/>
          <w:b/>
          <w:bCs/>
          <w:sz w:val="24"/>
          <w:szCs w:val="24"/>
          <w:shd w:val="clear" w:color="auto" w:fill="FFFFFF"/>
        </w:rPr>
      </w:pPr>
      <w:r w:rsidRPr="0087180C">
        <w:rPr>
          <w:rFonts w:ascii="Times New Roman" w:eastAsia="Times New Roman" w:hAnsi="Times New Roman" w:cs="Times New Roman"/>
          <w:b/>
          <w:bCs/>
          <w:sz w:val="24"/>
          <w:szCs w:val="24"/>
          <w:shd w:val="clear" w:color="auto" w:fill="FFFFFF"/>
        </w:rPr>
        <w:t>1-й команде</w:t>
      </w:r>
    </w:p>
    <w:p w:rsidR="009074B3" w:rsidRPr="00A91B8B" w:rsidRDefault="00DB0020"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1.</w:t>
      </w:r>
      <w:r w:rsidR="009074B3" w:rsidRPr="00A91B8B">
        <w:rPr>
          <w:rFonts w:ascii="Times New Roman" w:eastAsia="Times New Roman" w:hAnsi="Times New Roman" w:cs="Times New Roman"/>
          <w:b/>
          <w:bCs/>
          <w:sz w:val="24"/>
          <w:szCs w:val="24"/>
        </w:rPr>
        <w:t>В конце учебного года воспитатель средней группы поставила перед детьми игрушки: елочку, матрешку, грибок, кубик.</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Вызванный ребенок так считал: “Елочка одна, грибок один и еще кубик один”.</w:t>
      </w:r>
    </w:p>
    <w:p w:rsidR="00DB0020"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На вопрос “сколько всего игрушек”, ребенок не смог ответить.</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Вопросы:</w:t>
      </w:r>
    </w:p>
    <w:p w:rsidR="009074B3" w:rsidRPr="00A91B8B" w:rsidRDefault="009074B3" w:rsidP="00A91B8B">
      <w:pPr>
        <w:numPr>
          <w:ilvl w:val="0"/>
          <w:numId w:val="10"/>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Правильно ли считал ребенок? Усвоил ли он счет до пяти?</w:t>
      </w:r>
    </w:p>
    <w:p w:rsidR="009074B3" w:rsidRPr="00A91B8B" w:rsidRDefault="009074B3" w:rsidP="00A91B8B">
      <w:pPr>
        <w:numPr>
          <w:ilvl w:val="0"/>
          <w:numId w:val="10"/>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Правильно ли подобрал воспитатель для закрепления навыков счёта игрушки? В какой возрастной группе был бы удачен подбор таких игрушек?</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2. Воспитатель повесил на доске таблицу с различным расположением фигур на плоскости. </w:t>
      </w:r>
      <w:r w:rsidRPr="00A91B8B">
        <w:rPr>
          <w:rFonts w:ascii="Times New Roman" w:eastAsia="Times New Roman" w:hAnsi="Times New Roman" w:cs="Times New Roman"/>
          <w:sz w:val="24"/>
          <w:szCs w:val="24"/>
        </w:rPr>
        <w:t>Дети внимательно ее рассмотрели, рассказали, где какая фигура находится. Затем</w:t>
      </w:r>
      <w:proofErr w:type="gramStart"/>
      <w:r w:rsidRPr="00A91B8B">
        <w:rPr>
          <w:rFonts w:ascii="Times New Roman" w:eastAsia="Times New Roman" w:hAnsi="Times New Roman" w:cs="Times New Roman"/>
          <w:sz w:val="24"/>
          <w:szCs w:val="24"/>
        </w:rPr>
        <w:t>.</w:t>
      </w:r>
      <w:proofErr w:type="gramEnd"/>
      <w:r w:rsidRPr="00A91B8B">
        <w:rPr>
          <w:rFonts w:ascii="Times New Roman" w:eastAsia="Times New Roman" w:hAnsi="Times New Roman" w:cs="Times New Roman"/>
          <w:sz w:val="24"/>
          <w:szCs w:val="24"/>
        </w:rPr>
        <w:t xml:space="preserve"> </w:t>
      </w:r>
      <w:proofErr w:type="gramStart"/>
      <w:r w:rsidRPr="00A91B8B">
        <w:rPr>
          <w:rFonts w:ascii="Times New Roman" w:eastAsia="Times New Roman" w:hAnsi="Times New Roman" w:cs="Times New Roman"/>
          <w:sz w:val="24"/>
          <w:szCs w:val="24"/>
        </w:rPr>
        <w:t>к</w:t>
      </w:r>
      <w:proofErr w:type="gramEnd"/>
      <w:r w:rsidRPr="00A91B8B">
        <w:rPr>
          <w:rFonts w:ascii="Times New Roman" w:eastAsia="Times New Roman" w:hAnsi="Times New Roman" w:cs="Times New Roman"/>
          <w:sz w:val="24"/>
          <w:szCs w:val="24"/>
        </w:rPr>
        <w:t>огда таблицу убрали, они должны были выложить фигуры на своих листках. Все правильно ВЫПОЛНИЛИ задание. Но вызванный ребенок не смог рассказать, где какая фигура находится. Воспитатель упорно добивался от него правильного ответа, остальные дети в это время начали играть с фигурами, шуметь.</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2-я команда</w:t>
      </w:r>
      <w:r w:rsidRPr="00A91B8B">
        <w:rPr>
          <w:rFonts w:ascii="Times New Roman" w:eastAsia="Times New Roman" w:hAnsi="Times New Roman" w:cs="Times New Roman"/>
          <w:sz w:val="24"/>
          <w:szCs w:val="24"/>
        </w:rPr>
        <w:t>:</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 xml:space="preserve">Воспитатель </w:t>
      </w:r>
      <w:proofErr w:type="gramStart"/>
      <w:r w:rsidRPr="00A91B8B">
        <w:rPr>
          <w:rFonts w:ascii="Times New Roman" w:eastAsia="Times New Roman" w:hAnsi="Times New Roman" w:cs="Times New Roman"/>
          <w:sz w:val="24"/>
          <w:szCs w:val="24"/>
        </w:rPr>
        <w:t>приносит на подносе много новых красивых машинок спрашивая</w:t>
      </w:r>
      <w:proofErr w:type="gramEnd"/>
      <w:r w:rsidRPr="00A91B8B">
        <w:rPr>
          <w:rFonts w:ascii="Times New Roman" w:eastAsia="Times New Roman" w:hAnsi="Times New Roman" w:cs="Times New Roman"/>
          <w:sz w:val="24"/>
          <w:szCs w:val="24"/>
        </w:rPr>
        <w:t xml:space="preserve"> детей: “Сколько у меня машин?”. Дети отвечают: “Много”.</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Воспитатель подходит к детям и дает каждому в руки одну машину, затем спрашивает Сашу: “Сколько я тебе дала машин?”. Мальчик внимательно рассматривает машину, проводит пальцем по колесам, кабине, катает ее, на вопрос не отвечает. Другие дети также не ответили на вопрос воспитателя, их внимание было сосредоточено на действиях с машинами.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Вопросы:</w:t>
      </w:r>
    </w:p>
    <w:p w:rsidR="009074B3" w:rsidRPr="00A91B8B" w:rsidRDefault="009074B3" w:rsidP="00A91B8B">
      <w:pPr>
        <w:numPr>
          <w:ilvl w:val="0"/>
          <w:numId w:val="11"/>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Почему дети не отвечали на вопросы воспитателя?</w:t>
      </w:r>
    </w:p>
    <w:p w:rsidR="009074B3" w:rsidRPr="00A91B8B" w:rsidRDefault="009074B3" w:rsidP="00A91B8B">
      <w:pPr>
        <w:numPr>
          <w:ilvl w:val="0"/>
          <w:numId w:val="11"/>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Какие ошибки были допущены воспитателем?</w:t>
      </w:r>
    </w:p>
    <w:p w:rsidR="009074B3" w:rsidRPr="00A91B8B" w:rsidRDefault="009074B3" w:rsidP="00A91B8B">
      <w:pPr>
        <w:numPr>
          <w:ilvl w:val="0"/>
          <w:numId w:val="11"/>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Как нужно правильно организовать это занятие?</w:t>
      </w:r>
    </w:p>
    <w:p w:rsidR="00DB0020" w:rsidRPr="00A91B8B" w:rsidRDefault="00DB0020" w:rsidP="00A91B8B">
      <w:pPr>
        <w:shd w:val="clear" w:color="auto" w:fill="FFFFFF"/>
        <w:spacing w:after="0" w:line="360" w:lineRule="auto"/>
        <w:outlineLvl w:val="2"/>
        <w:rPr>
          <w:rFonts w:ascii="Times New Roman" w:eastAsia="Times New Roman" w:hAnsi="Times New Roman" w:cs="Times New Roman"/>
          <w:b/>
          <w:bCs/>
          <w:sz w:val="24"/>
          <w:szCs w:val="24"/>
        </w:rPr>
      </w:pPr>
    </w:p>
    <w:p w:rsidR="007E6CF7" w:rsidRPr="00A91B8B" w:rsidRDefault="007E6CF7" w:rsidP="00A91B8B">
      <w:pPr>
        <w:shd w:val="clear" w:color="auto" w:fill="FFFFFF"/>
        <w:spacing w:after="0" w:line="360" w:lineRule="auto"/>
        <w:outlineLvl w:val="2"/>
        <w:rPr>
          <w:rFonts w:ascii="Times New Roman" w:eastAsia="Times New Roman" w:hAnsi="Times New Roman" w:cs="Times New Roman"/>
          <w:b/>
          <w:bCs/>
          <w:sz w:val="24"/>
          <w:szCs w:val="24"/>
        </w:rPr>
      </w:pPr>
    </w:p>
    <w:p w:rsidR="007E6CF7" w:rsidRPr="00A91B8B" w:rsidRDefault="007E6CF7" w:rsidP="00A91B8B">
      <w:pPr>
        <w:shd w:val="clear" w:color="auto" w:fill="FFFFFF"/>
        <w:spacing w:after="0" w:line="360" w:lineRule="auto"/>
        <w:outlineLvl w:val="2"/>
        <w:rPr>
          <w:rFonts w:ascii="Times New Roman" w:eastAsia="Times New Roman" w:hAnsi="Times New Roman" w:cs="Times New Roman"/>
          <w:b/>
          <w:bCs/>
          <w:sz w:val="24"/>
          <w:szCs w:val="24"/>
        </w:rPr>
      </w:pPr>
    </w:p>
    <w:p w:rsidR="009074B3" w:rsidRPr="00953A14" w:rsidRDefault="0087180C" w:rsidP="00A91B8B">
      <w:pPr>
        <w:shd w:val="clear" w:color="auto" w:fill="FFFFFF"/>
        <w:tabs>
          <w:tab w:val="left" w:pos="4200"/>
        </w:tabs>
        <w:spacing w:after="0" w:line="360" w:lineRule="auto"/>
        <w:outlineLvl w:val="2"/>
        <w:rPr>
          <w:rFonts w:ascii="Times New Roman" w:eastAsia="Times New Roman" w:hAnsi="Times New Roman" w:cs="Times New Roman"/>
          <w:b/>
          <w:bCs/>
          <w:sz w:val="28"/>
          <w:szCs w:val="28"/>
        </w:rPr>
      </w:pPr>
      <w:r w:rsidRPr="00953A14">
        <w:rPr>
          <w:rFonts w:ascii="Times New Roman" w:eastAsia="Times New Roman" w:hAnsi="Times New Roman" w:cs="Times New Roman"/>
          <w:b/>
          <w:bCs/>
          <w:sz w:val="28"/>
          <w:szCs w:val="28"/>
        </w:rPr>
        <w:lastRenderedPageBreak/>
        <w:t>6</w:t>
      </w:r>
      <w:r w:rsidR="009074B3" w:rsidRPr="00953A14">
        <w:rPr>
          <w:rFonts w:ascii="Times New Roman" w:eastAsia="Times New Roman" w:hAnsi="Times New Roman" w:cs="Times New Roman"/>
          <w:b/>
          <w:bCs/>
          <w:sz w:val="28"/>
          <w:szCs w:val="28"/>
        </w:rPr>
        <w:t xml:space="preserve"> станция: “</w:t>
      </w:r>
      <w:proofErr w:type="spellStart"/>
      <w:r w:rsidR="009074B3" w:rsidRPr="00953A14">
        <w:rPr>
          <w:rFonts w:ascii="Times New Roman" w:eastAsia="Times New Roman" w:hAnsi="Times New Roman" w:cs="Times New Roman"/>
          <w:b/>
          <w:bCs/>
          <w:sz w:val="28"/>
          <w:szCs w:val="28"/>
        </w:rPr>
        <w:t>Развлекалоч</w:t>
      </w:r>
      <w:proofErr w:type="spellEnd"/>
      <w:r w:rsidR="009074B3" w:rsidRPr="00953A14">
        <w:rPr>
          <w:rFonts w:ascii="Times New Roman" w:eastAsia="Times New Roman" w:hAnsi="Times New Roman" w:cs="Times New Roman"/>
          <w:b/>
          <w:bCs/>
          <w:sz w:val="28"/>
          <w:szCs w:val="28"/>
        </w:rPr>
        <w:t>-ка”</w:t>
      </w:r>
      <w:r w:rsidR="00F336EE" w:rsidRPr="00953A14">
        <w:rPr>
          <w:rFonts w:ascii="Times New Roman" w:eastAsia="Times New Roman" w:hAnsi="Times New Roman" w:cs="Times New Roman"/>
          <w:b/>
          <w:bCs/>
          <w:sz w:val="28"/>
          <w:szCs w:val="28"/>
        </w:rPr>
        <w:tab/>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Информация о досуговой деятельности с использованием математики.</w:t>
      </w:r>
    </w:p>
    <w:p w:rsidR="009074B3" w:rsidRPr="00A91B8B" w:rsidRDefault="007E6CF7"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Досуговая деятельность по Ф</w:t>
      </w:r>
      <w:r w:rsidR="009074B3" w:rsidRPr="00A91B8B">
        <w:rPr>
          <w:rFonts w:ascii="Times New Roman" w:eastAsia="Times New Roman" w:hAnsi="Times New Roman" w:cs="Times New Roman"/>
          <w:b/>
          <w:bCs/>
          <w:sz w:val="24"/>
          <w:szCs w:val="24"/>
        </w:rPr>
        <w:t>ЭМП -</w:t>
      </w:r>
      <w:r w:rsidR="009074B3" w:rsidRPr="00A91B8B">
        <w:rPr>
          <w:rFonts w:ascii="Times New Roman" w:eastAsia="Times New Roman" w:hAnsi="Times New Roman" w:cs="Times New Roman"/>
          <w:sz w:val="24"/>
          <w:szCs w:val="24"/>
        </w:rPr>
        <w:t> приоритетное направление в организации жизни дошкольников на современном этапе, так как является основой формирования его общей культуры. Продуманная организация свободного времени ребенка имеет большое значение для его интеллектуального, нравственного, эстетического и физического развития, закрепления навыков и умений, полученных на занятиях по ФЭМП. Досуговая деятельность осуществляется через организацию отдыха, развлечений, праздников в свободное время, а также путем самообразования и творческой деятельности. Досуговая деятельность должна быть постоянной заботой педагогов дошкольного учреждения.</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В настоящее время большинство досугов посвящено играм, музыкальным развлечениям, литературному творчеству, а математике не отдаётся и малой части досугового времени дошкольников. Поэтому главная задача воспитателя разрабатывать и апробировать досуги и развлечения направленные на ФЭМП.</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Главной дидактической целью праздников является актуализация знаний детей, накопление опыта поисковой деятельности. Познавательная совместная деятельность детей позволит им внести свой “интеллектуальный” вклад в решение общей проблемы, заданной сюжетом. Значительность события усиливается</w:t>
      </w:r>
      <w:r w:rsidR="0087180C">
        <w:rPr>
          <w:rFonts w:ascii="Times New Roman" w:eastAsia="Times New Roman" w:hAnsi="Times New Roman" w:cs="Times New Roman"/>
          <w:sz w:val="24"/>
          <w:szCs w:val="24"/>
        </w:rPr>
        <w:t xml:space="preserve"> </w:t>
      </w:r>
      <w:r w:rsidRPr="00A91B8B">
        <w:rPr>
          <w:rFonts w:ascii="Times New Roman" w:eastAsia="Times New Roman" w:hAnsi="Times New Roman" w:cs="Times New Roman"/>
          <w:sz w:val="24"/>
          <w:szCs w:val="24"/>
        </w:rPr>
        <w:t xml:space="preserve"> сюрпризностью</w:t>
      </w:r>
      <w:r w:rsidR="0087180C">
        <w:rPr>
          <w:rFonts w:ascii="Times New Roman" w:eastAsia="Times New Roman" w:hAnsi="Times New Roman" w:cs="Times New Roman"/>
          <w:sz w:val="24"/>
          <w:szCs w:val="24"/>
        </w:rPr>
        <w:t xml:space="preserve"> </w:t>
      </w:r>
      <w:r w:rsidRPr="00A91B8B">
        <w:rPr>
          <w:rFonts w:ascii="Times New Roman" w:eastAsia="Times New Roman" w:hAnsi="Times New Roman" w:cs="Times New Roman"/>
          <w:sz w:val="24"/>
          <w:szCs w:val="24"/>
        </w:rPr>
        <w:t xml:space="preserve"> и новизной обстановки.</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Командам предлагается перечислить</w:t>
      </w:r>
      <w:r w:rsidRPr="00A91B8B">
        <w:rPr>
          <w:rFonts w:ascii="Times New Roman" w:eastAsia="Times New Roman" w:hAnsi="Times New Roman" w:cs="Times New Roman"/>
          <w:sz w:val="24"/>
          <w:szCs w:val="24"/>
        </w:rPr>
        <w:t>:</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1</w:t>
      </w:r>
      <w:r w:rsidRPr="00A91B8B">
        <w:rPr>
          <w:rFonts w:ascii="Times New Roman" w:eastAsia="Times New Roman" w:hAnsi="Times New Roman" w:cs="Times New Roman"/>
          <w:b/>
          <w:bCs/>
          <w:sz w:val="24"/>
          <w:szCs w:val="24"/>
        </w:rPr>
        <w:t>. </w:t>
      </w:r>
      <w:r w:rsidRPr="00A91B8B">
        <w:rPr>
          <w:rFonts w:ascii="Times New Roman" w:eastAsia="Times New Roman" w:hAnsi="Times New Roman" w:cs="Times New Roman"/>
          <w:sz w:val="24"/>
          <w:szCs w:val="24"/>
        </w:rPr>
        <w:t>Назовите формы досуговой деятельности в ДОУ.</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2. Назовите формы проведения математических праздников.</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3. Назовите формы проведения музыкальн</w:t>
      </w:r>
      <w:r w:rsidR="007E6CF7" w:rsidRPr="00A91B8B">
        <w:rPr>
          <w:rFonts w:ascii="Times New Roman" w:eastAsia="Times New Roman" w:hAnsi="Times New Roman" w:cs="Times New Roman"/>
          <w:sz w:val="24"/>
          <w:szCs w:val="24"/>
        </w:rPr>
        <w:t>ых праздников при интеграции с Ф</w:t>
      </w:r>
      <w:r w:rsidRPr="00A91B8B">
        <w:rPr>
          <w:rFonts w:ascii="Times New Roman" w:eastAsia="Times New Roman" w:hAnsi="Times New Roman" w:cs="Times New Roman"/>
          <w:sz w:val="24"/>
          <w:szCs w:val="24"/>
        </w:rPr>
        <w:t>ЭМП.</w:t>
      </w:r>
    </w:p>
    <w:p w:rsidR="009074B3" w:rsidRPr="00A91B8B" w:rsidRDefault="009074B3" w:rsidP="00A91B8B">
      <w:pPr>
        <w:spacing w:after="0" w:line="360" w:lineRule="auto"/>
        <w:rPr>
          <w:rFonts w:ascii="Times New Roman" w:eastAsia="Times New Roman" w:hAnsi="Times New Roman" w:cs="Times New Roman"/>
          <w:b/>
          <w:bCs/>
          <w:sz w:val="24"/>
          <w:szCs w:val="24"/>
          <w:shd w:val="clear" w:color="auto" w:fill="FFFFFF"/>
        </w:rPr>
      </w:pPr>
      <w:r w:rsidRPr="00A91B8B">
        <w:rPr>
          <w:rFonts w:ascii="Times New Roman" w:eastAsia="Times New Roman" w:hAnsi="Times New Roman" w:cs="Times New Roman"/>
          <w:b/>
          <w:bCs/>
          <w:sz w:val="24"/>
          <w:szCs w:val="24"/>
          <w:shd w:val="clear" w:color="auto" w:fill="FFFFFF"/>
        </w:rPr>
        <w:t>Данный конкурс не оценивается, проходит в форме дискуссии, общения, рассуждения.</w:t>
      </w:r>
    </w:p>
    <w:p w:rsidR="00DB0020" w:rsidRPr="00A91B8B" w:rsidRDefault="00DB0020" w:rsidP="00A91B8B">
      <w:pPr>
        <w:spacing w:after="0" w:line="360" w:lineRule="auto"/>
        <w:outlineLvl w:val="2"/>
        <w:rPr>
          <w:rFonts w:ascii="Times New Roman" w:eastAsia="Times New Roman" w:hAnsi="Times New Roman" w:cs="Times New Roman"/>
          <w:b/>
          <w:bCs/>
          <w:sz w:val="24"/>
          <w:szCs w:val="24"/>
          <w:shd w:val="clear" w:color="auto" w:fill="FFFFFF"/>
        </w:rPr>
      </w:pPr>
    </w:p>
    <w:p w:rsidR="003E4964" w:rsidRPr="00953A14" w:rsidRDefault="0087180C" w:rsidP="00A91B8B">
      <w:pPr>
        <w:spacing w:after="0" w:line="360" w:lineRule="auto"/>
        <w:outlineLvl w:val="2"/>
        <w:rPr>
          <w:rFonts w:ascii="Times New Roman" w:eastAsia="Times New Roman" w:hAnsi="Times New Roman" w:cs="Times New Roman"/>
          <w:b/>
          <w:bCs/>
          <w:sz w:val="28"/>
          <w:szCs w:val="28"/>
          <w:shd w:val="clear" w:color="auto" w:fill="FFFFFF"/>
        </w:rPr>
      </w:pPr>
      <w:r w:rsidRPr="00953A14">
        <w:rPr>
          <w:rFonts w:ascii="Times New Roman" w:eastAsia="Times New Roman" w:hAnsi="Times New Roman" w:cs="Times New Roman"/>
          <w:b/>
          <w:bCs/>
          <w:sz w:val="28"/>
          <w:szCs w:val="28"/>
          <w:shd w:val="clear" w:color="auto" w:fill="FFFFFF"/>
        </w:rPr>
        <w:t>7</w:t>
      </w:r>
      <w:r w:rsidR="009074B3" w:rsidRPr="00953A14">
        <w:rPr>
          <w:rFonts w:ascii="Times New Roman" w:eastAsia="Times New Roman" w:hAnsi="Times New Roman" w:cs="Times New Roman"/>
          <w:b/>
          <w:bCs/>
          <w:sz w:val="28"/>
          <w:szCs w:val="28"/>
          <w:shd w:val="clear" w:color="auto" w:fill="FFFFFF"/>
        </w:rPr>
        <w:t>. Станция: “</w:t>
      </w:r>
      <w:proofErr w:type="spellStart"/>
      <w:r w:rsidR="009074B3" w:rsidRPr="00953A14">
        <w:rPr>
          <w:rFonts w:ascii="Times New Roman" w:eastAsia="Times New Roman" w:hAnsi="Times New Roman" w:cs="Times New Roman"/>
          <w:b/>
          <w:bCs/>
          <w:sz w:val="28"/>
          <w:szCs w:val="28"/>
          <w:shd w:val="clear" w:color="auto" w:fill="FFFFFF"/>
        </w:rPr>
        <w:t>Игралоч</w:t>
      </w:r>
      <w:proofErr w:type="spellEnd"/>
      <w:r w:rsidR="009074B3" w:rsidRPr="00953A14">
        <w:rPr>
          <w:rFonts w:ascii="Times New Roman" w:eastAsia="Times New Roman" w:hAnsi="Times New Roman" w:cs="Times New Roman"/>
          <w:b/>
          <w:bCs/>
          <w:sz w:val="28"/>
          <w:szCs w:val="28"/>
          <w:shd w:val="clear" w:color="auto" w:fill="FFFFFF"/>
        </w:rPr>
        <w:t>-ка”</w:t>
      </w:r>
    </w:p>
    <w:p w:rsidR="009074B3" w:rsidRPr="00A91B8B" w:rsidRDefault="009074B3" w:rsidP="00A91B8B">
      <w:pPr>
        <w:spacing w:after="0" w:line="360" w:lineRule="auto"/>
        <w:rPr>
          <w:rFonts w:ascii="Times New Roman" w:eastAsia="Times New Roman" w:hAnsi="Times New Roman" w:cs="Times New Roman"/>
          <w:b/>
          <w:bCs/>
          <w:sz w:val="24"/>
          <w:szCs w:val="24"/>
          <w:shd w:val="clear" w:color="auto" w:fill="FFFFFF"/>
        </w:rPr>
      </w:pPr>
      <w:r w:rsidRPr="00A91B8B">
        <w:rPr>
          <w:rFonts w:ascii="Times New Roman" w:eastAsia="Times New Roman" w:hAnsi="Times New Roman" w:cs="Times New Roman"/>
          <w:b/>
          <w:bCs/>
          <w:sz w:val="24"/>
          <w:szCs w:val="24"/>
          <w:shd w:val="clear" w:color="auto" w:fill="FFFFFF"/>
        </w:rPr>
        <w:t>Вносится “Черный ящик”</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1. Задание обеим командам предлагается отгадать, что находится в черном ящике:</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Этот предмет изобрел преподаватель архитектуры из Будапешта для своих студентов.</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Его сложность объясняется огромным количеством различных положений, в которых он может находит</w:t>
      </w:r>
      <w:r w:rsidR="003E4964" w:rsidRPr="00A91B8B">
        <w:rPr>
          <w:rFonts w:ascii="Times New Roman" w:eastAsia="Times New Roman" w:hAnsi="Times New Roman" w:cs="Times New Roman"/>
          <w:sz w:val="24"/>
          <w:szCs w:val="24"/>
        </w:rPr>
        <w:t>ь</w:t>
      </w:r>
      <w:r w:rsidRPr="00A91B8B">
        <w:rPr>
          <w:rFonts w:ascii="Times New Roman" w:eastAsia="Times New Roman" w:hAnsi="Times New Roman" w:cs="Times New Roman"/>
          <w:sz w:val="24"/>
          <w:szCs w:val="24"/>
        </w:rPr>
        <w:t xml:space="preserve">ся. Некоторые предприимчивые изготовители прикладывали к нему пластмассовый топорик, что бы </w:t>
      </w:r>
      <w:proofErr w:type="gramStart"/>
      <w:r w:rsidRPr="00A91B8B">
        <w:rPr>
          <w:rFonts w:ascii="Times New Roman" w:eastAsia="Times New Roman" w:hAnsi="Times New Roman" w:cs="Times New Roman"/>
          <w:sz w:val="24"/>
          <w:szCs w:val="24"/>
        </w:rPr>
        <w:t>в конец раздосадованный</w:t>
      </w:r>
      <w:proofErr w:type="gramEnd"/>
      <w:r w:rsidRPr="00A91B8B">
        <w:rPr>
          <w:rFonts w:ascii="Times New Roman" w:eastAsia="Times New Roman" w:hAnsi="Times New Roman" w:cs="Times New Roman"/>
          <w:sz w:val="24"/>
          <w:szCs w:val="24"/>
        </w:rPr>
        <w:t xml:space="preserve"> владелец мог отвести душу, разломав игрушку по</w:t>
      </w:r>
      <w:r w:rsidR="003E4964" w:rsidRPr="00A91B8B">
        <w:rPr>
          <w:rFonts w:ascii="Times New Roman" w:eastAsia="Times New Roman" w:hAnsi="Times New Roman" w:cs="Times New Roman"/>
          <w:sz w:val="24"/>
          <w:szCs w:val="24"/>
        </w:rPr>
        <w:t>сле без результатных попыток</w:t>
      </w:r>
      <w:r w:rsidRPr="00A91B8B">
        <w:rPr>
          <w:rFonts w:ascii="Times New Roman" w:eastAsia="Times New Roman" w:hAnsi="Times New Roman" w:cs="Times New Roman"/>
          <w:sz w:val="24"/>
          <w:szCs w:val="24"/>
        </w:rPr>
        <w:t>.</w:t>
      </w:r>
    </w:p>
    <w:p w:rsidR="003F4B06" w:rsidRPr="00A91B8B" w:rsidRDefault="003E4964" w:rsidP="00A91B8B">
      <w:pPr>
        <w:shd w:val="clear" w:color="auto" w:fill="FFFFFF"/>
        <w:spacing w:after="0" w:line="360" w:lineRule="auto"/>
        <w:rPr>
          <w:rFonts w:ascii="Times New Roman" w:eastAsia="Times New Roman" w:hAnsi="Times New Roman" w:cs="Times New Roman"/>
          <w:bCs/>
          <w:sz w:val="24"/>
          <w:szCs w:val="24"/>
        </w:rPr>
      </w:pPr>
      <w:r w:rsidRPr="00A91B8B">
        <w:rPr>
          <w:rFonts w:ascii="Times New Roman" w:eastAsia="Times New Roman" w:hAnsi="Times New Roman" w:cs="Times New Roman"/>
          <w:bCs/>
          <w:sz w:val="24"/>
          <w:szCs w:val="24"/>
        </w:rPr>
        <w:t>(</w:t>
      </w:r>
      <w:proofErr w:type="gramStart"/>
      <w:r w:rsidRPr="00A91B8B">
        <w:rPr>
          <w:rFonts w:ascii="Times New Roman" w:eastAsia="Times New Roman" w:hAnsi="Times New Roman" w:cs="Times New Roman"/>
          <w:bCs/>
          <w:sz w:val="24"/>
          <w:szCs w:val="24"/>
        </w:rPr>
        <w:t>Эрне</w:t>
      </w:r>
      <w:proofErr w:type="gramEnd"/>
      <w:r w:rsidRPr="00A91B8B">
        <w:rPr>
          <w:rFonts w:ascii="Times New Roman" w:eastAsia="Times New Roman" w:hAnsi="Times New Roman" w:cs="Times New Roman"/>
          <w:bCs/>
          <w:sz w:val="24"/>
          <w:szCs w:val="24"/>
        </w:rPr>
        <w:t xml:space="preserve"> Рубик, для развития пространственного мышления у своих студентов, изобрёл кубик </w:t>
      </w:r>
      <w:proofErr w:type="spellStart"/>
      <w:r w:rsidRPr="00A91B8B">
        <w:rPr>
          <w:rFonts w:ascii="Times New Roman" w:eastAsia="Times New Roman" w:hAnsi="Times New Roman" w:cs="Times New Roman"/>
          <w:bCs/>
          <w:sz w:val="24"/>
          <w:szCs w:val="24"/>
        </w:rPr>
        <w:t>Рубика</w:t>
      </w:r>
      <w:proofErr w:type="spellEnd"/>
      <w:r w:rsidRPr="00A91B8B">
        <w:rPr>
          <w:rFonts w:ascii="Times New Roman" w:eastAsia="Times New Roman" w:hAnsi="Times New Roman" w:cs="Times New Roman"/>
          <w:bCs/>
          <w:sz w:val="24"/>
          <w:szCs w:val="24"/>
        </w:rPr>
        <w:t>)</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Оценка </w:t>
      </w:r>
      <w:r w:rsidRPr="00A91B8B">
        <w:rPr>
          <w:rFonts w:ascii="Times New Roman" w:eastAsia="Times New Roman" w:hAnsi="Times New Roman" w:cs="Times New Roman"/>
          <w:sz w:val="24"/>
          <w:szCs w:val="24"/>
        </w:rPr>
        <w:t>– за правильный ответ – 1 балл</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lastRenderedPageBreak/>
        <w:t>Далее командам</w:t>
      </w:r>
      <w:r w:rsidRPr="00A91B8B">
        <w:rPr>
          <w:rFonts w:ascii="Times New Roman" w:eastAsia="Times New Roman" w:hAnsi="Times New Roman" w:cs="Times New Roman"/>
          <w:sz w:val="24"/>
          <w:szCs w:val="24"/>
        </w:rPr>
        <w:t> предлагается выбрать по “Черному ящику”, в которых лежат ненужные предметы.</w:t>
      </w:r>
    </w:p>
    <w:p w:rsidR="009074B3" w:rsidRPr="00A91B8B" w:rsidRDefault="009074B3" w:rsidP="00A91B8B">
      <w:pPr>
        <w:spacing w:after="0" w:line="360" w:lineRule="auto"/>
        <w:rPr>
          <w:rFonts w:ascii="Times New Roman" w:eastAsia="Times New Roman" w:hAnsi="Times New Roman" w:cs="Times New Roman"/>
          <w:b/>
          <w:bCs/>
          <w:sz w:val="24"/>
          <w:szCs w:val="24"/>
          <w:shd w:val="clear" w:color="auto" w:fill="FFFFFF"/>
        </w:rPr>
      </w:pPr>
      <w:r w:rsidRPr="00A91B8B">
        <w:rPr>
          <w:rFonts w:ascii="Times New Roman" w:eastAsia="Times New Roman" w:hAnsi="Times New Roman" w:cs="Times New Roman"/>
          <w:b/>
          <w:bCs/>
          <w:sz w:val="24"/>
          <w:szCs w:val="24"/>
          <w:shd w:val="clear" w:color="auto" w:fill="FFFFFF"/>
        </w:rPr>
        <w:t>Задание командам: придумать 5 и более способов использования этих предметов.</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
          <w:bCs/>
          <w:sz w:val="24"/>
          <w:szCs w:val="24"/>
        </w:rPr>
        <w:t>Оценка конкурса:</w:t>
      </w:r>
    </w:p>
    <w:p w:rsidR="009074B3" w:rsidRPr="00A91B8B" w:rsidRDefault="009074B3" w:rsidP="00A91B8B">
      <w:pPr>
        <w:numPr>
          <w:ilvl w:val="0"/>
          <w:numId w:val="12"/>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Если команда предлагает 5 способов использования – 5 б</w:t>
      </w:r>
    </w:p>
    <w:p w:rsidR="009074B3" w:rsidRPr="00A91B8B" w:rsidRDefault="009074B3" w:rsidP="00A91B8B">
      <w:pPr>
        <w:numPr>
          <w:ilvl w:val="0"/>
          <w:numId w:val="12"/>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Если более 5 – 6 баллов;</w:t>
      </w:r>
    </w:p>
    <w:p w:rsidR="009074B3" w:rsidRPr="00A91B8B" w:rsidRDefault="009074B3" w:rsidP="00A91B8B">
      <w:pPr>
        <w:numPr>
          <w:ilvl w:val="0"/>
          <w:numId w:val="12"/>
        </w:numPr>
        <w:shd w:val="clear" w:color="auto" w:fill="FFFFFF"/>
        <w:spacing w:after="0" w:line="360" w:lineRule="auto"/>
        <w:ind w:left="375"/>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Менее 5 – по количеству предложенных способов, если 4 то 4 б. и т.д.</w:t>
      </w:r>
    </w:p>
    <w:p w:rsidR="00DB0020" w:rsidRPr="00A91B8B" w:rsidRDefault="00DB0020" w:rsidP="00A91B8B">
      <w:pPr>
        <w:shd w:val="clear" w:color="auto" w:fill="FFFFFF"/>
        <w:spacing w:after="0" w:line="360" w:lineRule="auto"/>
        <w:outlineLvl w:val="2"/>
        <w:rPr>
          <w:rFonts w:ascii="Times New Roman" w:eastAsia="Times New Roman" w:hAnsi="Times New Roman" w:cs="Times New Roman"/>
          <w:b/>
          <w:bCs/>
          <w:sz w:val="24"/>
          <w:szCs w:val="24"/>
        </w:rPr>
      </w:pPr>
    </w:p>
    <w:p w:rsidR="003F4B06" w:rsidRPr="00953A14" w:rsidRDefault="0087180C" w:rsidP="00A91B8B">
      <w:pPr>
        <w:spacing w:after="0" w:line="360" w:lineRule="auto"/>
        <w:outlineLvl w:val="2"/>
        <w:rPr>
          <w:rFonts w:ascii="Times New Roman" w:eastAsia="Times New Roman" w:hAnsi="Times New Roman" w:cs="Times New Roman"/>
          <w:b/>
          <w:bCs/>
          <w:sz w:val="28"/>
          <w:szCs w:val="28"/>
          <w:shd w:val="clear" w:color="auto" w:fill="FFFFFF"/>
        </w:rPr>
      </w:pPr>
      <w:r w:rsidRPr="00953A14">
        <w:rPr>
          <w:rFonts w:ascii="Times New Roman" w:eastAsia="Times New Roman" w:hAnsi="Times New Roman" w:cs="Times New Roman"/>
          <w:b/>
          <w:bCs/>
          <w:sz w:val="28"/>
          <w:szCs w:val="28"/>
          <w:shd w:val="clear" w:color="auto" w:fill="FFFFFF"/>
        </w:rPr>
        <w:t>8</w:t>
      </w:r>
      <w:r w:rsidR="009074B3" w:rsidRPr="00953A14">
        <w:rPr>
          <w:rFonts w:ascii="Times New Roman" w:eastAsia="Times New Roman" w:hAnsi="Times New Roman" w:cs="Times New Roman"/>
          <w:b/>
          <w:bCs/>
          <w:sz w:val="28"/>
          <w:szCs w:val="28"/>
          <w:shd w:val="clear" w:color="auto" w:fill="FFFFFF"/>
        </w:rPr>
        <w:t>. Станция “Конечная”</w:t>
      </w:r>
    </w:p>
    <w:p w:rsidR="009074B3" w:rsidRPr="00A91B8B" w:rsidRDefault="009074B3" w:rsidP="00A91B8B">
      <w:pPr>
        <w:spacing w:after="0" w:line="360" w:lineRule="auto"/>
        <w:rPr>
          <w:rFonts w:ascii="Times New Roman" w:eastAsia="Times New Roman" w:hAnsi="Times New Roman" w:cs="Times New Roman"/>
          <w:b/>
          <w:bCs/>
          <w:sz w:val="24"/>
          <w:szCs w:val="24"/>
          <w:shd w:val="clear" w:color="auto" w:fill="FFFFFF"/>
        </w:rPr>
      </w:pPr>
      <w:r w:rsidRPr="00A91B8B">
        <w:rPr>
          <w:rFonts w:ascii="Times New Roman" w:eastAsia="Times New Roman" w:hAnsi="Times New Roman" w:cs="Times New Roman"/>
          <w:b/>
          <w:bCs/>
          <w:sz w:val="24"/>
          <w:szCs w:val="24"/>
          <w:shd w:val="clear" w:color="auto" w:fill="FFFFFF"/>
        </w:rPr>
        <w:t>Принятие решение педагогического совета.</w:t>
      </w:r>
    </w:p>
    <w:p w:rsidR="009074B3" w:rsidRPr="00A91B8B" w:rsidRDefault="009074B3"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bCs/>
          <w:sz w:val="24"/>
          <w:szCs w:val="24"/>
        </w:rPr>
        <w:t>Проект решения:</w:t>
      </w:r>
    </w:p>
    <w:p w:rsidR="009074B3" w:rsidRPr="00A91B8B" w:rsidRDefault="00E1697F"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1.</w:t>
      </w:r>
      <w:r w:rsidR="007E6CF7" w:rsidRPr="00A91B8B">
        <w:rPr>
          <w:rFonts w:ascii="Times New Roman" w:eastAsia="Times New Roman" w:hAnsi="Times New Roman" w:cs="Times New Roman"/>
          <w:sz w:val="24"/>
          <w:szCs w:val="24"/>
        </w:rPr>
        <w:t>Строить работу по Ф</w:t>
      </w:r>
      <w:r w:rsidR="009074B3" w:rsidRPr="00A91B8B">
        <w:rPr>
          <w:rFonts w:ascii="Times New Roman" w:eastAsia="Times New Roman" w:hAnsi="Times New Roman" w:cs="Times New Roman"/>
          <w:sz w:val="24"/>
          <w:szCs w:val="24"/>
        </w:rPr>
        <w:t xml:space="preserve">ЭМП в соответствии с </w:t>
      </w:r>
      <w:r w:rsidR="007929F4" w:rsidRPr="00A91B8B">
        <w:rPr>
          <w:rFonts w:ascii="Times New Roman" w:eastAsia="Times New Roman" w:hAnsi="Times New Roman" w:cs="Times New Roman"/>
          <w:sz w:val="24"/>
          <w:szCs w:val="24"/>
        </w:rPr>
        <w:t xml:space="preserve">ФГОС </w:t>
      </w:r>
      <w:proofErr w:type="gramStart"/>
      <w:r w:rsidR="007929F4" w:rsidRPr="00A91B8B">
        <w:rPr>
          <w:rFonts w:ascii="Times New Roman" w:eastAsia="Times New Roman" w:hAnsi="Times New Roman" w:cs="Times New Roman"/>
          <w:sz w:val="24"/>
          <w:szCs w:val="24"/>
        </w:rPr>
        <w:t>ДО</w:t>
      </w:r>
      <w:proofErr w:type="gramEnd"/>
      <w:r w:rsidR="009074B3" w:rsidRPr="00A91B8B">
        <w:rPr>
          <w:rFonts w:ascii="Times New Roman" w:eastAsia="Times New Roman" w:hAnsi="Times New Roman" w:cs="Times New Roman"/>
          <w:sz w:val="24"/>
          <w:szCs w:val="24"/>
        </w:rPr>
        <w:t>.</w:t>
      </w:r>
    </w:p>
    <w:p w:rsidR="00953A14" w:rsidRDefault="009074B3" w:rsidP="00953A14">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2. Пров</w:t>
      </w:r>
      <w:r w:rsidR="007E6CF7" w:rsidRPr="00A91B8B">
        <w:rPr>
          <w:rFonts w:ascii="Times New Roman" w:eastAsia="Times New Roman" w:hAnsi="Times New Roman" w:cs="Times New Roman"/>
          <w:sz w:val="24"/>
          <w:szCs w:val="24"/>
        </w:rPr>
        <w:t>ести открытый показ занятий по Ф</w:t>
      </w:r>
      <w:r w:rsidRPr="00A91B8B">
        <w:rPr>
          <w:rFonts w:ascii="Times New Roman" w:eastAsia="Times New Roman" w:hAnsi="Times New Roman" w:cs="Times New Roman"/>
          <w:sz w:val="24"/>
          <w:szCs w:val="24"/>
        </w:rPr>
        <w:t xml:space="preserve">ЭМП, </w:t>
      </w:r>
      <w:r w:rsidR="00953A14">
        <w:rPr>
          <w:rFonts w:ascii="Times New Roman" w:eastAsia="Times New Roman" w:hAnsi="Times New Roman" w:cs="Times New Roman"/>
          <w:sz w:val="24"/>
          <w:szCs w:val="24"/>
        </w:rPr>
        <w:t xml:space="preserve"> </w:t>
      </w:r>
      <w:proofErr w:type="gramStart"/>
      <w:r w:rsidRPr="00A91B8B">
        <w:rPr>
          <w:rFonts w:ascii="Times New Roman" w:eastAsia="Times New Roman" w:hAnsi="Times New Roman" w:cs="Times New Roman"/>
          <w:sz w:val="24"/>
          <w:szCs w:val="24"/>
        </w:rPr>
        <w:t>ориентированные</w:t>
      </w:r>
      <w:proofErr w:type="gramEnd"/>
      <w:r w:rsidRPr="00A91B8B">
        <w:rPr>
          <w:rFonts w:ascii="Times New Roman" w:eastAsia="Times New Roman" w:hAnsi="Times New Roman" w:cs="Times New Roman"/>
          <w:sz w:val="24"/>
          <w:szCs w:val="24"/>
        </w:rPr>
        <w:t xml:space="preserve"> на развивающее обучение с использованием современных методов и приемов </w:t>
      </w:r>
    </w:p>
    <w:p w:rsidR="00953A14" w:rsidRDefault="007B428C" w:rsidP="00A91B8B">
      <w:pPr>
        <w:shd w:val="clear" w:color="auto" w:fill="FFFFFF"/>
        <w:spacing w:after="0" w:line="360" w:lineRule="auto"/>
        <w:rPr>
          <w:rFonts w:ascii="Times New Roman" w:eastAsia="Times New Roman" w:hAnsi="Times New Roman" w:cs="Times New Roman"/>
          <w:sz w:val="24"/>
          <w:szCs w:val="24"/>
        </w:rPr>
      </w:pPr>
      <w:r w:rsidRPr="00A91B8B">
        <w:rPr>
          <w:rFonts w:ascii="Times New Roman" w:eastAsia="Times New Roman" w:hAnsi="Times New Roman" w:cs="Times New Roman"/>
          <w:sz w:val="24"/>
          <w:szCs w:val="24"/>
        </w:rPr>
        <w:t>3</w:t>
      </w:r>
      <w:r w:rsidR="003058DF" w:rsidRPr="00A91B8B">
        <w:rPr>
          <w:rFonts w:ascii="Times New Roman" w:eastAsia="Times New Roman" w:hAnsi="Times New Roman" w:cs="Times New Roman"/>
          <w:sz w:val="24"/>
          <w:szCs w:val="24"/>
        </w:rPr>
        <w:t>.Провести смотр-конкурс «Центра по математическому развитию»</w:t>
      </w:r>
      <w:r w:rsidRPr="00A91B8B">
        <w:rPr>
          <w:rFonts w:ascii="Times New Roman" w:eastAsia="Times New Roman" w:hAnsi="Times New Roman" w:cs="Times New Roman"/>
          <w:sz w:val="24"/>
          <w:szCs w:val="24"/>
        </w:rPr>
        <w:t xml:space="preserve"> </w:t>
      </w:r>
    </w:p>
    <w:p w:rsidR="009074B3" w:rsidRPr="00A91B8B" w:rsidRDefault="00953A14" w:rsidP="00A91B8B">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074B3" w:rsidRPr="00A91B8B">
        <w:rPr>
          <w:rFonts w:ascii="Times New Roman" w:eastAsia="Times New Roman" w:hAnsi="Times New Roman" w:cs="Times New Roman"/>
          <w:sz w:val="24"/>
          <w:szCs w:val="24"/>
        </w:rPr>
        <w:t xml:space="preserve">. Включать в планы досуговой деятельности развлечения с использованием </w:t>
      </w:r>
      <w:r w:rsidR="007929F4" w:rsidRPr="00A91B8B">
        <w:rPr>
          <w:rFonts w:ascii="Times New Roman" w:eastAsia="Times New Roman" w:hAnsi="Times New Roman" w:cs="Times New Roman"/>
          <w:sz w:val="24"/>
          <w:szCs w:val="24"/>
        </w:rPr>
        <w:t xml:space="preserve"> </w:t>
      </w:r>
      <w:r w:rsidR="007B428C" w:rsidRPr="00A91B8B">
        <w:rPr>
          <w:rFonts w:ascii="Times New Roman" w:eastAsia="Times New Roman" w:hAnsi="Times New Roman" w:cs="Times New Roman"/>
          <w:sz w:val="24"/>
          <w:szCs w:val="24"/>
        </w:rPr>
        <w:t>Ф</w:t>
      </w:r>
      <w:r w:rsidR="009074B3" w:rsidRPr="00A91B8B">
        <w:rPr>
          <w:rFonts w:ascii="Times New Roman" w:eastAsia="Times New Roman" w:hAnsi="Times New Roman" w:cs="Times New Roman"/>
          <w:sz w:val="24"/>
          <w:szCs w:val="24"/>
        </w:rPr>
        <w:t>ЭМП (организация дня</w:t>
      </w:r>
      <w:r w:rsidR="003E4964" w:rsidRPr="00A91B8B">
        <w:rPr>
          <w:rFonts w:ascii="Times New Roman" w:eastAsia="Times New Roman" w:hAnsi="Times New Roman" w:cs="Times New Roman"/>
          <w:sz w:val="24"/>
          <w:szCs w:val="24"/>
        </w:rPr>
        <w:t xml:space="preserve">, </w:t>
      </w:r>
      <w:r w:rsidR="009074B3" w:rsidRPr="00A91B8B">
        <w:rPr>
          <w:rFonts w:ascii="Times New Roman" w:eastAsia="Times New Roman" w:hAnsi="Times New Roman" w:cs="Times New Roman"/>
          <w:sz w:val="24"/>
          <w:szCs w:val="24"/>
        </w:rPr>
        <w:t xml:space="preserve"> игры).</w:t>
      </w:r>
    </w:p>
    <w:p w:rsidR="007B428C" w:rsidRPr="00A91B8B" w:rsidRDefault="007929F4" w:rsidP="00953A14">
      <w:pPr>
        <w:shd w:val="clear" w:color="auto" w:fill="FFFFFF"/>
        <w:spacing w:after="0" w:line="360" w:lineRule="auto"/>
        <w:ind w:left="360"/>
        <w:rPr>
          <w:rFonts w:ascii="Times New Roman" w:eastAsia="Times New Roman" w:hAnsi="Times New Roman" w:cs="Times New Roman"/>
          <w:b/>
          <w:bCs/>
          <w:sz w:val="24"/>
          <w:szCs w:val="24"/>
        </w:rPr>
      </w:pPr>
      <w:r w:rsidRPr="00A91B8B">
        <w:rPr>
          <w:rFonts w:ascii="Times New Roman" w:eastAsia="Times New Roman" w:hAnsi="Times New Roman" w:cs="Times New Roman"/>
          <w:sz w:val="24"/>
          <w:szCs w:val="24"/>
        </w:rPr>
        <w:t> </w:t>
      </w:r>
    </w:p>
    <w:p w:rsidR="007B428C" w:rsidRPr="00A91B8B" w:rsidRDefault="007B428C" w:rsidP="00A91B8B">
      <w:pPr>
        <w:shd w:val="clear" w:color="auto" w:fill="FFFFFF"/>
        <w:spacing w:after="0" w:line="360" w:lineRule="auto"/>
        <w:rPr>
          <w:rFonts w:ascii="Times New Roman" w:eastAsia="Times New Roman" w:hAnsi="Times New Roman" w:cs="Times New Roman"/>
          <w:b/>
          <w:bCs/>
          <w:sz w:val="24"/>
          <w:szCs w:val="24"/>
        </w:rPr>
      </w:pPr>
    </w:p>
    <w:p w:rsidR="007B428C" w:rsidRPr="00A91B8B" w:rsidRDefault="007B428C" w:rsidP="00A91B8B">
      <w:pPr>
        <w:shd w:val="clear" w:color="auto" w:fill="FFFFFF"/>
        <w:spacing w:after="0" w:line="360" w:lineRule="auto"/>
        <w:rPr>
          <w:rFonts w:ascii="Times New Roman" w:eastAsia="Times New Roman" w:hAnsi="Times New Roman" w:cs="Times New Roman"/>
          <w:b/>
          <w:bCs/>
          <w:sz w:val="24"/>
          <w:szCs w:val="24"/>
        </w:rPr>
      </w:pPr>
    </w:p>
    <w:p w:rsidR="007B428C" w:rsidRPr="00A91B8B" w:rsidRDefault="007B428C" w:rsidP="00A91B8B">
      <w:pPr>
        <w:shd w:val="clear" w:color="auto" w:fill="FFFFFF"/>
        <w:spacing w:after="0" w:line="360" w:lineRule="auto"/>
        <w:rPr>
          <w:rFonts w:ascii="Times New Roman" w:eastAsia="Times New Roman" w:hAnsi="Times New Roman" w:cs="Times New Roman"/>
          <w:b/>
          <w:bCs/>
          <w:sz w:val="24"/>
          <w:szCs w:val="24"/>
        </w:rPr>
      </w:pPr>
    </w:p>
    <w:p w:rsidR="007B428C" w:rsidRPr="00A91B8B" w:rsidRDefault="007B428C" w:rsidP="00A91B8B">
      <w:pPr>
        <w:shd w:val="clear" w:color="auto" w:fill="FFFFFF"/>
        <w:spacing w:after="0" w:line="360" w:lineRule="auto"/>
        <w:rPr>
          <w:rFonts w:ascii="Times New Roman" w:eastAsia="Times New Roman" w:hAnsi="Times New Roman" w:cs="Times New Roman"/>
          <w:b/>
          <w:bCs/>
          <w:sz w:val="24"/>
          <w:szCs w:val="24"/>
        </w:rPr>
      </w:pPr>
    </w:p>
    <w:p w:rsidR="007B428C" w:rsidRPr="00A91B8B" w:rsidRDefault="007B428C" w:rsidP="00A91B8B">
      <w:pPr>
        <w:shd w:val="clear" w:color="auto" w:fill="FFFFFF"/>
        <w:spacing w:after="0" w:line="360" w:lineRule="auto"/>
        <w:rPr>
          <w:rFonts w:ascii="Times New Roman" w:eastAsia="Times New Roman" w:hAnsi="Times New Roman" w:cs="Times New Roman"/>
          <w:b/>
          <w:bCs/>
          <w:sz w:val="24"/>
          <w:szCs w:val="24"/>
        </w:rPr>
      </w:pPr>
    </w:p>
    <w:p w:rsidR="007B428C" w:rsidRPr="00A91B8B" w:rsidRDefault="007B428C" w:rsidP="00A91B8B">
      <w:pPr>
        <w:shd w:val="clear" w:color="auto" w:fill="FFFFFF"/>
        <w:spacing w:after="0" w:line="360" w:lineRule="auto"/>
        <w:rPr>
          <w:rFonts w:ascii="Times New Roman" w:eastAsia="Times New Roman" w:hAnsi="Times New Roman" w:cs="Times New Roman"/>
          <w:b/>
          <w:bCs/>
          <w:sz w:val="24"/>
          <w:szCs w:val="24"/>
        </w:rPr>
      </w:pPr>
    </w:p>
    <w:p w:rsidR="00017615" w:rsidRPr="00A91B8B" w:rsidRDefault="00017615" w:rsidP="00A91B8B">
      <w:pPr>
        <w:spacing w:after="0" w:line="360" w:lineRule="auto"/>
        <w:rPr>
          <w:rFonts w:ascii="Times New Roman" w:hAnsi="Times New Roman" w:cs="Times New Roman"/>
          <w:sz w:val="24"/>
          <w:szCs w:val="24"/>
        </w:rPr>
      </w:pPr>
    </w:p>
    <w:sectPr w:rsidR="00017615" w:rsidRPr="00A91B8B" w:rsidSect="009074B3">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9B5" w:rsidRDefault="00FC09B5" w:rsidP="001D34D3">
      <w:pPr>
        <w:spacing w:after="0" w:line="240" w:lineRule="auto"/>
      </w:pPr>
      <w:r>
        <w:separator/>
      </w:r>
    </w:p>
  </w:endnote>
  <w:endnote w:type="continuationSeparator" w:id="0">
    <w:p w:rsidR="00FC09B5" w:rsidRDefault="00FC09B5" w:rsidP="001D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9B5" w:rsidRDefault="00FC09B5" w:rsidP="001D34D3">
      <w:pPr>
        <w:spacing w:after="0" w:line="240" w:lineRule="auto"/>
      </w:pPr>
      <w:r>
        <w:separator/>
      </w:r>
    </w:p>
  </w:footnote>
  <w:footnote w:type="continuationSeparator" w:id="0">
    <w:p w:rsidR="00FC09B5" w:rsidRDefault="00FC09B5" w:rsidP="001D3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4569"/>
    <w:multiLevelType w:val="multilevel"/>
    <w:tmpl w:val="4094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D1542"/>
    <w:multiLevelType w:val="multilevel"/>
    <w:tmpl w:val="67D0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34D7A"/>
    <w:multiLevelType w:val="multilevel"/>
    <w:tmpl w:val="118E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D25FD4"/>
    <w:multiLevelType w:val="multilevel"/>
    <w:tmpl w:val="3BBA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B2270"/>
    <w:multiLevelType w:val="multilevel"/>
    <w:tmpl w:val="BFE2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229E7"/>
    <w:multiLevelType w:val="multilevel"/>
    <w:tmpl w:val="8A741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055EA4"/>
    <w:multiLevelType w:val="hybridMultilevel"/>
    <w:tmpl w:val="FB72E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172D92"/>
    <w:multiLevelType w:val="multilevel"/>
    <w:tmpl w:val="CA14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3A3F31"/>
    <w:multiLevelType w:val="hybridMultilevel"/>
    <w:tmpl w:val="EF40F18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36A35475"/>
    <w:multiLevelType w:val="multilevel"/>
    <w:tmpl w:val="BD82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EA1EAE"/>
    <w:multiLevelType w:val="hybridMultilevel"/>
    <w:tmpl w:val="5D4A6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C72361"/>
    <w:multiLevelType w:val="hybridMultilevel"/>
    <w:tmpl w:val="AAD2E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2B2E90"/>
    <w:multiLevelType w:val="multilevel"/>
    <w:tmpl w:val="15D4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0A161D"/>
    <w:multiLevelType w:val="multilevel"/>
    <w:tmpl w:val="004E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81016"/>
    <w:multiLevelType w:val="hybridMultilevel"/>
    <w:tmpl w:val="25DCB5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AA0494E"/>
    <w:multiLevelType w:val="multilevel"/>
    <w:tmpl w:val="4094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D57C96"/>
    <w:multiLevelType w:val="multilevel"/>
    <w:tmpl w:val="B412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0D3BBB"/>
    <w:multiLevelType w:val="multilevel"/>
    <w:tmpl w:val="551A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F84B42"/>
    <w:multiLevelType w:val="hybridMultilevel"/>
    <w:tmpl w:val="38266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0E2628"/>
    <w:multiLevelType w:val="multilevel"/>
    <w:tmpl w:val="3C44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0A5C81"/>
    <w:multiLevelType w:val="multilevel"/>
    <w:tmpl w:val="288A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
  </w:num>
  <w:num w:numId="3">
    <w:abstractNumId w:val="7"/>
  </w:num>
  <w:num w:numId="4">
    <w:abstractNumId w:val="16"/>
  </w:num>
  <w:num w:numId="5">
    <w:abstractNumId w:val="12"/>
  </w:num>
  <w:num w:numId="6">
    <w:abstractNumId w:val="20"/>
  </w:num>
  <w:num w:numId="7">
    <w:abstractNumId w:val="0"/>
  </w:num>
  <w:num w:numId="8">
    <w:abstractNumId w:val="1"/>
  </w:num>
  <w:num w:numId="9">
    <w:abstractNumId w:val="17"/>
  </w:num>
  <w:num w:numId="10">
    <w:abstractNumId w:val="5"/>
  </w:num>
  <w:num w:numId="11">
    <w:abstractNumId w:val="3"/>
  </w:num>
  <w:num w:numId="12">
    <w:abstractNumId w:val="13"/>
  </w:num>
  <w:num w:numId="13">
    <w:abstractNumId w:val="9"/>
  </w:num>
  <w:num w:numId="14">
    <w:abstractNumId w:val="2"/>
  </w:num>
  <w:num w:numId="15">
    <w:abstractNumId w:val="10"/>
  </w:num>
  <w:num w:numId="16">
    <w:abstractNumId w:val="11"/>
  </w:num>
  <w:num w:numId="17">
    <w:abstractNumId w:val="18"/>
  </w:num>
  <w:num w:numId="18">
    <w:abstractNumId w:val="8"/>
  </w:num>
  <w:num w:numId="19">
    <w:abstractNumId w:val="6"/>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B3"/>
    <w:rsid w:val="00017615"/>
    <w:rsid w:val="00063448"/>
    <w:rsid w:val="000C4012"/>
    <w:rsid w:val="001044BA"/>
    <w:rsid w:val="001D34D3"/>
    <w:rsid w:val="001E4039"/>
    <w:rsid w:val="0027154C"/>
    <w:rsid w:val="003058DF"/>
    <w:rsid w:val="00373892"/>
    <w:rsid w:val="003E4964"/>
    <w:rsid w:val="003E4EFA"/>
    <w:rsid w:val="003F4B06"/>
    <w:rsid w:val="00431180"/>
    <w:rsid w:val="004924C0"/>
    <w:rsid w:val="00576774"/>
    <w:rsid w:val="005F0562"/>
    <w:rsid w:val="0073578A"/>
    <w:rsid w:val="00767747"/>
    <w:rsid w:val="007929F4"/>
    <w:rsid w:val="007B428C"/>
    <w:rsid w:val="007E6CF7"/>
    <w:rsid w:val="0087180C"/>
    <w:rsid w:val="008D4D86"/>
    <w:rsid w:val="008D5438"/>
    <w:rsid w:val="009074B3"/>
    <w:rsid w:val="00953A14"/>
    <w:rsid w:val="00A526CC"/>
    <w:rsid w:val="00A91B8B"/>
    <w:rsid w:val="00AE2CE7"/>
    <w:rsid w:val="00C62B65"/>
    <w:rsid w:val="00CA7102"/>
    <w:rsid w:val="00D43B60"/>
    <w:rsid w:val="00DB0020"/>
    <w:rsid w:val="00E1697F"/>
    <w:rsid w:val="00E806F8"/>
    <w:rsid w:val="00F336EE"/>
    <w:rsid w:val="00F51F60"/>
    <w:rsid w:val="00FA0652"/>
    <w:rsid w:val="00FC09B5"/>
    <w:rsid w:val="00FD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74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074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074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4B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074B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074B3"/>
    <w:rPr>
      <w:rFonts w:ascii="Times New Roman" w:eastAsia="Times New Roman" w:hAnsi="Times New Roman" w:cs="Times New Roman"/>
      <w:b/>
      <w:bCs/>
      <w:sz w:val="27"/>
      <w:szCs w:val="27"/>
    </w:rPr>
  </w:style>
  <w:style w:type="character" w:customStyle="1" w:styleId="apple-converted-space">
    <w:name w:val="apple-converted-space"/>
    <w:basedOn w:val="a0"/>
    <w:rsid w:val="009074B3"/>
  </w:style>
  <w:style w:type="character" w:styleId="a3">
    <w:name w:val="Hyperlink"/>
    <w:basedOn w:val="a0"/>
    <w:uiPriority w:val="99"/>
    <w:semiHidden/>
    <w:unhideWhenUsed/>
    <w:rsid w:val="009074B3"/>
    <w:rPr>
      <w:color w:val="0000FF"/>
      <w:u w:val="single"/>
    </w:rPr>
  </w:style>
  <w:style w:type="character" w:styleId="a4">
    <w:name w:val="Emphasis"/>
    <w:basedOn w:val="a0"/>
    <w:uiPriority w:val="20"/>
    <w:qFormat/>
    <w:rsid w:val="009074B3"/>
    <w:rPr>
      <w:i/>
      <w:iCs/>
    </w:rPr>
  </w:style>
  <w:style w:type="paragraph" w:styleId="a5">
    <w:name w:val="Normal (Web)"/>
    <w:basedOn w:val="a"/>
    <w:uiPriority w:val="99"/>
    <w:semiHidden/>
    <w:unhideWhenUsed/>
    <w:rsid w:val="009074B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074B3"/>
    <w:rPr>
      <w:b/>
      <w:bCs/>
    </w:rPr>
  </w:style>
  <w:style w:type="paragraph" w:styleId="a7">
    <w:name w:val="Balloon Text"/>
    <w:basedOn w:val="a"/>
    <w:link w:val="a8"/>
    <w:uiPriority w:val="99"/>
    <w:semiHidden/>
    <w:unhideWhenUsed/>
    <w:rsid w:val="009074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74B3"/>
    <w:rPr>
      <w:rFonts w:ascii="Tahoma" w:hAnsi="Tahoma" w:cs="Tahoma"/>
      <w:sz w:val="16"/>
      <w:szCs w:val="16"/>
    </w:rPr>
  </w:style>
  <w:style w:type="paragraph" w:styleId="a9">
    <w:name w:val="List Paragraph"/>
    <w:basedOn w:val="a"/>
    <w:uiPriority w:val="34"/>
    <w:qFormat/>
    <w:rsid w:val="007929F4"/>
    <w:pPr>
      <w:ind w:left="720"/>
      <w:contextualSpacing/>
    </w:pPr>
  </w:style>
  <w:style w:type="paragraph" w:styleId="aa">
    <w:name w:val="header"/>
    <w:basedOn w:val="a"/>
    <w:link w:val="ab"/>
    <w:uiPriority w:val="99"/>
    <w:semiHidden/>
    <w:unhideWhenUsed/>
    <w:rsid w:val="001D34D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D34D3"/>
  </w:style>
  <w:style w:type="paragraph" w:styleId="ac">
    <w:name w:val="footer"/>
    <w:basedOn w:val="a"/>
    <w:link w:val="ad"/>
    <w:uiPriority w:val="99"/>
    <w:semiHidden/>
    <w:unhideWhenUsed/>
    <w:rsid w:val="001D34D3"/>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D34D3"/>
  </w:style>
  <w:style w:type="paragraph" w:styleId="ae">
    <w:name w:val="No Spacing"/>
    <w:uiPriority w:val="1"/>
    <w:qFormat/>
    <w:rsid w:val="00A91B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074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074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074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4B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074B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074B3"/>
    <w:rPr>
      <w:rFonts w:ascii="Times New Roman" w:eastAsia="Times New Roman" w:hAnsi="Times New Roman" w:cs="Times New Roman"/>
      <w:b/>
      <w:bCs/>
      <w:sz w:val="27"/>
      <w:szCs w:val="27"/>
    </w:rPr>
  </w:style>
  <w:style w:type="character" w:customStyle="1" w:styleId="apple-converted-space">
    <w:name w:val="apple-converted-space"/>
    <w:basedOn w:val="a0"/>
    <w:rsid w:val="009074B3"/>
  </w:style>
  <w:style w:type="character" w:styleId="a3">
    <w:name w:val="Hyperlink"/>
    <w:basedOn w:val="a0"/>
    <w:uiPriority w:val="99"/>
    <w:semiHidden/>
    <w:unhideWhenUsed/>
    <w:rsid w:val="009074B3"/>
    <w:rPr>
      <w:color w:val="0000FF"/>
      <w:u w:val="single"/>
    </w:rPr>
  </w:style>
  <w:style w:type="character" w:styleId="a4">
    <w:name w:val="Emphasis"/>
    <w:basedOn w:val="a0"/>
    <w:uiPriority w:val="20"/>
    <w:qFormat/>
    <w:rsid w:val="009074B3"/>
    <w:rPr>
      <w:i/>
      <w:iCs/>
    </w:rPr>
  </w:style>
  <w:style w:type="paragraph" w:styleId="a5">
    <w:name w:val="Normal (Web)"/>
    <w:basedOn w:val="a"/>
    <w:uiPriority w:val="99"/>
    <w:semiHidden/>
    <w:unhideWhenUsed/>
    <w:rsid w:val="009074B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074B3"/>
    <w:rPr>
      <w:b/>
      <w:bCs/>
    </w:rPr>
  </w:style>
  <w:style w:type="paragraph" w:styleId="a7">
    <w:name w:val="Balloon Text"/>
    <w:basedOn w:val="a"/>
    <w:link w:val="a8"/>
    <w:uiPriority w:val="99"/>
    <w:semiHidden/>
    <w:unhideWhenUsed/>
    <w:rsid w:val="009074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74B3"/>
    <w:rPr>
      <w:rFonts w:ascii="Tahoma" w:hAnsi="Tahoma" w:cs="Tahoma"/>
      <w:sz w:val="16"/>
      <w:szCs w:val="16"/>
    </w:rPr>
  </w:style>
  <w:style w:type="paragraph" w:styleId="a9">
    <w:name w:val="List Paragraph"/>
    <w:basedOn w:val="a"/>
    <w:uiPriority w:val="34"/>
    <w:qFormat/>
    <w:rsid w:val="007929F4"/>
    <w:pPr>
      <w:ind w:left="720"/>
      <w:contextualSpacing/>
    </w:pPr>
  </w:style>
  <w:style w:type="paragraph" w:styleId="aa">
    <w:name w:val="header"/>
    <w:basedOn w:val="a"/>
    <w:link w:val="ab"/>
    <w:uiPriority w:val="99"/>
    <w:semiHidden/>
    <w:unhideWhenUsed/>
    <w:rsid w:val="001D34D3"/>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D34D3"/>
  </w:style>
  <w:style w:type="paragraph" w:styleId="ac">
    <w:name w:val="footer"/>
    <w:basedOn w:val="a"/>
    <w:link w:val="ad"/>
    <w:uiPriority w:val="99"/>
    <w:semiHidden/>
    <w:unhideWhenUsed/>
    <w:rsid w:val="001D34D3"/>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D34D3"/>
  </w:style>
  <w:style w:type="paragraph" w:styleId="ae">
    <w:name w:val="No Spacing"/>
    <w:uiPriority w:val="1"/>
    <w:qFormat/>
    <w:rsid w:val="00A91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45235">
      <w:bodyDiv w:val="1"/>
      <w:marLeft w:val="0"/>
      <w:marRight w:val="0"/>
      <w:marTop w:val="0"/>
      <w:marBottom w:val="0"/>
      <w:divBdr>
        <w:top w:val="none" w:sz="0" w:space="0" w:color="auto"/>
        <w:left w:val="none" w:sz="0" w:space="0" w:color="auto"/>
        <w:bottom w:val="none" w:sz="0" w:space="0" w:color="auto"/>
        <w:right w:val="none" w:sz="0" w:space="0" w:color="auto"/>
      </w:divBdr>
      <w:divsChild>
        <w:div w:id="523632716">
          <w:marLeft w:val="0"/>
          <w:marRight w:val="0"/>
          <w:marTop w:val="0"/>
          <w:marBottom w:val="0"/>
          <w:divBdr>
            <w:top w:val="none" w:sz="0" w:space="0" w:color="auto"/>
            <w:left w:val="none" w:sz="0" w:space="0" w:color="auto"/>
            <w:bottom w:val="none" w:sz="0" w:space="0" w:color="auto"/>
            <w:right w:val="none" w:sz="0" w:space="0" w:color="auto"/>
          </w:divBdr>
        </w:div>
        <w:div w:id="1968468327">
          <w:marLeft w:val="0"/>
          <w:marRight w:val="0"/>
          <w:marTop w:val="0"/>
          <w:marBottom w:val="300"/>
          <w:divBdr>
            <w:top w:val="none" w:sz="0" w:space="0" w:color="auto"/>
            <w:left w:val="none" w:sz="0" w:space="0" w:color="auto"/>
            <w:bottom w:val="none" w:sz="0" w:space="0" w:color="auto"/>
            <w:right w:val="none" w:sz="0" w:space="0" w:color="auto"/>
          </w:divBdr>
          <w:divsChild>
            <w:div w:id="1230773958">
              <w:marLeft w:val="0"/>
              <w:marRight w:val="0"/>
              <w:marTop w:val="0"/>
              <w:marBottom w:val="0"/>
              <w:divBdr>
                <w:top w:val="none" w:sz="0" w:space="0" w:color="auto"/>
                <w:left w:val="none" w:sz="0" w:space="0" w:color="auto"/>
                <w:bottom w:val="none" w:sz="0" w:space="0" w:color="auto"/>
                <w:right w:val="none" w:sz="0" w:space="0" w:color="auto"/>
              </w:divBdr>
              <w:divsChild>
                <w:div w:id="20069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2222">
          <w:blockQuote w:val="1"/>
          <w:marLeft w:val="0"/>
          <w:marRight w:val="0"/>
          <w:marTop w:val="0"/>
          <w:marBottom w:val="120"/>
          <w:divBdr>
            <w:top w:val="none" w:sz="0" w:space="0" w:color="auto"/>
            <w:left w:val="none" w:sz="0" w:space="0" w:color="auto"/>
            <w:bottom w:val="none" w:sz="0" w:space="0" w:color="auto"/>
            <w:right w:val="none" w:sz="0" w:space="0" w:color="auto"/>
          </w:divBdr>
        </w:div>
        <w:div w:id="209194470">
          <w:blockQuote w:val="1"/>
          <w:marLeft w:val="0"/>
          <w:marRight w:val="0"/>
          <w:marTop w:val="0"/>
          <w:marBottom w:val="120"/>
          <w:divBdr>
            <w:top w:val="none" w:sz="0" w:space="0" w:color="auto"/>
            <w:left w:val="none" w:sz="0" w:space="0" w:color="auto"/>
            <w:bottom w:val="none" w:sz="0" w:space="0" w:color="auto"/>
            <w:right w:val="none" w:sz="0" w:space="0" w:color="auto"/>
          </w:divBdr>
        </w:div>
        <w:div w:id="976255831">
          <w:blockQuote w:val="1"/>
          <w:marLeft w:val="0"/>
          <w:marRight w:val="0"/>
          <w:marTop w:val="0"/>
          <w:marBottom w:val="120"/>
          <w:divBdr>
            <w:top w:val="none" w:sz="0" w:space="0" w:color="auto"/>
            <w:left w:val="none" w:sz="0" w:space="0" w:color="auto"/>
            <w:bottom w:val="none" w:sz="0" w:space="0" w:color="auto"/>
            <w:right w:val="none" w:sz="0" w:space="0" w:color="auto"/>
          </w:divBdr>
        </w:div>
        <w:div w:id="1582329919">
          <w:blockQuote w:val="1"/>
          <w:marLeft w:val="0"/>
          <w:marRight w:val="0"/>
          <w:marTop w:val="0"/>
          <w:marBottom w:val="120"/>
          <w:divBdr>
            <w:top w:val="none" w:sz="0" w:space="0" w:color="auto"/>
            <w:left w:val="none" w:sz="0" w:space="0" w:color="auto"/>
            <w:bottom w:val="none" w:sz="0" w:space="0" w:color="auto"/>
            <w:right w:val="none" w:sz="0" w:space="0" w:color="auto"/>
          </w:divBdr>
        </w:div>
        <w:div w:id="1225943432">
          <w:blockQuote w:val="1"/>
          <w:marLeft w:val="0"/>
          <w:marRight w:val="0"/>
          <w:marTop w:val="0"/>
          <w:marBottom w:val="120"/>
          <w:divBdr>
            <w:top w:val="none" w:sz="0" w:space="0" w:color="auto"/>
            <w:left w:val="none" w:sz="0" w:space="0" w:color="auto"/>
            <w:bottom w:val="none" w:sz="0" w:space="0" w:color="auto"/>
            <w:right w:val="none" w:sz="0" w:space="0" w:color="auto"/>
          </w:divBdr>
        </w:div>
        <w:div w:id="825166714">
          <w:blockQuote w:val="1"/>
          <w:marLeft w:val="0"/>
          <w:marRight w:val="0"/>
          <w:marTop w:val="0"/>
          <w:marBottom w:val="120"/>
          <w:divBdr>
            <w:top w:val="none" w:sz="0" w:space="0" w:color="auto"/>
            <w:left w:val="none" w:sz="0" w:space="0" w:color="auto"/>
            <w:bottom w:val="none" w:sz="0" w:space="0" w:color="auto"/>
            <w:right w:val="none" w:sz="0" w:space="0" w:color="auto"/>
          </w:divBdr>
        </w:div>
        <w:div w:id="1512066451">
          <w:blockQuote w:val="1"/>
          <w:marLeft w:val="0"/>
          <w:marRight w:val="0"/>
          <w:marTop w:val="0"/>
          <w:marBottom w:val="120"/>
          <w:divBdr>
            <w:top w:val="none" w:sz="0" w:space="0" w:color="auto"/>
            <w:left w:val="none" w:sz="0" w:space="0" w:color="auto"/>
            <w:bottom w:val="none" w:sz="0" w:space="0" w:color="auto"/>
            <w:right w:val="none" w:sz="0" w:space="0" w:color="auto"/>
          </w:divBdr>
        </w:div>
        <w:div w:id="257255146">
          <w:blockQuote w:val="1"/>
          <w:marLeft w:val="0"/>
          <w:marRight w:val="0"/>
          <w:marTop w:val="0"/>
          <w:marBottom w:val="120"/>
          <w:divBdr>
            <w:top w:val="none" w:sz="0" w:space="0" w:color="auto"/>
            <w:left w:val="none" w:sz="0" w:space="0" w:color="auto"/>
            <w:bottom w:val="none" w:sz="0" w:space="0" w:color="auto"/>
            <w:right w:val="none" w:sz="0" w:space="0" w:color="auto"/>
          </w:divBdr>
        </w:div>
        <w:div w:id="1451703406">
          <w:blockQuote w:val="1"/>
          <w:marLeft w:val="0"/>
          <w:marRight w:val="0"/>
          <w:marTop w:val="0"/>
          <w:marBottom w:val="120"/>
          <w:divBdr>
            <w:top w:val="none" w:sz="0" w:space="0" w:color="auto"/>
            <w:left w:val="none" w:sz="0" w:space="0" w:color="auto"/>
            <w:bottom w:val="none" w:sz="0" w:space="0" w:color="auto"/>
            <w:right w:val="none" w:sz="0" w:space="0" w:color="auto"/>
          </w:divBdr>
        </w:div>
        <w:div w:id="1737820996">
          <w:blockQuote w:val="1"/>
          <w:marLeft w:val="0"/>
          <w:marRight w:val="0"/>
          <w:marTop w:val="0"/>
          <w:marBottom w:val="120"/>
          <w:divBdr>
            <w:top w:val="none" w:sz="0" w:space="0" w:color="auto"/>
            <w:left w:val="none" w:sz="0" w:space="0" w:color="auto"/>
            <w:bottom w:val="none" w:sz="0" w:space="0" w:color="auto"/>
            <w:right w:val="none" w:sz="0" w:space="0" w:color="auto"/>
          </w:divBdr>
        </w:div>
        <w:div w:id="684594775">
          <w:blockQuote w:val="1"/>
          <w:marLeft w:val="0"/>
          <w:marRight w:val="0"/>
          <w:marTop w:val="0"/>
          <w:marBottom w:val="120"/>
          <w:divBdr>
            <w:top w:val="none" w:sz="0" w:space="0" w:color="auto"/>
            <w:left w:val="none" w:sz="0" w:space="0" w:color="auto"/>
            <w:bottom w:val="none" w:sz="0" w:space="0" w:color="auto"/>
            <w:right w:val="none" w:sz="0" w:space="0" w:color="auto"/>
          </w:divBdr>
        </w:div>
        <w:div w:id="62070709">
          <w:blockQuote w:val="1"/>
          <w:marLeft w:val="0"/>
          <w:marRight w:val="0"/>
          <w:marTop w:val="0"/>
          <w:marBottom w:val="120"/>
          <w:divBdr>
            <w:top w:val="none" w:sz="0" w:space="0" w:color="auto"/>
            <w:left w:val="none" w:sz="0" w:space="0" w:color="auto"/>
            <w:bottom w:val="none" w:sz="0" w:space="0" w:color="auto"/>
            <w:right w:val="none" w:sz="0" w:space="0" w:color="auto"/>
          </w:divBdr>
        </w:div>
        <w:div w:id="1822767182">
          <w:blockQuote w:val="1"/>
          <w:marLeft w:val="0"/>
          <w:marRight w:val="0"/>
          <w:marTop w:val="0"/>
          <w:marBottom w:val="120"/>
          <w:divBdr>
            <w:top w:val="none" w:sz="0" w:space="0" w:color="auto"/>
            <w:left w:val="none" w:sz="0" w:space="0" w:color="auto"/>
            <w:bottom w:val="none" w:sz="0" w:space="0" w:color="auto"/>
            <w:right w:val="none" w:sz="0" w:space="0" w:color="auto"/>
          </w:divBdr>
        </w:div>
        <w:div w:id="282615263">
          <w:blockQuote w:val="1"/>
          <w:marLeft w:val="0"/>
          <w:marRight w:val="0"/>
          <w:marTop w:val="0"/>
          <w:marBottom w:val="120"/>
          <w:divBdr>
            <w:top w:val="none" w:sz="0" w:space="0" w:color="auto"/>
            <w:left w:val="none" w:sz="0" w:space="0" w:color="auto"/>
            <w:bottom w:val="none" w:sz="0" w:space="0" w:color="auto"/>
            <w:right w:val="none" w:sz="0" w:space="0" w:color="auto"/>
          </w:divBdr>
        </w:div>
        <w:div w:id="1324504049">
          <w:blockQuote w:val="1"/>
          <w:marLeft w:val="0"/>
          <w:marRight w:val="0"/>
          <w:marTop w:val="0"/>
          <w:marBottom w:val="120"/>
          <w:divBdr>
            <w:top w:val="none" w:sz="0" w:space="0" w:color="auto"/>
            <w:left w:val="none" w:sz="0" w:space="0" w:color="auto"/>
            <w:bottom w:val="none" w:sz="0" w:space="0" w:color="auto"/>
            <w:right w:val="none" w:sz="0" w:space="0" w:color="auto"/>
          </w:divBdr>
        </w:div>
        <w:div w:id="1442413961">
          <w:blockQuote w:val="1"/>
          <w:marLeft w:val="0"/>
          <w:marRight w:val="0"/>
          <w:marTop w:val="0"/>
          <w:marBottom w:val="120"/>
          <w:divBdr>
            <w:top w:val="none" w:sz="0" w:space="0" w:color="auto"/>
            <w:left w:val="none" w:sz="0" w:space="0" w:color="auto"/>
            <w:bottom w:val="none" w:sz="0" w:space="0" w:color="auto"/>
            <w:right w:val="none" w:sz="0" w:space="0" w:color="auto"/>
          </w:divBdr>
        </w:div>
        <w:div w:id="510727139">
          <w:blockQuote w:val="1"/>
          <w:marLeft w:val="0"/>
          <w:marRight w:val="0"/>
          <w:marTop w:val="0"/>
          <w:marBottom w:val="120"/>
          <w:divBdr>
            <w:top w:val="none" w:sz="0" w:space="0" w:color="auto"/>
            <w:left w:val="none" w:sz="0" w:space="0" w:color="auto"/>
            <w:bottom w:val="none" w:sz="0" w:space="0" w:color="auto"/>
            <w:right w:val="none" w:sz="0" w:space="0" w:color="auto"/>
          </w:divBdr>
        </w:div>
        <w:div w:id="1892187430">
          <w:blockQuote w:val="1"/>
          <w:marLeft w:val="0"/>
          <w:marRight w:val="0"/>
          <w:marTop w:val="0"/>
          <w:marBottom w:val="120"/>
          <w:divBdr>
            <w:top w:val="none" w:sz="0" w:space="0" w:color="auto"/>
            <w:left w:val="none" w:sz="0" w:space="0" w:color="auto"/>
            <w:bottom w:val="none" w:sz="0" w:space="0" w:color="auto"/>
            <w:right w:val="none" w:sz="0" w:space="0" w:color="auto"/>
          </w:divBdr>
        </w:div>
        <w:div w:id="1445031312">
          <w:blockQuote w:val="1"/>
          <w:marLeft w:val="0"/>
          <w:marRight w:val="0"/>
          <w:marTop w:val="0"/>
          <w:marBottom w:val="120"/>
          <w:divBdr>
            <w:top w:val="none" w:sz="0" w:space="0" w:color="auto"/>
            <w:left w:val="none" w:sz="0" w:space="0" w:color="auto"/>
            <w:bottom w:val="none" w:sz="0" w:space="0" w:color="auto"/>
            <w:right w:val="none" w:sz="0" w:space="0" w:color="auto"/>
          </w:divBdr>
        </w:div>
        <w:div w:id="1141073675">
          <w:blockQuote w:val="1"/>
          <w:marLeft w:val="0"/>
          <w:marRight w:val="0"/>
          <w:marTop w:val="0"/>
          <w:marBottom w:val="120"/>
          <w:divBdr>
            <w:top w:val="none" w:sz="0" w:space="0" w:color="auto"/>
            <w:left w:val="none" w:sz="0" w:space="0" w:color="auto"/>
            <w:bottom w:val="none" w:sz="0" w:space="0" w:color="auto"/>
            <w:right w:val="none" w:sz="0" w:space="0" w:color="auto"/>
          </w:divBdr>
        </w:div>
        <w:div w:id="634062790">
          <w:blockQuote w:val="1"/>
          <w:marLeft w:val="0"/>
          <w:marRight w:val="0"/>
          <w:marTop w:val="0"/>
          <w:marBottom w:val="120"/>
          <w:divBdr>
            <w:top w:val="none" w:sz="0" w:space="0" w:color="auto"/>
            <w:left w:val="none" w:sz="0" w:space="0" w:color="auto"/>
            <w:bottom w:val="none" w:sz="0" w:space="0" w:color="auto"/>
            <w:right w:val="none" w:sz="0" w:space="0" w:color="auto"/>
          </w:divBdr>
        </w:div>
        <w:div w:id="1270819883">
          <w:blockQuote w:val="1"/>
          <w:marLeft w:val="0"/>
          <w:marRight w:val="0"/>
          <w:marTop w:val="0"/>
          <w:marBottom w:val="120"/>
          <w:divBdr>
            <w:top w:val="none" w:sz="0" w:space="0" w:color="auto"/>
            <w:left w:val="none" w:sz="0" w:space="0" w:color="auto"/>
            <w:bottom w:val="none" w:sz="0" w:space="0" w:color="auto"/>
            <w:right w:val="none" w:sz="0" w:space="0" w:color="auto"/>
          </w:divBdr>
        </w:div>
        <w:div w:id="190290915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2349</Words>
  <Characters>13394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yardou155</dc:creator>
  <cp:lastModifiedBy>User</cp:lastModifiedBy>
  <cp:revision>6</cp:revision>
  <cp:lastPrinted>2019-02-14T06:21:00Z</cp:lastPrinted>
  <dcterms:created xsi:type="dcterms:W3CDTF">2018-01-25T08:10:00Z</dcterms:created>
  <dcterms:modified xsi:type="dcterms:W3CDTF">2019-02-14T06:21:00Z</dcterms:modified>
</cp:coreProperties>
</file>