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19" w:rsidRDefault="00860619" w:rsidP="00860619">
      <w:pPr>
        <w:pStyle w:val="a3"/>
        <w:rPr>
          <w:rFonts w:ascii="Times New Roman" w:hAnsi="Times New Roman" w:cs="Times New Roman"/>
          <w:sz w:val="40"/>
          <w:szCs w:val="40"/>
        </w:rPr>
      </w:pPr>
      <w:r w:rsidRPr="00860619">
        <w:rPr>
          <w:rFonts w:ascii="Times New Roman" w:hAnsi="Times New Roman" w:cs="Times New Roman"/>
          <w:sz w:val="40"/>
          <w:szCs w:val="40"/>
        </w:rPr>
        <w:t xml:space="preserve">Детский сад: за и против 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Рано или поздно перед родителями встает вопрос о том, стоит ли отдавать ребенка в ясли или детский сад. Сторонники "домашнего воспитания" выдвигают множество аргументом не в пользу детских дошкольных учреждений, основными среди которых являются частые болезни ребенка. Кроме того, многие склонны считать детский сад причиной едва ли не всех нарушений в поведении ребенка. "Плохие слова", обман, попытки воровства, агрессивное поведение — все это считается следствием подражания дурному примеру других детей. С другой стороны, те родители, которые предпочитают воспитанию в домашних стенах детский сад, в первую очередь аргументируют свою точку зрения тем, что детский сад — это первая школа общения, которую ребенок обязательно должен пройти. Ведь умение общаться с людьми — одно из главных условий того, что столкнувшись в дальнейшем с более взрослым коллективом сверстников, ребенок не потеряется в нем, а сумеет отыскать свое место.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Безусловно, последняя точка зрения гораздо более основательна.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Главное преимущество детского сада — это </w:t>
      </w:r>
      <w:r w:rsidRPr="00860619">
        <w:rPr>
          <w:rFonts w:ascii="Times New Roman" w:hAnsi="Times New Roman" w:cs="Times New Roman"/>
          <w:b/>
          <w:i/>
          <w:sz w:val="28"/>
          <w:szCs w:val="28"/>
        </w:rPr>
        <w:t>общение.</w:t>
      </w:r>
      <w:r w:rsidRPr="00860619">
        <w:rPr>
          <w:rFonts w:ascii="Times New Roman" w:hAnsi="Times New Roman" w:cs="Times New Roman"/>
          <w:sz w:val="28"/>
          <w:szCs w:val="28"/>
        </w:rPr>
        <w:t xml:space="preserve"> Находясь в коллективе сверстников, ребенок учится общаться с другими детьми, отстаивать свое собственное мнение и прислушиваться к чужому.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Он учится жить в коллективе, учится самостоятельности. Особенно важен детский сад для ребенка, который в семье единственный, а также для тех детей, которые по тем или иным причинам не имеют возможности проводить свободное время в кругу своих ровесников.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Некоторые дети, поступая в детский сад, на самом деле начинают часто болеть. Частые простуды бывают вызваны тем, что организм адаптируется к новым условиям существования. Ребенок чаще болеет, посещая детский сад, совсем не потому, что воспитатели за ним плохо смотрят, как считают многие. Как правило, количество заболеваний и их продолжительность существенно сокращаются уже на втором году посещения детского сада, когда период адаптации завершается.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  <w:u w:val="single"/>
        </w:rPr>
        <w:t>В каком возрасте лучше отдавать ребенка в дошкольное учреждение?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Самое подходящее время для начала посещения детского дошкольного учреждения — это трехлетний возраст.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В этот период дети гораздо быстрее приспосабливаются к детскому саду и проявляют большее желание ходить туда, чем в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возрасте. В два-три года ребенок начинает испытывать потребность в общении со сверстниками. Как правило, до этого возраста дети обращают мало внимания </w:t>
      </w:r>
      <w:r w:rsidRPr="00860619">
        <w:rPr>
          <w:rFonts w:ascii="Times New Roman" w:hAnsi="Times New Roman" w:cs="Times New Roman"/>
          <w:sz w:val="28"/>
          <w:szCs w:val="28"/>
        </w:rPr>
        <w:lastRenderedPageBreak/>
        <w:t>друг на друга и предпочитают играть самостоятельно. Общения с родителями и другими членами семьи малышу вполне хватает. Однако со временем границы его мира расширяются, и ребенок начинает проявлять интерес к другим детям. Интерес этот постепенно переходит в настоятельную потребность.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Исключительно важно уловить этот момент в развитии ребенка. Если интерес к общению со сверстниками в нем еще не проснулся, если ребенок очень сильно привязан к матери и не испытывает потребности в том, чтобы расширить свой мир, ему будет очень сложно адаптироваться в детском саду.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Частые случаи заболеваний в младших группах детского сада или в яслях, повышение нервной возбудимости, обидчивость, плаксивость и боязливость — все эти неприятности, как правило, являются следствием того, что родители поторопились отдать ребенка в детский сад или ясли. Как показывают наблюдения, дети, поступающие в дошкольное учреждение "по собственному желанию", адаптируются в детском саду гораздо быстрее, чем те, которые не испытывали потребности в том, чтобы расширить свой круг общения.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Чем сильнее эмоциональная связь матери и ребенка, тем сложнее будет протекать период адаптации в детском саду.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Определенные психологические проблемы, возникающие у ребенка в период адаптации к детскому учреждению — явление вполне нормальное и естественное. Более того, в определенной степени возникновение этих проблем свидетельствует и о высоком интеллектуальном и психическом уровне развития ребенка, о его способности испытывать сильные эмоции. Проблем адаптации в детских учреждениях, как правило, полностью избегают только умственно не полноценные дети или же дети алкоголиков, у которых отсутствует глубина переживаний. И все же следует различать нормальные эмоциональные переживания и невроз, который может развиться у ребенка, психика которого травмирована стрессовой ситуацией.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Нормальной может считаться адаптация, не выходящая за рамки временных ограничений. Чем старше ребенок, тем дольше он адаптируется к новым условиям. В яслях этот период не должен превышать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семи-десяти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дней, в детском саду, для детей в возрасте около трех лет — две-три недели, в старшем дошкольном возрасте — один месяц.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Для периода адаптации могут быть характерны различные психофизиологические реакции — беспокойство, страх, заторможенность или, напротив, повышенная возбудимость (в зависимости от темперамента ребенка), капризность, раздражительность и упрямство.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lastRenderedPageBreak/>
        <w:t>Гораздо сложнее и дольше адаптируются в детском саду дети, которые: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являются единственными в семье;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чрезмерно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опекаемые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родителями или бабушками;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привыкшие к тому, что их капризам потакают;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пользующиеся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исключительным вниманием взрослых;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не имеющие элементарных навыков самообслуживания;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неуверенные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в себе;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страдающие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ночными страхами;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эмоционально неустойчивые;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пережившие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психологическую травму;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- дети с ярко выраженными дефектами (в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возрасте);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дети, родители которых слишком сильно переживают за ребенка в связи с необходимостью отдавать его в детский сад.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Таким родителям следует помнить и неукоснительно соблюдать несколько правил, изложенных ниже. Это поможет избежать серьезных проблем и психологических нарушений у ребенка.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1</w:t>
      </w:r>
      <w:r w:rsidRPr="00860619">
        <w:rPr>
          <w:rFonts w:ascii="Times New Roman" w:hAnsi="Times New Roman" w:cs="Times New Roman"/>
          <w:sz w:val="28"/>
          <w:szCs w:val="28"/>
        </w:rPr>
        <w:t>. Учитывайте возраст и эмоциональную привязанность.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Как правило, мальчики проявляют интерес к общению со сверстниками в три года, девочки — несколько позже, в три с половиной. Это — наиболее благоприятный возрастной период для того, чтобы отдать ребенка в дошкольное учреждение. Однако следует учитывать также и индивидуальные особенности.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2</w:t>
      </w:r>
      <w:r w:rsidRPr="00860619">
        <w:rPr>
          <w:rFonts w:ascii="Times New Roman" w:hAnsi="Times New Roman" w:cs="Times New Roman"/>
          <w:sz w:val="28"/>
          <w:szCs w:val="28"/>
        </w:rPr>
        <w:t>. Ребенок должен идти в детский сад с желанием.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Детский сад — это не тюрьма и не клетка, в которую помещают его от безвыходности ситуации. Это — радость общения, радость творчества, радость познания окружающего мира. Только с этой позиции родители должны рассматривать детский сад, и только на радость должны настраивать ребенка.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3</w:t>
      </w:r>
      <w:r w:rsidRPr="00860619">
        <w:rPr>
          <w:rFonts w:ascii="Times New Roman" w:hAnsi="Times New Roman" w:cs="Times New Roman"/>
          <w:sz w:val="28"/>
          <w:szCs w:val="28"/>
        </w:rPr>
        <w:t>. Ваши собственные детские воспоминания могут пробудить у ребенка желание посещать детский сад.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Прежде чем отдать ребенка в детский сад, поговорите с ним об этом. Для того чтобы сформировать у малыша положительный настрой, расскажите ему о том, как вы сами в детстве посещали детский сад. Постарайтесь сделать рассказ интересным — в этом случае ребенок не будет бояться, что его ждет что-то плохое, а будет с радостью ожидать первого дня своей новой жизни.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4</w:t>
      </w:r>
      <w:r w:rsidRPr="00860619">
        <w:rPr>
          <w:rFonts w:ascii="Times New Roman" w:hAnsi="Times New Roman" w:cs="Times New Roman"/>
          <w:sz w:val="28"/>
          <w:szCs w:val="28"/>
        </w:rPr>
        <w:t>. Подготовительный период должен начаться задолго до дня первого посещения группы детского сада.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Лучше уберечь ребенка от неожиданностей. К примеру, за несколько недель до первого посещения начните гулять с ребенком возле детского сада или, </w:t>
      </w:r>
      <w:r w:rsidRPr="00860619">
        <w:rPr>
          <w:rFonts w:ascii="Times New Roman" w:hAnsi="Times New Roman" w:cs="Times New Roman"/>
          <w:sz w:val="28"/>
          <w:szCs w:val="28"/>
        </w:rPr>
        <w:lastRenderedPageBreak/>
        <w:t>если есть такая возможность, непосредственно на детской площадке детского сада. На знакомой территории он будет чувствовать себя более уверенно.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В том случае, если детский сад находится поблизости от дома, в будущем детском коллективе у ребенка наверняка найдутся знакомые дети. Именно с ними он и будет общаться в первые несколько дней — до тех пор, пока не найдет себе новых друзей. В том случае, если группу не посещает ни один ребенок, который был бы знаком вашему малышу, лучше заранее познакомить его с кем-нибудь из ребят. Это поможет ему быстрее наладить общение в коллективе.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Прежде чем отвести ребенка в детский сад, познакомьте его с воспитателями, с детьми. Первые несколько дней не оставляйте ребенка в детском саду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на полный день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>, даже если, по мнению воспитателя, ребенок не выказывал никакого беспокойства по поводу нахождения в новом коллективе.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5</w:t>
      </w:r>
      <w:r w:rsidRPr="00860619">
        <w:rPr>
          <w:rFonts w:ascii="Times New Roman" w:hAnsi="Times New Roman" w:cs="Times New Roman"/>
          <w:sz w:val="28"/>
          <w:szCs w:val="28"/>
        </w:rPr>
        <w:t>. Избавьте ребенка от трудностей адаптации к новому режиму.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Дети, не посещающие детский сад, живут по своему собственному расписанию: кто-то просыпается рано, кто-то — поздно; в разное время разные дети ложатся спать, садятся за стол и т.д. В детском коллективе — свое расписание, свой режим, соблюдать который обязан каждый ребенок. Поэтому лучше приучить малыша заранее именно к такому режиму дня, который он будет соблюдать в детском саду.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6.</w:t>
      </w:r>
      <w:r w:rsidRPr="00860619">
        <w:rPr>
          <w:rFonts w:ascii="Times New Roman" w:hAnsi="Times New Roman" w:cs="Times New Roman"/>
          <w:sz w:val="28"/>
          <w:szCs w:val="28"/>
        </w:rPr>
        <w:t xml:space="preserve"> Приучайте ребенка к самостоятельности.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В детском саду его не будут кормить с ложки, уговаривать "скушать ложечку за маму, за папу". Совсем маленьким детям помогают одеться воспитатели; в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возрасте ребенок должен уже кое-что уметь и сам. Безусловно, навыки самостоятельности прививаются не сразу. Однако в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привычной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домашней обстановке ребенку будет гораздо проще научиться надевать колготки, застегивать пуговицы и т.д. Самостоятельному ребенку будет проще, чем не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при­способленному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к самообслуживанию.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7</w:t>
      </w:r>
      <w:r w:rsidRPr="00860619">
        <w:rPr>
          <w:rFonts w:ascii="Times New Roman" w:hAnsi="Times New Roman" w:cs="Times New Roman"/>
          <w:sz w:val="28"/>
          <w:szCs w:val="28"/>
        </w:rPr>
        <w:t>. Любя, не воспитывайте эгоиста.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Проявляя свою любовь к ребенку, восторгаясь им, старайтесь не спровоцировать возникновения в его сознании мысли о собственной исключительности. Ребенок должен знать, что родители и близкие люди с радостью выполняют его желания, а иногда и капризы, восхищаются им совсем не потому, что они обязаны это делать, а только потому, что любят его. Уступая ребенку, иногда просите и его пойти на уступки. Эгоистично настроенным детям в коллективе сверстников приходится порой туго. Не стоит забывать об этом.</w:t>
      </w:r>
    </w:p>
    <w:p w:rsid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Правило 8.</w:t>
      </w:r>
      <w:r w:rsidRPr="00860619">
        <w:rPr>
          <w:rFonts w:ascii="Times New Roman" w:hAnsi="Times New Roman" w:cs="Times New Roman"/>
          <w:sz w:val="28"/>
          <w:szCs w:val="28"/>
        </w:rPr>
        <w:t xml:space="preserve"> Предоставьте ребенку возможность эмоциональной разрядки.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"выпускать" эмоции в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привычной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9B5" w:rsidRPr="00860619" w:rsidRDefault="006A49B5" w:rsidP="0086061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49B5" w:rsidRPr="0086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19"/>
    <w:rsid w:val="006A49B5"/>
    <w:rsid w:val="0086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6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EEFB-FBA1-40EA-BE62-5BB4862D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1461</Words>
  <Characters>8334</Characters>
  <Application>Microsoft Office Word</Application>
  <DocSecurity>0</DocSecurity>
  <Lines>69</Lines>
  <Paragraphs>19</Paragraphs>
  <ScaleCrop>false</ScaleCrop>
  <Company>diakov.net</Company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2017-11-14T20:23:00Z</dcterms:created>
  <dcterms:modified xsi:type="dcterms:W3CDTF">2017-11-14T20:29:00Z</dcterms:modified>
</cp:coreProperties>
</file>