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91" w:rsidRPr="00E63295" w:rsidRDefault="009F3691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63295">
        <w:rPr>
          <w:rFonts w:ascii="Arial" w:hAnsi="Arial" w:cs="Arial"/>
          <w:b/>
          <w:bCs/>
          <w:sz w:val="24"/>
          <w:szCs w:val="24"/>
          <w:u w:val="single"/>
        </w:rPr>
        <w:t xml:space="preserve">Функции и задачи </w:t>
      </w:r>
      <w:r w:rsidR="00E63295">
        <w:rPr>
          <w:rFonts w:ascii="Arial" w:hAnsi="Arial" w:cs="Arial"/>
          <w:b/>
          <w:bCs/>
          <w:sz w:val="24"/>
          <w:szCs w:val="24"/>
          <w:u w:val="single"/>
        </w:rPr>
        <w:t xml:space="preserve">МАОУ </w:t>
      </w:r>
      <w:r w:rsidRPr="00E63295">
        <w:rPr>
          <w:rFonts w:ascii="Arial" w:hAnsi="Arial" w:cs="Arial"/>
          <w:b/>
          <w:bCs/>
          <w:sz w:val="24"/>
          <w:szCs w:val="24"/>
          <w:u w:val="single"/>
        </w:rPr>
        <w:t>Маслянск</w:t>
      </w:r>
      <w:r w:rsidR="00E63295">
        <w:rPr>
          <w:rFonts w:ascii="Arial" w:hAnsi="Arial" w:cs="Arial"/>
          <w:b/>
          <w:bCs/>
          <w:sz w:val="24"/>
          <w:szCs w:val="24"/>
          <w:u w:val="single"/>
        </w:rPr>
        <w:t>ая СОШ</w:t>
      </w:r>
    </w:p>
    <w:p w:rsidR="00E63295" w:rsidRDefault="009F3691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63295">
        <w:rPr>
          <w:rFonts w:ascii="Arial" w:hAnsi="Arial" w:cs="Arial"/>
          <w:bCs/>
          <w:sz w:val="24"/>
          <w:szCs w:val="24"/>
        </w:rPr>
        <w:t xml:space="preserve">Целью </w:t>
      </w:r>
      <w:r w:rsidR="00E63295">
        <w:rPr>
          <w:rFonts w:ascii="Arial" w:hAnsi="Arial" w:cs="Arial"/>
          <w:bCs/>
          <w:sz w:val="24"/>
          <w:szCs w:val="24"/>
        </w:rPr>
        <w:t xml:space="preserve">деятельности </w:t>
      </w:r>
    </w:p>
    <w:p w:rsidR="00E63295" w:rsidRDefault="00E63295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МАОУ </w:t>
      </w:r>
      <w:r w:rsidR="009F3691" w:rsidRPr="00E63295">
        <w:rPr>
          <w:rFonts w:ascii="Arial" w:hAnsi="Arial" w:cs="Arial"/>
          <w:bCs/>
          <w:sz w:val="24"/>
          <w:szCs w:val="24"/>
        </w:rPr>
        <w:t>Маслянск</w:t>
      </w:r>
      <w:r>
        <w:rPr>
          <w:rFonts w:ascii="Arial" w:hAnsi="Arial" w:cs="Arial"/>
          <w:bCs/>
          <w:sz w:val="24"/>
          <w:szCs w:val="24"/>
        </w:rPr>
        <w:t xml:space="preserve">ая СОШ  </w:t>
      </w:r>
      <w:r w:rsidR="009F3691" w:rsidRPr="00E63295">
        <w:rPr>
          <w:rFonts w:ascii="Arial" w:hAnsi="Arial" w:cs="Arial"/>
          <w:bCs/>
          <w:sz w:val="24"/>
          <w:szCs w:val="24"/>
        </w:rPr>
        <w:t xml:space="preserve">  является  всестороннее  формирование </w:t>
      </w:r>
    </w:p>
    <w:p w:rsidR="00E63295" w:rsidRDefault="009F3691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63295">
        <w:rPr>
          <w:rFonts w:ascii="Arial" w:hAnsi="Arial" w:cs="Arial"/>
          <w:bCs/>
          <w:sz w:val="24"/>
          <w:szCs w:val="24"/>
        </w:rPr>
        <w:t>и развитие  личности  ребенка  с  учетом  особенностей  его  физического,  </w:t>
      </w:r>
    </w:p>
    <w:p w:rsidR="00E63295" w:rsidRDefault="009F3691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63295">
        <w:rPr>
          <w:rFonts w:ascii="Arial" w:hAnsi="Arial" w:cs="Arial"/>
          <w:bCs/>
          <w:sz w:val="24"/>
          <w:szCs w:val="24"/>
        </w:rPr>
        <w:t>психического  развития,  индивидуальных  возможностей  и  способностей,  </w:t>
      </w:r>
    </w:p>
    <w:p w:rsidR="00E63295" w:rsidRDefault="009F3691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63295">
        <w:rPr>
          <w:rFonts w:ascii="Arial" w:hAnsi="Arial" w:cs="Arial"/>
          <w:bCs/>
          <w:sz w:val="24"/>
          <w:szCs w:val="24"/>
        </w:rPr>
        <w:t>обеспечение  </w:t>
      </w:r>
      <w:r w:rsidR="00E63295">
        <w:rPr>
          <w:rFonts w:ascii="Arial" w:hAnsi="Arial" w:cs="Arial"/>
          <w:bCs/>
          <w:sz w:val="24"/>
          <w:szCs w:val="24"/>
        </w:rPr>
        <w:t xml:space="preserve">получения начального общего, основного общего, </w:t>
      </w:r>
    </w:p>
    <w:p w:rsidR="009F3691" w:rsidRDefault="00E63295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среднего общего образования</w:t>
      </w:r>
      <w:r w:rsidR="009F3691" w:rsidRPr="00E63295">
        <w:rPr>
          <w:rFonts w:ascii="Arial" w:hAnsi="Arial" w:cs="Arial"/>
          <w:bCs/>
          <w:sz w:val="24"/>
          <w:szCs w:val="24"/>
        </w:rPr>
        <w:t>.</w:t>
      </w:r>
    </w:p>
    <w:p w:rsidR="00E63295" w:rsidRPr="00E63295" w:rsidRDefault="00E63295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F3691" w:rsidRPr="00E63295" w:rsidRDefault="009F3691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63295">
        <w:rPr>
          <w:rFonts w:ascii="Arial" w:hAnsi="Arial" w:cs="Arial"/>
          <w:b/>
          <w:bCs/>
          <w:sz w:val="24"/>
          <w:szCs w:val="24"/>
          <w:u w:val="single"/>
        </w:rPr>
        <w:t>Основными   задачами </w:t>
      </w:r>
      <w:r w:rsidR="00E63295">
        <w:rPr>
          <w:rFonts w:ascii="Arial" w:hAnsi="Arial" w:cs="Arial"/>
          <w:b/>
          <w:bCs/>
          <w:sz w:val="24"/>
          <w:szCs w:val="24"/>
          <w:u w:val="single"/>
        </w:rPr>
        <w:t xml:space="preserve">деятельности МАОУ Маслянская СОШ </w:t>
      </w:r>
      <w:r w:rsidRPr="00E63295">
        <w:rPr>
          <w:rFonts w:ascii="Arial" w:hAnsi="Arial" w:cs="Arial"/>
          <w:b/>
          <w:bCs/>
          <w:sz w:val="24"/>
          <w:szCs w:val="24"/>
          <w:u w:val="single"/>
        </w:rPr>
        <w:t>являются</w:t>
      </w:r>
    </w:p>
    <w:p w:rsidR="007C14B9" w:rsidRDefault="00000E2F" w:rsidP="007C14B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7C14B9">
        <w:rPr>
          <w:rFonts w:ascii="Arial" w:hAnsi="Arial" w:cs="Arial"/>
          <w:bCs/>
          <w:sz w:val="24"/>
          <w:szCs w:val="24"/>
        </w:rPr>
        <w:t xml:space="preserve">получение </w:t>
      </w:r>
      <w:proofErr w:type="gramStart"/>
      <w:r w:rsidR="007C14B9">
        <w:rPr>
          <w:rFonts w:ascii="Arial" w:hAnsi="Arial" w:cs="Arial"/>
          <w:bCs/>
          <w:sz w:val="24"/>
          <w:szCs w:val="24"/>
        </w:rPr>
        <w:t>обучающимися</w:t>
      </w:r>
      <w:proofErr w:type="gramEnd"/>
      <w:r w:rsidR="007C14B9">
        <w:rPr>
          <w:rFonts w:ascii="Arial" w:hAnsi="Arial" w:cs="Arial"/>
          <w:bCs/>
          <w:sz w:val="24"/>
          <w:szCs w:val="24"/>
        </w:rPr>
        <w:t xml:space="preserve"> дошкольного, начального общего, основного общего, </w:t>
      </w:r>
    </w:p>
    <w:p w:rsidR="007C14B9" w:rsidRDefault="007C14B9" w:rsidP="007C14B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среднего общего образования;</w:t>
      </w:r>
      <w:r w:rsidRPr="00E63295">
        <w:rPr>
          <w:rFonts w:ascii="Arial" w:hAnsi="Arial" w:cs="Arial"/>
          <w:bCs/>
          <w:sz w:val="24"/>
          <w:szCs w:val="24"/>
        </w:rPr>
        <w:t>  </w:t>
      </w:r>
    </w:p>
    <w:p w:rsidR="009F3691" w:rsidRPr="00E63295" w:rsidRDefault="00000E2F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F3691" w:rsidRPr="00E63295">
        <w:rPr>
          <w:rFonts w:ascii="Arial" w:hAnsi="Arial" w:cs="Arial"/>
          <w:bCs/>
          <w:sz w:val="24"/>
          <w:szCs w:val="24"/>
        </w:rPr>
        <w:t>охрана  жизни  и  укрепление физического и психического  здоровья </w:t>
      </w:r>
      <w:proofErr w:type="gramStart"/>
      <w:r w:rsidR="00E63295">
        <w:rPr>
          <w:rFonts w:ascii="Arial" w:hAnsi="Arial" w:cs="Arial"/>
          <w:bCs/>
          <w:sz w:val="24"/>
          <w:szCs w:val="24"/>
        </w:rPr>
        <w:t>обучающихся</w:t>
      </w:r>
      <w:proofErr w:type="gramEnd"/>
      <w:r w:rsidR="009F3691" w:rsidRPr="00E63295">
        <w:rPr>
          <w:rFonts w:ascii="Arial" w:hAnsi="Arial" w:cs="Arial"/>
          <w:bCs/>
          <w:sz w:val="24"/>
          <w:szCs w:val="24"/>
        </w:rPr>
        <w:t>;</w:t>
      </w:r>
    </w:p>
    <w:p w:rsidR="009F3691" w:rsidRPr="00E63295" w:rsidRDefault="00000E2F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F3691" w:rsidRPr="00E63295">
        <w:rPr>
          <w:rFonts w:ascii="Arial" w:hAnsi="Arial" w:cs="Arial"/>
          <w:bCs/>
          <w:sz w:val="24"/>
          <w:szCs w:val="24"/>
        </w:rPr>
        <w:t xml:space="preserve">обеспечение познавательно-речевого, социально-личностного, нравственного, духовного, художественно-эстетического и физического развития </w:t>
      </w:r>
      <w:proofErr w:type="gramStart"/>
      <w:r w:rsidR="00E63295">
        <w:rPr>
          <w:rFonts w:ascii="Arial" w:hAnsi="Arial" w:cs="Arial"/>
          <w:bCs/>
          <w:sz w:val="24"/>
          <w:szCs w:val="24"/>
        </w:rPr>
        <w:t>обучающихся</w:t>
      </w:r>
      <w:proofErr w:type="gramEnd"/>
      <w:r w:rsidR="009F3691" w:rsidRPr="00E63295">
        <w:rPr>
          <w:rFonts w:ascii="Arial" w:hAnsi="Arial" w:cs="Arial"/>
          <w:bCs/>
          <w:sz w:val="24"/>
          <w:szCs w:val="24"/>
        </w:rPr>
        <w:t>;</w:t>
      </w:r>
    </w:p>
    <w:p w:rsidR="009F3691" w:rsidRPr="00E63295" w:rsidRDefault="00000E2F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F3691" w:rsidRPr="00E63295">
        <w:rPr>
          <w:rFonts w:ascii="Arial" w:hAnsi="Arial" w:cs="Arial"/>
          <w:bCs/>
          <w:sz w:val="24"/>
          <w:szCs w:val="24"/>
        </w:rPr>
        <w:t xml:space="preserve">воспитание с учетом возрастных категорий </w:t>
      </w:r>
      <w:r w:rsidR="00E63295">
        <w:rPr>
          <w:rFonts w:ascii="Arial" w:hAnsi="Arial" w:cs="Arial"/>
          <w:bCs/>
          <w:sz w:val="24"/>
          <w:szCs w:val="24"/>
        </w:rPr>
        <w:t>обучающихся</w:t>
      </w:r>
      <w:r w:rsidR="009F3691" w:rsidRPr="00E63295">
        <w:rPr>
          <w:rFonts w:ascii="Arial" w:hAnsi="Arial" w:cs="Arial"/>
          <w:bCs/>
          <w:sz w:val="24"/>
          <w:szCs w:val="24"/>
        </w:rPr>
        <w:t xml:space="preserve"> </w:t>
      </w:r>
      <w:r w:rsidR="00E63295">
        <w:rPr>
          <w:rFonts w:ascii="Arial" w:hAnsi="Arial" w:cs="Arial"/>
          <w:bCs/>
          <w:sz w:val="24"/>
          <w:szCs w:val="24"/>
        </w:rPr>
        <w:t>гражданственности, уважения </w:t>
      </w:r>
      <w:r w:rsidR="009F3691" w:rsidRPr="00E63295">
        <w:rPr>
          <w:rFonts w:ascii="Arial" w:hAnsi="Arial" w:cs="Arial"/>
          <w:bCs/>
          <w:sz w:val="24"/>
          <w:szCs w:val="24"/>
        </w:rPr>
        <w:t>к правам и свободам человека, любви к окружающей природе, Родине, истории России, семье;</w:t>
      </w:r>
    </w:p>
    <w:p w:rsidR="009F3691" w:rsidRPr="00E63295" w:rsidRDefault="00000E2F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F3691" w:rsidRPr="00E63295">
        <w:rPr>
          <w:rFonts w:ascii="Arial" w:hAnsi="Arial" w:cs="Arial"/>
          <w:bCs/>
          <w:sz w:val="24"/>
          <w:szCs w:val="24"/>
        </w:rPr>
        <w:t xml:space="preserve">осуществление необходимой коррекции недостатков в физическом и (или) психическом развитии </w:t>
      </w:r>
      <w:r w:rsidR="00E63295">
        <w:rPr>
          <w:rFonts w:ascii="Arial" w:hAnsi="Arial" w:cs="Arial"/>
          <w:bCs/>
          <w:sz w:val="24"/>
          <w:szCs w:val="24"/>
        </w:rPr>
        <w:t>обучающихся</w:t>
      </w:r>
      <w:r w:rsidR="009F3691" w:rsidRPr="00E63295">
        <w:rPr>
          <w:rFonts w:ascii="Arial" w:hAnsi="Arial" w:cs="Arial"/>
          <w:bCs/>
          <w:sz w:val="24"/>
          <w:szCs w:val="24"/>
        </w:rPr>
        <w:t>;</w:t>
      </w:r>
    </w:p>
    <w:p w:rsidR="009F3691" w:rsidRPr="00E63295" w:rsidRDefault="00000E2F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F3691" w:rsidRPr="00E63295">
        <w:rPr>
          <w:rFonts w:ascii="Arial" w:hAnsi="Arial" w:cs="Arial"/>
          <w:bCs/>
          <w:sz w:val="24"/>
          <w:szCs w:val="24"/>
        </w:rPr>
        <w:t xml:space="preserve">взаимодействие с семьями </w:t>
      </w:r>
      <w:r w:rsidR="007C14B9">
        <w:rPr>
          <w:rFonts w:ascii="Arial" w:hAnsi="Arial" w:cs="Arial"/>
          <w:bCs/>
          <w:sz w:val="24"/>
          <w:szCs w:val="24"/>
        </w:rPr>
        <w:t xml:space="preserve">обучающихся </w:t>
      </w:r>
      <w:r w:rsidR="009F3691" w:rsidRPr="00E63295">
        <w:rPr>
          <w:rFonts w:ascii="Arial" w:hAnsi="Arial" w:cs="Arial"/>
          <w:bCs/>
          <w:sz w:val="24"/>
          <w:szCs w:val="24"/>
        </w:rPr>
        <w:t>для обеспечения полноценного развития детей;</w:t>
      </w:r>
    </w:p>
    <w:p w:rsidR="009F3691" w:rsidRDefault="00000E2F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F3691" w:rsidRPr="00E63295">
        <w:rPr>
          <w:rFonts w:ascii="Arial" w:hAnsi="Arial" w:cs="Arial"/>
          <w:bCs/>
          <w:sz w:val="24"/>
          <w:szCs w:val="24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9F197E" w:rsidRPr="00E63295" w:rsidRDefault="009F197E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F3691" w:rsidRPr="00E63295" w:rsidRDefault="009F3691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63295">
        <w:rPr>
          <w:rFonts w:ascii="Arial" w:hAnsi="Arial" w:cs="Arial"/>
          <w:b/>
          <w:bCs/>
          <w:sz w:val="24"/>
          <w:szCs w:val="24"/>
          <w:u w:val="single"/>
        </w:rPr>
        <w:t xml:space="preserve">Для реализации основных задач </w:t>
      </w:r>
      <w:r w:rsidR="009F197E">
        <w:rPr>
          <w:rFonts w:ascii="Arial" w:hAnsi="Arial" w:cs="Arial"/>
          <w:b/>
          <w:bCs/>
          <w:sz w:val="24"/>
          <w:szCs w:val="24"/>
          <w:u w:val="single"/>
        </w:rPr>
        <w:t>МАОУ Маслянская СОШ имеет право</w:t>
      </w:r>
    </w:p>
    <w:p w:rsidR="009F3691" w:rsidRPr="00E63295" w:rsidRDefault="009F197E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F3691" w:rsidRPr="00E63295">
        <w:rPr>
          <w:rFonts w:ascii="Arial" w:hAnsi="Arial" w:cs="Arial"/>
          <w:bCs/>
          <w:sz w:val="24"/>
          <w:szCs w:val="24"/>
        </w:rPr>
        <w:t>самостоятельно утверждать и реализовывать общеобразовательные программы с    учетом федеральных государственных требований к структур</w:t>
      </w:r>
      <w:r>
        <w:rPr>
          <w:rFonts w:ascii="Arial" w:hAnsi="Arial" w:cs="Arial"/>
          <w:bCs/>
          <w:sz w:val="24"/>
          <w:szCs w:val="24"/>
        </w:rPr>
        <w:t>ам</w:t>
      </w:r>
      <w:r w:rsidR="009F3691" w:rsidRPr="00E63295">
        <w:rPr>
          <w:rFonts w:ascii="Arial" w:hAnsi="Arial" w:cs="Arial"/>
          <w:bCs/>
          <w:sz w:val="24"/>
          <w:szCs w:val="24"/>
        </w:rPr>
        <w:t xml:space="preserve"> основн</w:t>
      </w:r>
      <w:r>
        <w:rPr>
          <w:rFonts w:ascii="Arial" w:hAnsi="Arial" w:cs="Arial"/>
          <w:bCs/>
          <w:sz w:val="24"/>
          <w:szCs w:val="24"/>
        </w:rPr>
        <w:t>ых</w:t>
      </w:r>
      <w:r w:rsidR="009F3691" w:rsidRPr="00E63295">
        <w:rPr>
          <w:rFonts w:ascii="Arial" w:hAnsi="Arial" w:cs="Arial"/>
          <w:bCs/>
          <w:sz w:val="24"/>
          <w:szCs w:val="24"/>
        </w:rPr>
        <w:t xml:space="preserve"> общеобразовательн</w:t>
      </w:r>
      <w:r>
        <w:rPr>
          <w:rFonts w:ascii="Arial" w:hAnsi="Arial" w:cs="Arial"/>
          <w:bCs/>
          <w:sz w:val="24"/>
          <w:szCs w:val="24"/>
        </w:rPr>
        <w:t>ых программ</w:t>
      </w:r>
      <w:r w:rsidR="009F3691" w:rsidRPr="00E63295">
        <w:rPr>
          <w:rFonts w:ascii="Arial" w:hAnsi="Arial" w:cs="Arial"/>
          <w:bCs/>
          <w:sz w:val="24"/>
          <w:szCs w:val="24"/>
        </w:rPr>
        <w:t xml:space="preserve"> и условиям </w:t>
      </w:r>
      <w:r>
        <w:rPr>
          <w:rFonts w:ascii="Arial" w:hAnsi="Arial" w:cs="Arial"/>
          <w:bCs/>
          <w:sz w:val="24"/>
          <w:szCs w:val="24"/>
        </w:rPr>
        <w:t>их</w:t>
      </w:r>
      <w:r w:rsidR="009F3691" w:rsidRPr="00E63295">
        <w:rPr>
          <w:rFonts w:ascii="Arial" w:hAnsi="Arial" w:cs="Arial"/>
          <w:bCs/>
          <w:sz w:val="24"/>
          <w:szCs w:val="24"/>
        </w:rPr>
        <w:t xml:space="preserve"> реализации;</w:t>
      </w:r>
    </w:p>
    <w:p w:rsidR="009F3691" w:rsidRPr="00E63295" w:rsidRDefault="00F30469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F3691" w:rsidRPr="00E63295">
        <w:rPr>
          <w:rFonts w:ascii="Arial" w:hAnsi="Arial" w:cs="Arial"/>
          <w:bCs/>
          <w:sz w:val="24"/>
          <w:szCs w:val="24"/>
        </w:rPr>
        <w:t>самостоятельно разрабатывать и утверждать план работы детского сада</w:t>
      </w:r>
      <w:r>
        <w:rPr>
          <w:rFonts w:ascii="Arial" w:hAnsi="Arial" w:cs="Arial"/>
          <w:bCs/>
          <w:sz w:val="24"/>
          <w:szCs w:val="24"/>
        </w:rPr>
        <w:t xml:space="preserve"> и школы</w:t>
      </w:r>
      <w:r w:rsidR="009F3691" w:rsidRPr="00E63295">
        <w:rPr>
          <w:rFonts w:ascii="Arial" w:hAnsi="Arial" w:cs="Arial"/>
          <w:bCs/>
          <w:sz w:val="24"/>
          <w:szCs w:val="24"/>
        </w:rPr>
        <w:t>;</w:t>
      </w:r>
    </w:p>
    <w:p w:rsidR="009F3691" w:rsidRPr="00E63295" w:rsidRDefault="00F30469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F3691" w:rsidRPr="00E63295">
        <w:rPr>
          <w:rFonts w:ascii="Arial" w:hAnsi="Arial" w:cs="Arial"/>
          <w:bCs/>
          <w:sz w:val="24"/>
          <w:szCs w:val="24"/>
        </w:rPr>
        <w:t>выбирать формы, средства и методы воспитания и обучения детей, а так же учебные и методические пособия;</w:t>
      </w:r>
    </w:p>
    <w:p w:rsidR="009F3691" w:rsidRDefault="00F30469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F3691" w:rsidRPr="00E63295">
        <w:rPr>
          <w:rFonts w:ascii="Arial" w:hAnsi="Arial" w:cs="Arial"/>
          <w:bCs/>
          <w:sz w:val="24"/>
          <w:szCs w:val="24"/>
        </w:rPr>
        <w:t>реализовывать дополнительные программы по воспитанию и обучению детей</w:t>
      </w:r>
      <w:r>
        <w:rPr>
          <w:rFonts w:ascii="Arial" w:hAnsi="Arial" w:cs="Arial"/>
          <w:bCs/>
          <w:sz w:val="24"/>
          <w:szCs w:val="24"/>
        </w:rPr>
        <w:t>.</w:t>
      </w:r>
    </w:p>
    <w:p w:rsidR="00F30469" w:rsidRPr="00E63295" w:rsidRDefault="00F30469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F3691" w:rsidRPr="00F30469" w:rsidRDefault="009F3691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F30469">
        <w:rPr>
          <w:rFonts w:ascii="Arial" w:hAnsi="Arial" w:cs="Arial"/>
          <w:b/>
          <w:bCs/>
          <w:iCs/>
          <w:sz w:val="24"/>
          <w:szCs w:val="24"/>
          <w:u w:val="single"/>
        </w:rPr>
        <w:t>Предметом  деятельности   </w:t>
      </w:r>
      <w:r w:rsidR="00F30469">
        <w:rPr>
          <w:rFonts w:ascii="Arial" w:hAnsi="Arial" w:cs="Arial"/>
          <w:b/>
          <w:bCs/>
          <w:iCs/>
          <w:sz w:val="24"/>
          <w:szCs w:val="24"/>
          <w:u w:val="single"/>
        </w:rPr>
        <w:t>МАОУ Маслянская СОШ является</w:t>
      </w:r>
    </w:p>
    <w:p w:rsidR="00F30469" w:rsidRDefault="00F30469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F3691" w:rsidRPr="00E63295">
        <w:rPr>
          <w:rFonts w:ascii="Arial" w:hAnsi="Arial" w:cs="Arial"/>
          <w:bCs/>
          <w:sz w:val="24"/>
          <w:szCs w:val="24"/>
        </w:rPr>
        <w:t>воспитание, обучение и развитие,  а также  присмотр, уход и оздоровление воспитанников в возрасте от 2-х месяцев до 7  лет</w:t>
      </w:r>
      <w:r>
        <w:rPr>
          <w:rFonts w:ascii="Arial" w:hAnsi="Arial" w:cs="Arial"/>
          <w:bCs/>
          <w:sz w:val="24"/>
          <w:szCs w:val="24"/>
        </w:rPr>
        <w:t>;</w:t>
      </w:r>
      <w:r w:rsidR="009F3691" w:rsidRPr="00E63295">
        <w:rPr>
          <w:rFonts w:ascii="Arial" w:hAnsi="Arial" w:cs="Arial"/>
          <w:bCs/>
          <w:sz w:val="24"/>
          <w:szCs w:val="24"/>
        </w:rPr>
        <w:t xml:space="preserve"> </w:t>
      </w:r>
    </w:p>
    <w:p w:rsidR="00F30469" w:rsidRDefault="00F30469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F3691" w:rsidRPr="00E63295">
        <w:rPr>
          <w:rFonts w:ascii="Arial" w:hAnsi="Arial" w:cs="Arial"/>
          <w:bCs/>
          <w:sz w:val="24"/>
          <w:szCs w:val="24"/>
        </w:rPr>
        <w:t>реализаци</w:t>
      </w:r>
      <w:r>
        <w:rPr>
          <w:rFonts w:ascii="Arial" w:hAnsi="Arial" w:cs="Arial"/>
          <w:bCs/>
          <w:sz w:val="24"/>
          <w:szCs w:val="24"/>
        </w:rPr>
        <w:t xml:space="preserve">я  основных общеобразовательных </w:t>
      </w:r>
      <w:r w:rsidR="009F3691" w:rsidRPr="00E63295">
        <w:rPr>
          <w:rFonts w:ascii="Arial" w:hAnsi="Arial" w:cs="Arial"/>
          <w:bCs/>
          <w:sz w:val="24"/>
          <w:szCs w:val="24"/>
        </w:rPr>
        <w:t xml:space="preserve">программ  дошкольного  образования,  а также осуществление присмотра </w:t>
      </w:r>
    </w:p>
    <w:p w:rsidR="00F30469" w:rsidRDefault="009F3691" w:rsidP="00F3046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63295">
        <w:rPr>
          <w:rFonts w:ascii="Arial" w:hAnsi="Arial" w:cs="Arial"/>
          <w:bCs/>
          <w:sz w:val="24"/>
          <w:szCs w:val="24"/>
        </w:rPr>
        <w:t>и  ухода за детьми;</w:t>
      </w:r>
      <w:r w:rsidR="00F30469">
        <w:rPr>
          <w:rFonts w:ascii="Arial" w:hAnsi="Arial" w:cs="Arial"/>
          <w:bCs/>
          <w:sz w:val="24"/>
          <w:szCs w:val="24"/>
        </w:rPr>
        <w:t xml:space="preserve"> начального общего, основного общего, </w:t>
      </w:r>
    </w:p>
    <w:p w:rsidR="009F3691" w:rsidRPr="00E63295" w:rsidRDefault="00F30469" w:rsidP="00F3046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среднего общего образования;</w:t>
      </w:r>
    </w:p>
    <w:p w:rsidR="009F3691" w:rsidRPr="00E63295" w:rsidRDefault="00F30469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F3691" w:rsidRPr="00E63295">
        <w:rPr>
          <w:rFonts w:ascii="Arial" w:hAnsi="Arial" w:cs="Arial"/>
          <w:bCs/>
          <w:sz w:val="24"/>
          <w:szCs w:val="24"/>
        </w:rPr>
        <w:t>реализация  дополнительных  образовательных  программ.</w:t>
      </w:r>
    </w:p>
    <w:p w:rsidR="009F3691" w:rsidRPr="00E63295" w:rsidRDefault="009F3691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F3691" w:rsidRPr="00E63295" w:rsidRDefault="009F3691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F3691" w:rsidRPr="00E63295" w:rsidRDefault="009F3691" w:rsidP="00E632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06360" w:rsidRPr="003D728A" w:rsidRDefault="006D06E7" w:rsidP="002063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728A">
        <w:rPr>
          <w:rFonts w:ascii="Arial" w:hAnsi="Arial" w:cs="Arial"/>
          <w:b/>
          <w:bCs/>
          <w:sz w:val="24"/>
          <w:szCs w:val="24"/>
        </w:rPr>
        <w:t>Примерный перечень нормативно-правовых документов федерального, регионального</w:t>
      </w:r>
      <w:r w:rsidR="003006C5" w:rsidRPr="003D728A">
        <w:rPr>
          <w:rFonts w:ascii="Arial" w:hAnsi="Arial" w:cs="Arial"/>
          <w:b/>
          <w:bCs/>
          <w:sz w:val="24"/>
          <w:szCs w:val="24"/>
        </w:rPr>
        <w:t>, муниципального</w:t>
      </w:r>
      <w:r w:rsidRPr="003D728A">
        <w:rPr>
          <w:rFonts w:ascii="Arial" w:hAnsi="Arial" w:cs="Arial"/>
          <w:b/>
          <w:bCs/>
          <w:sz w:val="24"/>
          <w:szCs w:val="24"/>
        </w:rPr>
        <w:t xml:space="preserve"> уровней, регламентирующих </w:t>
      </w:r>
      <w:r w:rsidR="00206360" w:rsidRPr="003D728A">
        <w:rPr>
          <w:rFonts w:ascii="Arial" w:hAnsi="Arial" w:cs="Arial"/>
          <w:b/>
          <w:bCs/>
          <w:sz w:val="24"/>
          <w:szCs w:val="24"/>
        </w:rPr>
        <w:t xml:space="preserve">деятельность </w:t>
      </w:r>
    </w:p>
    <w:p w:rsidR="003006C5" w:rsidRDefault="00206360" w:rsidP="002063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728A">
        <w:rPr>
          <w:rFonts w:ascii="Arial" w:hAnsi="Arial" w:cs="Arial"/>
          <w:b/>
          <w:bCs/>
          <w:sz w:val="24"/>
          <w:szCs w:val="24"/>
        </w:rPr>
        <w:t>МАОУ Маслянская СОШ</w:t>
      </w:r>
    </w:p>
    <w:p w:rsidR="003D728A" w:rsidRPr="003D728A" w:rsidRDefault="003D728A" w:rsidP="002063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2959"/>
        <w:gridCol w:w="6096"/>
      </w:tblGrid>
      <w:tr w:rsidR="006D06E7" w:rsidTr="003006C5">
        <w:tc>
          <w:tcPr>
            <w:tcW w:w="516" w:type="dxa"/>
          </w:tcPr>
          <w:p w:rsidR="006D06E7" w:rsidRDefault="006D06E7" w:rsidP="006D06E7">
            <w:pPr>
              <w:rPr>
                <w:rFonts w:ascii="Arial" w:hAnsi="Arial" w:cs="Arial"/>
                <w:bCs/>
              </w:rPr>
            </w:pPr>
            <w:r w:rsidRPr="006D06E7">
              <w:rPr>
                <w:rFonts w:ascii="Arial" w:hAnsi="Arial" w:cs="Arial"/>
                <w:bCs/>
              </w:rPr>
              <w:t xml:space="preserve">№ </w:t>
            </w:r>
            <w:proofErr w:type="gramStart"/>
            <w:r w:rsidRPr="006D06E7">
              <w:rPr>
                <w:rFonts w:ascii="Arial" w:hAnsi="Arial" w:cs="Arial"/>
                <w:bCs/>
              </w:rPr>
              <w:t>п</w:t>
            </w:r>
            <w:proofErr w:type="gramEnd"/>
            <w:r w:rsidRPr="006D06E7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2959" w:type="dxa"/>
          </w:tcPr>
          <w:p w:rsidR="006D06E7" w:rsidRDefault="006D06E7" w:rsidP="006D06E7">
            <w:pPr>
              <w:rPr>
                <w:rFonts w:ascii="Arial" w:hAnsi="Arial" w:cs="Arial"/>
                <w:bCs/>
              </w:rPr>
            </w:pPr>
            <w:r w:rsidRPr="006D06E7">
              <w:rPr>
                <w:rFonts w:ascii="Arial" w:hAnsi="Arial" w:cs="Arial"/>
                <w:bCs/>
              </w:rPr>
              <w:t>Название документа</w:t>
            </w:r>
          </w:p>
        </w:tc>
        <w:tc>
          <w:tcPr>
            <w:tcW w:w="6096" w:type="dxa"/>
          </w:tcPr>
          <w:p w:rsidR="006D06E7" w:rsidRDefault="006D06E7" w:rsidP="006D06E7">
            <w:pPr>
              <w:rPr>
                <w:rFonts w:ascii="Arial" w:hAnsi="Arial" w:cs="Arial"/>
                <w:bCs/>
              </w:rPr>
            </w:pPr>
            <w:r w:rsidRPr="006D06E7">
              <w:rPr>
                <w:rFonts w:ascii="Arial" w:hAnsi="Arial" w:cs="Arial"/>
                <w:bCs/>
              </w:rPr>
              <w:t>Обзор документа</w:t>
            </w:r>
          </w:p>
        </w:tc>
      </w:tr>
      <w:tr w:rsidR="006D06E7" w:rsidRPr="003006C5" w:rsidTr="003006C5">
        <w:tc>
          <w:tcPr>
            <w:tcW w:w="516" w:type="dxa"/>
          </w:tcPr>
          <w:p w:rsidR="006D06E7" w:rsidRPr="003006C5" w:rsidRDefault="003006C5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959" w:type="dxa"/>
          </w:tcPr>
          <w:p w:rsidR="006D06E7" w:rsidRPr="003006C5" w:rsidRDefault="006D06E7" w:rsidP="009E30E2">
            <w:pPr>
              <w:pStyle w:val="a6"/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6C5">
              <w:rPr>
                <w:rFonts w:ascii="Arial" w:hAnsi="Arial" w:cs="Arial"/>
                <w:color w:val="000000"/>
                <w:sz w:val="16"/>
                <w:szCs w:val="16"/>
              </w:rPr>
              <w:t xml:space="preserve">Извлечения из Федерального </w:t>
            </w:r>
            <w:r w:rsidRPr="003006C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закона от 29.12.2012 № 273-ФЗ «Об образовании в Российской Федерации».</w:t>
            </w:r>
          </w:p>
          <w:p w:rsidR="006D06E7" w:rsidRPr="003006C5" w:rsidRDefault="006D06E7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96" w:type="dxa"/>
          </w:tcPr>
          <w:p w:rsidR="006D06E7" w:rsidRPr="003006C5" w:rsidRDefault="006D06E7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006C5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Федеральный закон "Об образовании в Российской Федерации" регулирует 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lastRenderedPageBreak/>
              <w:t>управленческие и финансово-экономические  отношения,  содержание образования (в т. ч. устанавливает требования к образовательным программам и стандартам), более подробно регламентирует права и ответственность участников образовательного процесса.</w:t>
            </w:r>
          </w:p>
          <w:p w:rsidR="006D06E7" w:rsidRPr="003006C5" w:rsidRDefault="006D06E7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006C5">
              <w:rPr>
                <w:rFonts w:ascii="Arial" w:hAnsi="Arial" w:cs="Arial"/>
                <w:bCs/>
                <w:sz w:val="16"/>
                <w:szCs w:val="16"/>
              </w:rPr>
              <w:t>Гарантирует общедоступность и бесплатность дошкольного, школьного и дополнительного образования детей, которое организовано в школах.</w:t>
            </w:r>
          </w:p>
          <w:p w:rsidR="006D06E7" w:rsidRDefault="006D06E7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006C5">
              <w:rPr>
                <w:rFonts w:ascii="Arial" w:hAnsi="Arial" w:cs="Arial"/>
                <w:bCs/>
                <w:sz w:val="16"/>
                <w:szCs w:val="16"/>
              </w:rPr>
              <w:t>Закон очень подробно прописывает, каким образом должно быть организовано обучение детей с ограниченными возможностями, детей-инвалидов и детей, имеющих некоторые ограничения здоровья.</w:t>
            </w:r>
          </w:p>
          <w:p w:rsidR="003D728A" w:rsidRPr="003006C5" w:rsidRDefault="003D728A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D06E7" w:rsidRPr="003006C5" w:rsidTr="00D943C6">
        <w:trPr>
          <w:trHeight w:val="2880"/>
        </w:trPr>
        <w:tc>
          <w:tcPr>
            <w:tcW w:w="516" w:type="dxa"/>
          </w:tcPr>
          <w:p w:rsidR="006D06E7" w:rsidRPr="003006C5" w:rsidRDefault="003006C5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959" w:type="dxa"/>
          </w:tcPr>
          <w:p w:rsidR="006D06E7" w:rsidRDefault="006D06E7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006C5">
              <w:rPr>
                <w:rFonts w:ascii="Arial" w:hAnsi="Arial" w:cs="Arial"/>
                <w:bCs/>
                <w:sz w:val="16"/>
                <w:szCs w:val="16"/>
              </w:rPr>
              <w:t xml:space="preserve">Федеральный государственный образовательный стандарт дошкольного образования. Приказ </w:t>
            </w:r>
            <w:proofErr w:type="spellStart"/>
            <w:r w:rsidRPr="003006C5">
              <w:rPr>
                <w:rFonts w:ascii="Arial" w:hAnsi="Arial" w:cs="Arial"/>
                <w:bCs/>
                <w:sz w:val="16"/>
                <w:szCs w:val="16"/>
              </w:rPr>
              <w:t>Минобрнауки</w:t>
            </w:r>
            <w:proofErr w:type="spellEnd"/>
            <w:r w:rsidRPr="003006C5">
              <w:rPr>
                <w:rFonts w:ascii="Arial" w:hAnsi="Arial" w:cs="Arial"/>
                <w:bCs/>
                <w:sz w:val="16"/>
                <w:szCs w:val="16"/>
              </w:rPr>
              <w:t xml:space="preserve"> России от 17.10.2013 № 1155.</w:t>
            </w:r>
          </w:p>
          <w:p w:rsidR="00185788" w:rsidRDefault="00185788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85788" w:rsidRDefault="00185788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85788" w:rsidRDefault="00185788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85788" w:rsidRDefault="00185788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85788" w:rsidRDefault="00185788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85788" w:rsidRDefault="00185788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85788" w:rsidRDefault="00185788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85788" w:rsidRDefault="00185788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85788" w:rsidRDefault="00185788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85788" w:rsidRDefault="00185788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9E30E2" w:rsidRPr="003006C5" w:rsidRDefault="009E30E2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96" w:type="dxa"/>
          </w:tcPr>
          <w:p w:rsidR="006D06E7" w:rsidRDefault="006D06E7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006C5">
              <w:rPr>
                <w:rFonts w:ascii="Arial" w:hAnsi="Arial" w:cs="Arial"/>
                <w:bCs/>
                <w:sz w:val="16"/>
                <w:szCs w:val="16"/>
              </w:rPr>
              <w:t>Стандарт представляет собой совокупность обязательных требований к дошкольному образованию (к структуре программы и ее объему, условиям реализации и результатам освоения программы).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br/>
              <w:t>Он является основой для разработки программы, вариативных примерных образовательных программ,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образования. Кроме того, стандарт используется для оценки соответствия образовательной деятельности организации указанным требованиям,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аттестации.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br/>
              <w:t>Положения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      </w:r>
          </w:p>
          <w:p w:rsidR="00D943C6" w:rsidRPr="003006C5" w:rsidRDefault="00D943C6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943C6" w:rsidRPr="003006C5" w:rsidTr="00D943C6">
        <w:trPr>
          <w:trHeight w:val="250"/>
        </w:trPr>
        <w:tc>
          <w:tcPr>
            <w:tcW w:w="516" w:type="dxa"/>
            <w:vMerge w:val="restart"/>
          </w:tcPr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D728A" w:rsidRDefault="003D728A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959" w:type="dxa"/>
            <w:vMerge w:val="restart"/>
          </w:tcPr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18578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Федеральный государственный образовательный стандарт начального общего образования. Приказ Министерства просвещения РФ от 31 мая 2021 г. № 286.   </w:t>
            </w: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Pr="00185788" w:rsidRDefault="00D943C6" w:rsidP="00D943C6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18578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Федеральный государственный образовательный стандарт начального общего образования. Приказ Министерства просвещения РФ от 31 мая 2021 г. № 28</w:t>
            </w:r>
            <w:r w:rsidR="00E46A0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18578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.   </w:t>
            </w:r>
          </w:p>
          <w:p w:rsidR="00D943C6" w:rsidRPr="00185788" w:rsidRDefault="00D943C6" w:rsidP="00D943C6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943C6" w:rsidRPr="00185788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943C6" w:rsidRDefault="00D943C6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D4" w:rsidRDefault="002948D4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28A" w:rsidRDefault="003D728A" w:rsidP="00185788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3C6" w:rsidRDefault="00D943C6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43C6" w:rsidRPr="002948D4" w:rsidRDefault="002948D4" w:rsidP="002948D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948D4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Федеральный государственный образовательный стандарт среднего общего образования. </w:t>
            </w:r>
            <w:r w:rsidRPr="002948D4">
              <w:rPr>
                <w:rFonts w:ascii="Arial" w:hAnsi="Arial" w:cs="Arial"/>
                <w:bCs/>
                <w:color w:val="22272F"/>
                <w:sz w:val="16"/>
                <w:szCs w:val="16"/>
                <w:shd w:val="clear" w:color="auto" w:fill="FFFFFF"/>
              </w:rPr>
              <w:t>Приказ Министерства образования и науки РФ от 17 мая 2012 г. N 413.</w:t>
            </w:r>
          </w:p>
        </w:tc>
        <w:tc>
          <w:tcPr>
            <w:tcW w:w="6096" w:type="dxa"/>
          </w:tcPr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Федеральный государственный образовательный стандарт начального общего образования обеспечивает:</w:t>
            </w:r>
          </w:p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единство образовательного пространства Российской Федерации, в том числе единство учебной и воспитательной деятельности, реализуемой совместно с семьей и иными институтами воспитания, с целью реализации равных возможностей получения качественного начального общего образования;</w:t>
            </w:r>
          </w:p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преемственность образовательных программ дошкольного, начального общего и основного общего образования;</w:t>
            </w:r>
          </w:p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вариативность содержания образовательных программ начального общего образования (далее - программы начального общего образования), возможность </w:t>
            </w:r>
            <w:proofErr w:type="gramStart"/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формирования программ начального общего образования различного уровня сложности</w:t>
            </w:r>
            <w:proofErr w:type="gramEnd"/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направленности с учетом образовательных потребностей и способностей обучающихся;</w:t>
            </w:r>
          </w:p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освоения;</w:t>
            </w:r>
          </w:p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личностное развитие обучающихся, в том числе духовно-нравственное и социокультурное, включая становление их российской гражданской идентичности как составляющей их социальной идентичности, представляющей собой осознание индивидом принадлежности к общности граждан Российской Федерации, способности, готовности и ответственности выполнения им своих гражданских обязанностей, пользования прав и активного участия в жизни государства, развития гражданского общества с учетом принятых в обществе правил и норм поведения;</w:t>
            </w:r>
            <w:proofErr w:type="gramEnd"/>
          </w:p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физическое воспитание, формирование здорового образа жизни и обеспечение условий сохранения и укрепления здоровья обучающихся;</w:t>
            </w:r>
          </w:p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формирование у обучающихся системных знаний о месте Российской Федерации в мире, ее исторической роли, территориальной целостности, культурном и технологическом развитии, вкладе страны в мировое научное наследие и формирование представлений о современной России, устремленной в будущее;</w:t>
            </w:r>
          </w:p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представлений обучающихся о высоком уровне научно-технологического развития страны, овладение ими современными технологическими средствами в ходе обучения и в повседневной жизни, формирование у обучающихся культуры пользования информационно-коммуникационными технологиями (далее - ИКТ), расширение возможностей индивидуального развития обучающихся посредством реализации индивидуальных учебных планов;</w:t>
            </w:r>
            <w:proofErr w:type="gramEnd"/>
          </w:p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освоение обучающимися технологий командной работы на основе их личного вклада в решение общих задач, осознание ими личной ответственности, объективной оценки своих и командных возможностей;</w:t>
            </w:r>
          </w:p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сохранение и развитие культурного разнообразия и языкового наследия многонационального народа Российской Федерации, реализацию права на изучение родного языка, возможности получения начального общего образования на родном языке, овладение духовными ценностями и культурой многонационального народа Российской Федерации;</w:t>
            </w:r>
          </w:p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форм государственно-общественного управления;</w:t>
            </w:r>
          </w:p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расширение возможностей для реализации права выбора педагогическими работниками методик обучения и воспитания, методов оценки знаний, использование различных форм организации образовательной деятельности </w:t>
            </w:r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обучающихся;</w:t>
            </w:r>
          </w:p>
          <w:p w:rsidR="00D943C6" w:rsidRPr="00D943C6" w:rsidRDefault="00D943C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3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культуры образовательной среды организаций, реализующих программы начального общего образования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:rsidR="00D943C6" w:rsidRPr="003006C5" w:rsidRDefault="00D943C6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943C6" w:rsidRPr="003006C5" w:rsidTr="00D943C6">
        <w:trPr>
          <w:trHeight w:val="10229"/>
        </w:trPr>
        <w:tc>
          <w:tcPr>
            <w:tcW w:w="516" w:type="dxa"/>
            <w:vMerge/>
          </w:tcPr>
          <w:p w:rsidR="00D943C6" w:rsidRDefault="00D943C6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59" w:type="dxa"/>
            <w:vMerge/>
          </w:tcPr>
          <w:p w:rsidR="00D943C6" w:rsidRPr="00185788" w:rsidRDefault="00D943C6" w:rsidP="00185788">
            <w:pPr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6" w:type="dxa"/>
          </w:tcPr>
          <w:p w:rsidR="00D943C6" w:rsidRDefault="00D943C6" w:rsidP="009E30E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государственный образовательный стандарт основного общего образования обеспечивает: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единство образовательного пространства Российской </w:t>
            </w:r>
            <w:proofErr w:type="gramStart"/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Федерации</w:t>
            </w:r>
            <w:proofErr w:type="gramEnd"/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том числе единство учебной и воспитательной деятельности, реализуемой совместно с семьей и иными институтами воспитания, с целью реализации равных возможностей получения качественного основного общего образования;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преемственность образовательных программ начального общего, основного общего и среднего общего образования;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вариативность содержания образовательных программ основного общего образования (далее - программы основного общего образования), возможность </w:t>
            </w:r>
            <w:proofErr w:type="gramStart"/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формирования программ основного общего образования различного уровня сложности</w:t>
            </w:r>
            <w:proofErr w:type="gramEnd"/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направленности с учетом образовательных потребностей и способностей обучающихся, включая одаренных детей, детей с ограниченными возможностями здоровья (далее - обучающиеся с ОВЗ);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формирование российской гражданской идентичности обучающихся как составляющей их социальной идентичности, представляющей собой осознание индивидом принадлежности к общности граждан Российской Федерации, способности, готовности и ответственности выполнения им своих гражданских обязанностей, пользования прав и активного участия в жизни государства, развития гражданского общества с учетом принятых в обществе правил и норм поведения;</w:t>
            </w:r>
            <w:proofErr w:type="gramEnd"/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сохранение и развитие культурного разнообразия и языкового наследия многонационального народа Российской Федерации, реализацию права на изучение родного языка, возможность получения основного общего образования на родном языке, овладение духовными ценностями и культурой многонационального народа Российской Федерации;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доступность и равные возможности получения качественного основного общего образования;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благоприятные условия воспитания и обучения, </w:t>
            </w:r>
            <w:proofErr w:type="spellStart"/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здоровьесберегающий</w:t>
            </w:r>
            <w:proofErr w:type="spellEnd"/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режим и применение методик обучения, направленных на формирование гармоничного физического и психического развития, сохранение и укрепление здоровья;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формирование навыков оказания первой помощи, профилактику нарушения осанки и зрения;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освоение всеми обучающимися базовых навыков (в том числе когнитивных, социальных, эмоциональных), компетенций;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личностных качеств, необходимых для решения повседневных и нетиповых задач с целью адекватной ориентации в окружающем мире;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уважение личности обучающегося, развитие в детской среде ответственности, сотрудничества и уважения к другим и самому себе;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формирование культуры непрерывного образования и саморазвития на протяжении жизни;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разумное и безопасное использование цифровых технологий, обеспечивающих повышение качества результатов образования и поддерживающих очное образование;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единство учебной и воспитательной деятельности, реализуемой совместно с семьей и иными институтами воспитания;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личностное развитие обучающихся, в том числе гражданское, патриотическое, духовно-нравственное, эстетическое, физическое, трудовое, экологическое воспитание, ценность научного познания;</w:t>
            </w:r>
            <w:proofErr w:type="gramEnd"/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государственно-общественного управления в образовании на основе функционирования органов коллегиального управления, включая ученическое самоуправление;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взаимодействие организации, реализующей программы основного общего образования (далее - Организация), с семьей, общественными организациями, учреждениями культуры, спорта, организациями дополнительного образования, детско-юношескими общественными объединениями;</w:t>
            </w:r>
            <w:proofErr w:type="gramEnd"/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формирование у обучающихся системных знаний о месте Российской Федерации в мире, ее исторической роли, территориальной целостности, культурном и технологическом развитии, вкладе страны в мировое научное наследие и формирование представлений о современной России, устремленной в будущее;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развитие представлений обучающихся о высоком уровне научно-технологического развития страны, овладение ими современными технологическими средствами в ходе обучения и в повседневной жизни, формирование у обучающихся культуры пользования информационно-коммуникационными технологиями (далее - ИКТ), расширение возможностей индивидуального развития обучающихся посредством реализации индивидуальных учебных планов с учетом получения </w:t>
            </w: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направленности;</w:t>
            </w:r>
            <w:proofErr w:type="gramEnd"/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применение </w:t>
            </w:r>
            <w:proofErr w:type="gramStart"/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технологий совместной/коллективной работы на основе осознания личной ответственности и объективной оценки личного вклада каждого в решение общих задач;</w:t>
            </w:r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создания социальной ситуации развития обучающихся, обеспечивающей их социальную самоидентификацию посредством личностно значимой деятельности;</w:t>
            </w:r>
            <w:proofErr w:type="gramEnd"/>
          </w:p>
          <w:p w:rsidR="00E46A06" w:rsidRPr="00E46A06" w:rsidRDefault="00E46A06" w:rsidP="00E46A0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6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специальные условия образования для обучающихся с ОВЗ с учетом их особых образовательных потребностей.</w:t>
            </w:r>
          </w:p>
          <w:p w:rsidR="003D728A" w:rsidRDefault="003D728A" w:rsidP="009E30E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D728A" w:rsidRDefault="003D728A" w:rsidP="009E30E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  <w:p w:rsidR="002948D4" w:rsidRPr="002948D4" w:rsidRDefault="002948D4" w:rsidP="002948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48D4">
              <w:rPr>
                <w:rFonts w:ascii="Arial" w:hAnsi="Arial" w:cs="Arial"/>
                <w:sz w:val="16"/>
                <w:szCs w:val="16"/>
              </w:rPr>
              <w:t>Федеральный государственный образовательный стандарт среднего общего образования (далее - Стандарт) представляет собой совокупность требований, обязательных при реализации основной образовательной программы среднего общего о</w:t>
            </w:r>
            <w:r>
              <w:rPr>
                <w:rFonts w:ascii="Arial" w:hAnsi="Arial" w:cs="Arial"/>
                <w:sz w:val="16"/>
                <w:szCs w:val="16"/>
              </w:rPr>
              <w:t>бразования.</w:t>
            </w:r>
            <w:r w:rsidRPr="002948D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948D4" w:rsidRPr="002948D4" w:rsidRDefault="002948D4" w:rsidP="002948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48D4">
              <w:rPr>
                <w:rFonts w:ascii="Arial" w:hAnsi="Arial" w:cs="Arial"/>
                <w:sz w:val="16"/>
                <w:szCs w:val="16"/>
              </w:rPr>
              <w:t>Станда</w:t>
            </w:r>
            <w:proofErr w:type="gramStart"/>
            <w:r w:rsidRPr="002948D4">
              <w:rPr>
                <w:rFonts w:ascii="Arial" w:hAnsi="Arial" w:cs="Arial"/>
                <w:sz w:val="16"/>
                <w:szCs w:val="16"/>
              </w:rPr>
              <w:t>рт вкл</w:t>
            </w:r>
            <w:proofErr w:type="gramEnd"/>
            <w:r w:rsidRPr="002948D4">
              <w:rPr>
                <w:rFonts w:ascii="Arial" w:hAnsi="Arial" w:cs="Arial"/>
                <w:sz w:val="16"/>
                <w:szCs w:val="16"/>
              </w:rPr>
              <w:t>ючает в себя требования:</w:t>
            </w:r>
          </w:p>
          <w:p w:rsidR="002948D4" w:rsidRPr="002948D4" w:rsidRDefault="002948D4" w:rsidP="002948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48D4">
              <w:rPr>
                <w:rFonts w:ascii="Arial" w:hAnsi="Arial" w:cs="Arial"/>
                <w:sz w:val="16"/>
                <w:szCs w:val="16"/>
              </w:rPr>
              <w:t>к результатам освоения основной образовательной программы;</w:t>
            </w:r>
          </w:p>
          <w:p w:rsidR="002948D4" w:rsidRPr="002948D4" w:rsidRDefault="002948D4" w:rsidP="002948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48D4">
              <w:rPr>
                <w:rFonts w:ascii="Arial" w:hAnsi="Arial" w:cs="Arial"/>
                <w:sz w:val="16"/>
                <w:szCs w:val="16"/>
              </w:rPr>
              <w:t>к структуре основной образовательной программы,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      </w:r>
          </w:p>
          <w:p w:rsidR="002948D4" w:rsidRPr="002948D4" w:rsidRDefault="002948D4" w:rsidP="002948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48D4">
              <w:rPr>
                <w:rFonts w:ascii="Arial" w:hAnsi="Arial" w:cs="Arial"/>
                <w:sz w:val="16"/>
                <w:szCs w:val="16"/>
              </w:rPr>
              <w:t>к условиям реализации основной образовательной программы, в том числе кадровым, финансовым, материально-техническим и иным условиям.</w:t>
            </w:r>
          </w:p>
          <w:p w:rsidR="002948D4" w:rsidRPr="002948D4" w:rsidRDefault="002948D4" w:rsidP="002948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948D4">
              <w:rPr>
                <w:rFonts w:ascii="Arial" w:hAnsi="Arial" w:cs="Arial"/>
                <w:sz w:val="16"/>
                <w:szCs w:val="16"/>
              </w:rPr>
              <w:t>Требования к результатам освоения основной образовательной программы, ее структуре и условиям реализации учитывают возрастные и индивидуальные особенности обучающихся при получении среднего общего образования, включая образовательные потребности обучающихся с ограниченными возможностями здоровья и инвалидов, а также значимость данного уровня общего образования для продолжения обучения в организациях, осуществляющих образовательную деятельность, профессиональной деятельности и успешной социализации.</w:t>
            </w:r>
            <w:proofErr w:type="gramEnd"/>
          </w:p>
          <w:p w:rsidR="002948D4" w:rsidRPr="00D943C6" w:rsidRDefault="002948D4" w:rsidP="009E30E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D06E7" w:rsidRPr="003006C5" w:rsidTr="003D728A">
        <w:trPr>
          <w:trHeight w:val="2374"/>
        </w:trPr>
        <w:tc>
          <w:tcPr>
            <w:tcW w:w="516" w:type="dxa"/>
          </w:tcPr>
          <w:p w:rsidR="003006C5" w:rsidRDefault="003006C5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006C5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:rsidR="003006C5" w:rsidRDefault="003006C5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006C5" w:rsidRDefault="003006C5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006C5" w:rsidRDefault="003006C5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006C5" w:rsidRDefault="003006C5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006C5" w:rsidRDefault="003006C5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006C5" w:rsidRDefault="003006C5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006C5" w:rsidRDefault="003006C5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006C5" w:rsidRDefault="003006C5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D06E7" w:rsidRPr="003006C5" w:rsidRDefault="006D06E7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59" w:type="dxa"/>
          </w:tcPr>
          <w:p w:rsidR="003D728A" w:rsidRPr="003D728A" w:rsidRDefault="006D06E7" w:rsidP="009E30E2">
            <w:pPr>
              <w:pStyle w:val="a6"/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6C5">
              <w:rPr>
                <w:rFonts w:ascii="Arial" w:hAnsi="Arial" w:cs="Arial"/>
                <w:color w:val="000000"/>
                <w:sz w:val="16"/>
                <w:szCs w:val="16"/>
              </w:rPr>
              <w:t>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служащих» Раздел «Квалификационные характеристики должностей работников образования». Извлечения.</w:t>
            </w:r>
          </w:p>
        </w:tc>
        <w:tc>
          <w:tcPr>
            <w:tcW w:w="6096" w:type="dxa"/>
          </w:tcPr>
          <w:p w:rsidR="006D06E7" w:rsidRPr="003006C5" w:rsidRDefault="006D06E7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006C5">
              <w:rPr>
                <w:rFonts w:ascii="Arial" w:hAnsi="Arial" w:cs="Arial"/>
                <w:bCs/>
                <w:sz w:val="16"/>
                <w:szCs w:val="16"/>
              </w:rPr>
              <w:t>Установлены новые квалификационные характеристики должностей работников образования. Они содержат должностные обязанности, требования к уровню знаний и квалификации работников.</w:t>
            </w:r>
          </w:p>
          <w:p w:rsidR="006D06E7" w:rsidRPr="003006C5" w:rsidRDefault="006D06E7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006C5">
              <w:rPr>
                <w:rFonts w:ascii="Arial" w:hAnsi="Arial" w:cs="Arial"/>
                <w:bCs/>
                <w:sz w:val="16"/>
                <w:szCs w:val="16"/>
              </w:rPr>
              <w:t>Характеристики применяются для разработки должностных инструкций и могут использоваться всеми образовательными организациями. Конкретный перечень должностных обязанностей определяется с учетом особенностей организации труда и управления.</w:t>
            </w:r>
          </w:p>
          <w:p w:rsidR="006D06E7" w:rsidRPr="003006C5" w:rsidRDefault="006D06E7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006C5">
              <w:rPr>
                <w:rFonts w:ascii="Arial" w:hAnsi="Arial" w:cs="Arial"/>
                <w:bCs/>
                <w:sz w:val="16"/>
                <w:szCs w:val="16"/>
              </w:rPr>
              <w:t>Приведены квалификационные характеристики должностей руководителей, педагогических работников и учебно-вспомогательного персонала.</w:t>
            </w:r>
          </w:p>
          <w:p w:rsidR="002451CB" w:rsidRPr="003006C5" w:rsidRDefault="002451CB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451CB" w:rsidRPr="003006C5" w:rsidRDefault="002451CB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D06E7" w:rsidRPr="003006C5" w:rsidRDefault="006D06E7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30E2" w:rsidRPr="003006C5" w:rsidTr="003D728A">
        <w:trPr>
          <w:trHeight w:val="1264"/>
        </w:trPr>
        <w:tc>
          <w:tcPr>
            <w:tcW w:w="516" w:type="dxa"/>
          </w:tcPr>
          <w:p w:rsidR="003D728A" w:rsidRDefault="003D728A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9E30E2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2959" w:type="dxa"/>
          </w:tcPr>
          <w:p w:rsidR="00551FAA" w:rsidRPr="00D76414" w:rsidRDefault="00551FAA" w:rsidP="00551FAA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 xml:space="preserve">Порядок приема на </w:t>
            </w:r>
            <w:proofErr w:type="gramStart"/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>обучение по</w:t>
            </w:r>
            <w:proofErr w:type="gramEnd"/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 xml:space="preserve"> образовательным программам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дошкольного</w:t>
            </w:r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 xml:space="preserve"> образования. Приказ Министерства просвещения РФ от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15</w:t>
            </w:r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мая</w:t>
            </w:r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 xml:space="preserve"> 2020 г. № 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236</w:t>
            </w:r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 xml:space="preserve">.  </w:t>
            </w:r>
          </w:p>
          <w:p w:rsidR="009E30E2" w:rsidRPr="002948D4" w:rsidRDefault="009E30E2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96" w:type="dxa"/>
          </w:tcPr>
          <w:p w:rsidR="009E30E2" w:rsidRPr="003006C5" w:rsidRDefault="009E30E2" w:rsidP="00551FA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006C5">
              <w:rPr>
                <w:rFonts w:ascii="Arial" w:hAnsi="Arial" w:cs="Arial"/>
                <w:bCs/>
                <w:sz w:val="16"/>
                <w:szCs w:val="16"/>
              </w:rPr>
              <w:t xml:space="preserve">Настоящий Порядок приема на </w:t>
            </w:r>
            <w:proofErr w:type="gramStart"/>
            <w:r w:rsidRPr="003006C5">
              <w:rPr>
                <w:rFonts w:ascii="Arial" w:hAnsi="Arial" w:cs="Arial"/>
                <w:bCs/>
                <w:sz w:val="16"/>
                <w:szCs w:val="16"/>
              </w:rPr>
              <w:t>обучение по</w:t>
            </w:r>
            <w:proofErr w:type="gramEnd"/>
            <w:r w:rsidRPr="003006C5">
              <w:rPr>
                <w:rFonts w:ascii="Arial" w:hAnsi="Arial" w:cs="Arial"/>
                <w:bCs/>
                <w:sz w:val="16"/>
                <w:szCs w:val="16"/>
              </w:rPr>
      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</w:t>
            </w:r>
            <w:r w:rsidR="00551FAA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2948D4" w:rsidRPr="003006C5" w:rsidTr="00551FAA">
        <w:trPr>
          <w:trHeight w:val="1408"/>
        </w:trPr>
        <w:tc>
          <w:tcPr>
            <w:tcW w:w="516" w:type="dxa"/>
          </w:tcPr>
          <w:p w:rsidR="003D728A" w:rsidRDefault="003D728A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948D4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959" w:type="dxa"/>
          </w:tcPr>
          <w:p w:rsidR="00D76414" w:rsidRPr="00D76414" w:rsidRDefault="00D76414" w:rsidP="00D76414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>Поряд</w:t>
            </w:r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>ок</w:t>
            </w:r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 xml:space="preserve"> приема на </w:t>
            </w:r>
            <w:proofErr w:type="gramStart"/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>обучение по</w:t>
            </w:r>
            <w:proofErr w:type="gramEnd"/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 xml:space="preserve"> образовательным программам начального общего, основного общег</w:t>
            </w:r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 xml:space="preserve">о и среднего общего образования. </w:t>
            </w:r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>Приказ Министерства просвещения РФ от 2 сентября 2020 г. № 458</w:t>
            </w:r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>.</w:t>
            </w:r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D7641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</w:p>
          <w:p w:rsidR="002948D4" w:rsidRPr="003006C5" w:rsidRDefault="002948D4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96" w:type="dxa"/>
          </w:tcPr>
          <w:p w:rsidR="002948D4" w:rsidRPr="00551FAA" w:rsidRDefault="00551FAA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51FA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Порядок приема на </w:t>
            </w:r>
            <w:proofErr w:type="gramStart"/>
            <w:r w:rsidRPr="00551FA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обучение по</w:t>
            </w:r>
            <w:proofErr w:type="gramEnd"/>
            <w:r w:rsidRPr="00551FA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</w:t>
            </w:r>
            <w:r w:rsidRPr="00551FA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  <w:r w:rsidRPr="00551FA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D06E7" w:rsidRPr="003006C5" w:rsidTr="003006C5">
        <w:tc>
          <w:tcPr>
            <w:tcW w:w="516" w:type="dxa"/>
          </w:tcPr>
          <w:p w:rsidR="003D728A" w:rsidRDefault="003D728A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D06E7" w:rsidRPr="003006C5" w:rsidRDefault="002948D4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2959" w:type="dxa"/>
          </w:tcPr>
          <w:p w:rsidR="006D06E7" w:rsidRPr="003006C5" w:rsidRDefault="002451CB" w:rsidP="008D0A3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006C5">
              <w:rPr>
                <w:rFonts w:ascii="Arial" w:hAnsi="Arial" w:cs="Arial"/>
                <w:bCs/>
                <w:sz w:val="16"/>
                <w:szCs w:val="16"/>
              </w:rPr>
              <w:t>Административный регламент предоставления муниципальной услуги «Прием заявлений, постановка на учет и зачисление в образовательные организации, реализующие основную образовательную программу дошкольного образования (детские</w:t>
            </w:r>
            <w:r w:rsidR="00551FAA">
              <w:rPr>
                <w:rFonts w:ascii="Arial" w:hAnsi="Arial" w:cs="Arial"/>
                <w:bCs/>
                <w:sz w:val="16"/>
                <w:szCs w:val="16"/>
              </w:rPr>
              <w:t xml:space="preserve"> сады)»</w:t>
            </w:r>
            <w:r w:rsidR="008D0A30">
              <w:rPr>
                <w:rFonts w:ascii="Arial" w:hAnsi="Arial" w:cs="Arial"/>
                <w:bCs/>
                <w:sz w:val="16"/>
                <w:szCs w:val="16"/>
              </w:rPr>
              <w:t>. Постановление Главы Администрации Сладковского муниципального района</w:t>
            </w:r>
            <w:r w:rsidR="00551FAA">
              <w:rPr>
                <w:rFonts w:ascii="Arial" w:hAnsi="Arial" w:cs="Arial"/>
                <w:bCs/>
                <w:sz w:val="16"/>
                <w:szCs w:val="16"/>
              </w:rPr>
              <w:t xml:space="preserve"> № 492 от 14.07.2022.</w:t>
            </w:r>
          </w:p>
        </w:tc>
        <w:tc>
          <w:tcPr>
            <w:tcW w:w="6096" w:type="dxa"/>
          </w:tcPr>
          <w:p w:rsidR="006D06E7" w:rsidRDefault="002451CB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3006C5">
              <w:rPr>
                <w:rFonts w:ascii="Arial" w:hAnsi="Arial" w:cs="Arial"/>
                <w:bCs/>
                <w:sz w:val="16"/>
                <w:szCs w:val="16"/>
              </w:rPr>
              <w:t>Настоящий административный регламент (далее — Регламент) устанавливает порядок и стандарт предоставления муниципальной услуги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(далее — муниципальная услуга),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</w:t>
            </w:r>
            <w:proofErr w:type="gramEnd"/>
            <w:r w:rsidRPr="003006C5">
              <w:rPr>
                <w:rFonts w:ascii="Arial" w:hAnsi="Arial" w:cs="Arial"/>
                <w:bCs/>
                <w:sz w:val="16"/>
                <w:szCs w:val="16"/>
              </w:rPr>
              <w:t xml:space="preserve"> процедур) администрации Сладковского муниципального района (далее — Администрация), образовательной организации, реализующей основную образовательную пр</w:t>
            </w:r>
            <w:r w:rsidR="003006C5">
              <w:rPr>
                <w:rFonts w:ascii="Arial" w:hAnsi="Arial" w:cs="Arial"/>
                <w:bCs/>
                <w:sz w:val="16"/>
                <w:szCs w:val="16"/>
              </w:rPr>
              <w:t>ограмму дошкольного образования.</w:t>
            </w:r>
          </w:p>
          <w:p w:rsidR="00985348" w:rsidRPr="003006C5" w:rsidRDefault="00985348" w:rsidP="009E30E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51FAA" w:rsidRPr="003006C5" w:rsidTr="003006C5">
        <w:tc>
          <w:tcPr>
            <w:tcW w:w="516" w:type="dxa"/>
          </w:tcPr>
          <w:p w:rsidR="003D728A" w:rsidRDefault="003D728A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51FAA" w:rsidRDefault="00551FAA" w:rsidP="006D06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2959" w:type="dxa"/>
          </w:tcPr>
          <w:p w:rsidR="00551FAA" w:rsidRPr="003006C5" w:rsidRDefault="008D0A30" w:rsidP="0098534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006C5">
              <w:rPr>
                <w:rFonts w:ascii="Arial" w:hAnsi="Arial" w:cs="Arial"/>
                <w:bCs/>
                <w:sz w:val="16"/>
                <w:szCs w:val="16"/>
              </w:rPr>
              <w:t>Административный регламент предоставления муниципальной услуги «Прием заявлений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о 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>зачислени</w:t>
            </w:r>
            <w:r w:rsidR="00985348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 xml:space="preserve"> в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муниципальную 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>образовательн</w:t>
            </w:r>
            <w:r>
              <w:rPr>
                <w:rFonts w:ascii="Arial" w:hAnsi="Arial" w:cs="Arial"/>
                <w:bCs/>
                <w:sz w:val="16"/>
                <w:szCs w:val="16"/>
              </w:rPr>
              <w:t>ую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 xml:space="preserve"> организаци</w:t>
            </w:r>
            <w:r>
              <w:rPr>
                <w:rFonts w:ascii="Arial" w:hAnsi="Arial" w:cs="Arial"/>
                <w:bCs/>
                <w:sz w:val="16"/>
                <w:szCs w:val="16"/>
              </w:rPr>
              <w:t>ю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>, реализующ</w:t>
            </w:r>
            <w:r>
              <w:rPr>
                <w:rFonts w:ascii="Arial" w:hAnsi="Arial" w:cs="Arial"/>
                <w:bCs/>
                <w:sz w:val="16"/>
                <w:szCs w:val="16"/>
              </w:rPr>
              <w:t>ую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92B61">
              <w:rPr>
                <w:rFonts w:ascii="Arial" w:hAnsi="Arial" w:cs="Arial"/>
                <w:bCs/>
                <w:sz w:val="16"/>
                <w:szCs w:val="16"/>
              </w:rPr>
              <w:t>программы общего образования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». Постановление Главы Администрации Сладковского муниципального района № </w:t>
            </w:r>
            <w:r w:rsidR="00092B61">
              <w:rPr>
                <w:rFonts w:ascii="Arial" w:hAnsi="Arial" w:cs="Arial"/>
                <w:bCs/>
                <w:sz w:val="16"/>
                <w:szCs w:val="16"/>
              </w:rPr>
              <w:t>552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от 1</w:t>
            </w:r>
            <w:r w:rsidR="00092B61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</w:rPr>
              <w:t>.07.202</w:t>
            </w:r>
            <w:r w:rsidR="00092B61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6096" w:type="dxa"/>
          </w:tcPr>
          <w:p w:rsidR="00551FAA" w:rsidRDefault="00985348" w:rsidP="0098534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3006C5">
              <w:rPr>
                <w:rFonts w:ascii="Arial" w:hAnsi="Arial" w:cs="Arial"/>
                <w:bCs/>
                <w:sz w:val="16"/>
                <w:szCs w:val="16"/>
              </w:rPr>
              <w:t>Настоящий административный регламент (далее — Регламент) устанавливает порядок и стандарт предоставления муниципальной услуги по приему заявлений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о 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>зачислени</w:t>
            </w:r>
            <w:r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 xml:space="preserve"> в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муниципальную 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>образовательн</w:t>
            </w:r>
            <w:r>
              <w:rPr>
                <w:rFonts w:ascii="Arial" w:hAnsi="Arial" w:cs="Arial"/>
                <w:bCs/>
                <w:sz w:val="16"/>
                <w:szCs w:val="16"/>
              </w:rPr>
              <w:t>ую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 xml:space="preserve"> организаци</w:t>
            </w:r>
            <w:r>
              <w:rPr>
                <w:rFonts w:ascii="Arial" w:hAnsi="Arial" w:cs="Arial"/>
                <w:bCs/>
                <w:sz w:val="16"/>
                <w:szCs w:val="16"/>
              </w:rPr>
              <w:t>ю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>, реализующ</w:t>
            </w:r>
            <w:r>
              <w:rPr>
                <w:rFonts w:ascii="Arial" w:hAnsi="Arial" w:cs="Arial"/>
                <w:bCs/>
                <w:sz w:val="16"/>
                <w:szCs w:val="16"/>
              </w:rPr>
              <w:t>ую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программы общего образования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 xml:space="preserve">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муниципального общеобразовательного учреждения</w:t>
            </w:r>
            <w:r w:rsidRPr="003006C5">
              <w:rPr>
                <w:rFonts w:ascii="Arial" w:hAnsi="Arial" w:cs="Arial"/>
                <w:bCs/>
                <w:sz w:val="16"/>
                <w:szCs w:val="16"/>
              </w:rPr>
              <w:t xml:space="preserve"> Сладковского муниципального района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при осуществлении им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полномочий по зачислению в учреждение.</w:t>
            </w:r>
          </w:p>
          <w:p w:rsidR="00985348" w:rsidRPr="003006C5" w:rsidRDefault="00985348" w:rsidP="0098534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6D06E7" w:rsidRPr="003006C5" w:rsidRDefault="006D06E7" w:rsidP="006D06E7">
      <w:pPr>
        <w:rPr>
          <w:rFonts w:ascii="Arial" w:hAnsi="Arial" w:cs="Arial"/>
          <w:bCs/>
          <w:sz w:val="16"/>
          <w:szCs w:val="16"/>
        </w:rPr>
      </w:pPr>
    </w:p>
    <w:p w:rsidR="00740D45" w:rsidRPr="003006C5" w:rsidRDefault="00740D45">
      <w:pPr>
        <w:rPr>
          <w:rFonts w:ascii="Arial" w:hAnsi="Arial" w:cs="Arial"/>
          <w:sz w:val="16"/>
          <w:szCs w:val="16"/>
        </w:rPr>
      </w:pPr>
    </w:p>
    <w:sectPr w:rsidR="00740D45" w:rsidRPr="0030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87"/>
    <w:rsid w:val="00000E2F"/>
    <w:rsid w:val="00092B61"/>
    <w:rsid w:val="00185788"/>
    <w:rsid w:val="00206360"/>
    <w:rsid w:val="002451CB"/>
    <w:rsid w:val="002948D4"/>
    <w:rsid w:val="003006C5"/>
    <w:rsid w:val="003D728A"/>
    <w:rsid w:val="00551FAA"/>
    <w:rsid w:val="006D06E7"/>
    <w:rsid w:val="00740D45"/>
    <w:rsid w:val="007C14B9"/>
    <w:rsid w:val="008D0A30"/>
    <w:rsid w:val="00985348"/>
    <w:rsid w:val="009E30E2"/>
    <w:rsid w:val="009F197E"/>
    <w:rsid w:val="009F3691"/>
    <w:rsid w:val="00D76414"/>
    <w:rsid w:val="00D943C6"/>
    <w:rsid w:val="00E46A06"/>
    <w:rsid w:val="00E63295"/>
    <w:rsid w:val="00F30469"/>
    <w:rsid w:val="00FC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57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6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D06E7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6D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D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57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9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57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6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D06E7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6D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D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57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9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0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A0347-C2D6-4FC1-B65A-99640331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2022-12-28T08:08:00Z</dcterms:created>
  <dcterms:modified xsi:type="dcterms:W3CDTF">2023-01-16T08:20:00Z</dcterms:modified>
</cp:coreProperties>
</file>