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00A" w:rsidRPr="000B5BFA" w:rsidRDefault="0066100A" w:rsidP="0066100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Аннотация к рабочей программе</w:t>
      </w:r>
    </w:p>
    <w:tbl>
      <w:tblPr>
        <w:tblStyle w:val="a5"/>
        <w:tblW w:w="10774" w:type="dxa"/>
        <w:tblInd w:w="-885" w:type="dxa"/>
        <w:tblLook w:val="04A0" w:firstRow="1" w:lastRow="0" w:firstColumn="1" w:lastColumn="0" w:noHBand="0" w:noVBand="1"/>
      </w:tblPr>
      <w:tblGrid>
        <w:gridCol w:w="1723"/>
        <w:gridCol w:w="9051"/>
      </w:tblGrid>
      <w:tr w:rsidR="0066100A" w:rsidRPr="00AE4B22" w:rsidTr="00E30AC4">
        <w:tc>
          <w:tcPr>
            <w:tcW w:w="1723" w:type="dxa"/>
          </w:tcPr>
          <w:p w:rsidR="0066100A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Название рабочей программы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66100A" w:rsidRPr="00AE4B22" w:rsidRDefault="0066100A" w:rsidP="00CB717A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B717A">
              <w:rPr>
                <w:rFonts w:ascii="Arial" w:hAnsi="Arial" w:cs="Arial"/>
                <w:sz w:val="24"/>
                <w:szCs w:val="24"/>
              </w:rPr>
              <w:t>Математика</w:t>
            </w:r>
            <w:r w:rsidR="00EF4650">
              <w:rPr>
                <w:rFonts w:ascii="Arial" w:hAnsi="Arial" w:cs="Arial"/>
                <w:sz w:val="24"/>
                <w:szCs w:val="24"/>
              </w:rPr>
              <w:t xml:space="preserve"> для начального общего образования</w:t>
            </w:r>
          </w:p>
        </w:tc>
      </w:tr>
      <w:tr w:rsidR="0066100A" w:rsidRPr="00AE4B22" w:rsidTr="00E30AC4">
        <w:tc>
          <w:tcPr>
            <w:tcW w:w="1723" w:type="dxa"/>
          </w:tcPr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Класс</w:t>
            </w:r>
            <w:r>
              <w:rPr>
                <w:rFonts w:ascii="Arial" w:hAnsi="Arial" w:cs="Arial"/>
                <w:sz w:val="24"/>
                <w:szCs w:val="24"/>
              </w:rPr>
              <w:t>ы</w:t>
            </w:r>
          </w:p>
          <w:p w:rsidR="0066100A" w:rsidRPr="00AE4B22" w:rsidRDefault="0066100A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66100A" w:rsidRPr="000B5BFA" w:rsidRDefault="0066100A" w:rsidP="009621E8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0B5BFA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875045">
              <w:rPr>
                <w:rFonts w:ascii="Arial" w:hAnsi="Arial" w:cs="Arial"/>
                <w:sz w:val="24"/>
                <w:szCs w:val="24"/>
              </w:rPr>
              <w:t>1</w:t>
            </w:r>
            <w:r w:rsidRPr="00F12E87">
              <w:rPr>
                <w:rFonts w:ascii="Arial" w:hAnsi="Arial" w:cs="Arial"/>
                <w:sz w:val="24"/>
                <w:szCs w:val="24"/>
              </w:rPr>
              <w:t xml:space="preserve"> - 4</w:t>
            </w:r>
          </w:p>
        </w:tc>
      </w:tr>
      <w:tr w:rsidR="00EF4650" w:rsidRPr="00AE4B22" w:rsidTr="00E30AC4">
        <w:tc>
          <w:tcPr>
            <w:tcW w:w="1723" w:type="dxa"/>
          </w:tcPr>
          <w:p w:rsidR="00EF4650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Нормативная  база</w:t>
            </w:r>
          </w:p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</w:p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1A2378" w:rsidRDefault="001A2378" w:rsidP="001A2378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Рабочая программа разработана на основе следующих нормативных документов: </w:t>
            </w:r>
          </w:p>
          <w:p w:rsidR="001A2378" w:rsidRDefault="001A2378" w:rsidP="001A2378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Федерального закона «Об образовании в Российской Федерации» от 29.12.2012 №273-ФЗ.</w:t>
            </w:r>
          </w:p>
          <w:p w:rsidR="001A2378" w:rsidRDefault="001A2378" w:rsidP="001A2378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Федеральных рабочих программ НОО на 2026-2027 учебный год.</w:t>
            </w:r>
          </w:p>
          <w:p w:rsidR="001A2378" w:rsidRDefault="001A2378" w:rsidP="001A2378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Приказов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России от 09.10.2024 г.№704 (Зарегистрировано в Минюсте России 11.02.2025 г. №81220); от 08.10.2025 г. №729 (Зарегистрировано в Минюсте России 03.12.2025 г. №84436); от 10.11. 2025 г. №808 (Зарегистрировано в Минюсте России 11.02.2026 г. №85296)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      </w:r>
          </w:p>
          <w:p w:rsidR="001A2378" w:rsidRDefault="001A2378" w:rsidP="001A2378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Письма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Минпросвещения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России от 02.03.2026 г. №03-320 «Об изменениях в федеральных образовательных программах начального общего образования, основного общего образования и среднего общего образования».</w:t>
            </w:r>
          </w:p>
          <w:p w:rsidR="001A2378" w:rsidRDefault="001A2378" w:rsidP="001A2378">
            <w:pPr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sz w:val="24"/>
                <w:szCs w:val="24"/>
                <w:lang w:eastAsia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 xml:space="preserve"> Учебного плана основного общего образования МАОУ Маслянская СОШ на 2026-2027 учебный год.</w:t>
            </w:r>
          </w:p>
          <w:p w:rsidR="00EF4650" w:rsidRPr="001C58ED" w:rsidRDefault="001A2378" w:rsidP="001A2378">
            <w:pPr>
              <w:pStyle w:val="a3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Рабочей программы воспитания и социализации МАОУ Маслянская СОШ.</w:t>
            </w:r>
            <w:bookmarkStart w:id="0" w:name="_GoBack"/>
            <w:bookmarkEnd w:id="0"/>
          </w:p>
        </w:tc>
      </w:tr>
      <w:tr w:rsidR="00EF4650" w:rsidRPr="00AE4B22" w:rsidTr="00E30AC4">
        <w:tc>
          <w:tcPr>
            <w:tcW w:w="1723" w:type="dxa"/>
          </w:tcPr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Учебники</w:t>
            </w:r>
          </w:p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EF4650" w:rsidRDefault="00EF4650" w:rsidP="00875045">
            <w:pPr>
              <w:widowControl w:val="0"/>
              <w:tabs>
                <w:tab w:val="left" w:pos="293"/>
              </w:tabs>
              <w:ind w:right="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1 класс</w:t>
            </w:r>
          </w:p>
          <w:p w:rsidR="00EF4650" w:rsidRDefault="00EF4650" w:rsidP="00875045">
            <w:pPr>
              <w:widowControl w:val="0"/>
              <w:tabs>
                <w:tab w:val="left" w:pos="293"/>
              </w:tabs>
              <w:ind w:right="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Математика: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учебник для о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бщеобразова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softHyphen/>
              <w:t>тельных организаций: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в 2 частях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М.И. Моро,</w:t>
            </w:r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С.И. Волкова,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М.: «Просвещение», 2023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EF4650" w:rsidRDefault="00EF4650" w:rsidP="00875045">
            <w:pPr>
              <w:widowControl w:val="0"/>
              <w:tabs>
                <w:tab w:val="left" w:pos="293"/>
              </w:tabs>
              <w:ind w:right="20"/>
              <w:jc w:val="both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</w:pPr>
            <w:r w:rsidRPr="00875045"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2</w:t>
            </w:r>
            <w:r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 xml:space="preserve"> </w:t>
            </w:r>
            <w:r w:rsidRPr="00875045"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класс</w:t>
            </w:r>
            <w:r w:rsidRPr="00AA015A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EF4650" w:rsidRPr="00506417" w:rsidRDefault="00EF4650" w:rsidP="00875045">
            <w:pPr>
              <w:widowControl w:val="0"/>
              <w:tabs>
                <w:tab w:val="left" w:pos="298"/>
              </w:tabs>
              <w:ind w:right="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Математика: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учебник для о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бщеобразова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softHyphen/>
              <w:t>тельных организаций: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в 2 частях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М.И. Моро,</w:t>
            </w:r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С.И. Волкова,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М.: «Просвещение», 2023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EF4650" w:rsidRDefault="00EF4650" w:rsidP="00875045">
            <w:pPr>
              <w:widowControl w:val="0"/>
              <w:tabs>
                <w:tab w:val="left" w:pos="293"/>
              </w:tabs>
              <w:ind w:right="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75045">
              <w:rPr>
                <w:rFonts w:ascii="Arial" w:hAnsi="Arial" w:cs="Arial"/>
                <w:b/>
                <w:sz w:val="24"/>
                <w:szCs w:val="24"/>
              </w:rPr>
              <w:t>3 класс</w:t>
            </w:r>
          </w:p>
          <w:p w:rsidR="00EF4650" w:rsidRPr="00506417" w:rsidRDefault="00EF4650" w:rsidP="000E38B8">
            <w:pPr>
              <w:widowControl w:val="0"/>
              <w:tabs>
                <w:tab w:val="left" w:pos="298"/>
              </w:tabs>
              <w:ind w:right="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  <w:t>Математика: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учебник для о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бщеобразова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softHyphen/>
              <w:t>тельных организаций: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в 2 частях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М.И. Моро,</w:t>
            </w:r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С.И. Волкова,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М.: «Просвещение», 2023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  <w:p w:rsidR="00EF4650" w:rsidRPr="00875045" w:rsidRDefault="00EF4650" w:rsidP="00875045">
            <w:pPr>
              <w:widowControl w:val="0"/>
              <w:tabs>
                <w:tab w:val="left" w:pos="293"/>
              </w:tabs>
              <w:ind w:right="20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75045">
              <w:rPr>
                <w:rFonts w:ascii="Arial" w:hAnsi="Arial" w:cs="Arial"/>
                <w:b/>
                <w:sz w:val="24"/>
                <w:szCs w:val="24"/>
              </w:rPr>
              <w:t>4 класс</w:t>
            </w:r>
          </w:p>
          <w:p w:rsidR="00EF4650" w:rsidRPr="00374C0E" w:rsidRDefault="00EF4650" w:rsidP="00374C0E">
            <w:pPr>
              <w:widowControl w:val="0"/>
              <w:tabs>
                <w:tab w:val="left" w:pos="298"/>
              </w:tabs>
              <w:ind w:right="20"/>
              <w:jc w:val="both"/>
              <w:rPr>
                <w:rFonts w:ascii="Arial" w:hAnsi="Arial" w:cs="Arial"/>
                <w:b/>
                <w:iCs/>
                <w:color w:val="000000"/>
                <w:sz w:val="24"/>
                <w:szCs w:val="24"/>
              </w:rPr>
            </w:pPr>
            <w:r w:rsidRPr="00875045">
              <w:rPr>
                <w:rFonts w:ascii="Arial" w:hAnsi="Arial" w:cs="Arial"/>
                <w:b/>
                <w:color w:val="000000"/>
                <w:sz w:val="24"/>
                <w:szCs w:val="24"/>
                <w:shd w:val="clear" w:color="auto" w:fill="FFFFFF"/>
              </w:rPr>
              <w:t xml:space="preserve">Математика: 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учебник для о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бщеобразова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softHyphen/>
              <w:t>тельных организаций: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в 2 частях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/</w:t>
            </w:r>
            <w:r w:rsidRPr="007E12EE"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М.И. Моро,</w:t>
            </w:r>
            <w:r>
              <w:rPr>
                <w:rFonts w:ascii="Arial" w:hAnsi="Arial" w:cs="Arial"/>
                <w:i/>
                <w:iCs/>
                <w:color w:val="000000"/>
                <w:sz w:val="24"/>
                <w:szCs w:val="24"/>
              </w:rPr>
              <w:t xml:space="preserve"> С.И. Волкова,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М.: «Просвещение», 2023</w:t>
            </w:r>
            <w:r w:rsidRPr="007E12EE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 xml:space="preserve"> г.</w:t>
            </w:r>
          </w:p>
        </w:tc>
      </w:tr>
      <w:tr w:rsidR="00EF4650" w:rsidRPr="00AE4B22" w:rsidTr="00E30AC4">
        <w:tc>
          <w:tcPr>
            <w:tcW w:w="1723" w:type="dxa"/>
          </w:tcPr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Основные цели и  задачи реализации содержания предмета</w:t>
            </w:r>
          </w:p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EF4650" w:rsidRPr="00CB717A" w:rsidRDefault="00EF4650" w:rsidP="00EF4650">
            <w:pPr>
              <w:pStyle w:val="a9"/>
              <w:widowControl w:val="0"/>
              <w:tabs>
                <w:tab w:val="left" w:pos="534"/>
              </w:tabs>
              <w:spacing w:after="0"/>
              <w:ind w:right="20"/>
              <w:jc w:val="both"/>
              <w:rPr>
                <w:rStyle w:val="7"/>
                <w:rFonts w:ascii="Arial" w:hAnsi="Arial" w:cs="Arial"/>
                <w:b/>
                <w:sz w:val="24"/>
                <w:szCs w:val="24"/>
              </w:rPr>
            </w:pPr>
            <w:r w:rsidRPr="00CB717A">
              <w:rPr>
                <w:rStyle w:val="7"/>
                <w:rFonts w:ascii="Arial" w:hAnsi="Arial" w:cs="Arial"/>
                <w:b/>
                <w:sz w:val="24"/>
                <w:szCs w:val="24"/>
              </w:rPr>
              <w:t>Цель:</w:t>
            </w:r>
          </w:p>
          <w:p w:rsidR="00EF4650" w:rsidRPr="00ED0A67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34"/>
              </w:tabs>
              <w:spacing w:after="0"/>
              <w:ind w:right="20"/>
              <w:jc w:val="both"/>
              <w:rPr>
                <w:rStyle w:val="7"/>
                <w:rFonts w:ascii="Arial" w:hAnsi="Arial" w:cs="Arial"/>
                <w:sz w:val="24"/>
                <w:szCs w:val="24"/>
              </w:rPr>
            </w:pP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>обеспечение интеллектуального развития</w:t>
            </w:r>
            <w:r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 xml:space="preserve"> младших школьников;</w:t>
            </w:r>
          </w:p>
          <w:p w:rsidR="00EF4650" w:rsidRPr="00ED0A67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34"/>
              </w:tabs>
              <w:spacing w:after="0"/>
              <w:ind w:right="20"/>
              <w:jc w:val="both"/>
              <w:rPr>
                <w:rStyle w:val="7"/>
                <w:rFonts w:ascii="Arial" w:hAnsi="Arial" w:cs="Arial"/>
                <w:sz w:val="24"/>
                <w:szCs w:val="24"/>
              </w:rPr>
            </w:pP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 xml:space="preserve"> формирование основ логико-математического мышления</w:t>
            </w:r>
            <w:r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>, пространственного воображения;</w:t>
            </w:r>
          </w:p>
          <w:p w:rsidR="00EF4650" w:rsidRPr="0002418A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34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 xml:space="preserve"> овладение уча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щимися математической речью для описания математических объектов и процессов окружающего мира в количественном и пространственном отношениях, для обоснования получае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мых результатов решения учебных задач;</w:t>
            </w:r>
          </w:p>
          <w:p w:rsidR="00EF4650" w:rsidRPr="0002418A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34"/>
              </w:tabs>
              <w:spacing w:after="0"/>
              <w:ind w:right="20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>предоставление основ начальных математических зна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ний и формирование соответствующих умений у младших школьников: решать учебные и практические задачи; вести поиск информации (фактов, сходств, различий, закономер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ностей, оснований для упорядочивания и классификации ма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тематических объектов); измерять наиболее распространён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ные в практике величины; применять алгоритмы арифмети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ческих действий для вычислений; узнавать в 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lastRenderedPageBreak/>
              <w:t>окружающих предметах знакомые геометрические фигуры, выполнять не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сложные геометрические построения;</w:t>
            </w:r>
            <w:proofErr w:type="gramEnd"/>
          </w:p>
          <w:p w:rsidR="00EF4650" w:rsidRPr="00CB717A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29"/>
              </w:tabs>
              <w:spacing w:after="0"/>
              <w:ind w:right="20"/>
              <w:jc w:val="both"/>
              <w:rPr>
                <w:rStyle w:val="7"/>
                <w:rFonts w:ascii="Arial" w:hAnsi="Arial" w:cs="Arial"/>
                <w:sz w:val="24"/>
                <w:szCs w:val="24"/>
              </w:rPr>
            </w:pPr>
            <w:proofErr w:type="gramStart"/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t>реализация воспитательного аспекта обучения: воспита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ние потребности узнавать новое, расширять свои знания, про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являть интерес к занятиям математикой, стремиться использо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вать математические знания и умения при изучении других школьных предметов и в повседневной жизни, приобрести привычку доводить начатую работу до конца, получать удовле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творение от правильно и хорошо выполненной работы, уметь обнаруживать и оценивать красоту и изящество математиче</w:t>
            </w:r>
            <w:r w:rsidRPr="0002418A">
              <w:rPr>
                <w:rStyle w:val="7"/>
                <w:rFonts w:ascii="Arial" w:hAnsi="Arial" w:cs="Arial"/>
                <w:color w:val="000000"/>
                <w:sz w:val="24"/>
                <w:szCs w:val="24"/>
              </w:rPr>
              <w:softHyphen/>
              <w:t>ских методов, решений, образов.</w:t>
            </w:r>
            <w:proofErr w:type="gramEnd"/>
          </w:p>
          <w:p w:rsidR="00EF4650" w:rsidRDefault="00EF4650" w:rsidP="00EF4650">
            <w:pPr>
              <w:pStyle w:val="a9"/>
              <w:widowControl w:val="0"/>
              <w:tabs>
                <w:tab w:val="left" w:pos="529"/>
              </w:tabs>
              <w:spacing w:after="0"/>
              <w:ind w:left="720" w:right="20"/>
              <w:jc w:val="both"/>
              <w:rPr>
                <w:rStyle w:val="7"/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CB717A">
              <w:rPr>
                <w:rStyle w:val="7"/>
                <w:rFonts w:ascii="Arial" w:hAnsi="Arial" w:cs="Arial"/>
                <w:b/>
                <w:color w:val="000000"/>
                <w:sz w:val="24"/>
                <w:szCs w:val="24"/>
              </w:rPr>
              <w:t>Задачи:</w:t>
            </w:r>
          </w:p>
          <w:p w:rsidR="00EF4650" w:rsidRPr="00472112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29"/>
              </w:tabs>
              <w:spacing w:after="0"/>
              <w:ind w:right="20"/>
              <w:jc w:val="both"/>
              <w:rPr>
                <w:rStyle w:val="aa"/>
                <w:rFonts w:ascii="Arial" w:hAnsi="Arial" w:cs="Arial"/>
                <w:sz w:val="24"/>
                <w:szCs w:val="24"/>
              </w:rPr>
            </w:pPr>
            <w:r w:rsidRPr="00472112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создать благо</w:t>
            </w:r>
            <w:r w:rsidRPr="00472112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приятные условия для полноценного математического разви</w:t>
            </w:r>
            <w:r w:rsidRPr="00472112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тия каждого ученика на уровне, соответствующем его возраст</w:t>
            </w:r>
            <w:r w:rsidRPr="00472112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ным особенностям и возможностям; </w:t>
            </w:r>
          </w:p>
          <w:p w:rsidR="00EF4650" w:rsidRPr="00CB717A" w:rsidRDefault="00EF4650" w:rsidP="00EF4650">
            <w:pPr>
              <w:pStyle w:val="a9"/>
              <w:widowControl w:val="0"/>
              <w:numPr>
                <w:ilvl w:val="0"/>
                <w:numId w:val="7"/>
              </w:numPr>
              <w:tabs>
                <w:tab w:val="left" w:pos="529"/>
              </w:tabs>
              <w:spacing w:after="0"/>
              <w:ind w:right="20"/>
              <w:jc w:val="both"/>
              <w:rPr>
                <w:rStyle w:val="7"/>
                <w:rFonts w:ascii="Arial" w:hAnsi="Arial" w:cs="Arial"/>
                <w:b/>
                <w:sz w:val="24"/>
                <w:szCs w:val="24"/>
              </w:rPr>
            </w:pPr>
            <w:r w:rsidRPr="00CB717A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обеспечить необходи</w:t>
            </w:r>
            <w:r w:rsidRPr="00CB717A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 xml:space="preserve">мую и достаточную </w:t>
            </w:r>
            <w:r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 xml:space="preserve">математическую подготовку для </w:t>
            </w:r>
            <w:r w:rsidRPr="00CB717A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t>даль</w:t>
            </w:r>
            <w:r w:rsidRPr="00CB717A">
              <w:rPr>
                <w:rStyle w:val="aa"/>
                <w:rFonts w:ascii="Arial" w:hAnsi="Arial" w:cs="Arial"/>
                <w:color w:val="000000"/>
                <w:sz w:val="24"/>
                <w:szCs w:val="24"/>
              </w:rPr>
              <w:softHyphen/>
              <w:t>нейшего успешного обучения в основной школе.</w:t>
            </w:r>
          </w:p>
          <w:p w:rsidR="00EF4650" w:rsidRPr="00F12E87" w:rsidRDefault="00EF4650" w:rsidP="00374C0E">
            <w:pPr>
              <w:pStyle w:val="30"/>
              <w:spacing w:after="0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4650" w:rsidRPr="00AE4B22" w:rsidTr="00E30AC4">
        <w:tc>
          <w:tcPr>
            <w:tcW w:w="1723" w:type="dxa"/>
          </w:tcPr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lastRenderedPageBreak/>
              <w:t>Срок реализации</w:t>
            </w:r>
          </w:p>
          <w:p w:rsidR="00EF4650" w:rsidRPr="00AE4B22" w:rsidRDefault="00EF4650" w:rsidP="00E30AC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051" w:type="dxa"/>
          </w:tcPr>
          <w:p w:rsidR="00EF4650" w:rsidRPr="00AE4B22" w:rsidRDefault="00EF4650" w:rsidP="00EF4650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20</w:t>
            </w:r>
            <w:r w:rsidR="00125101">
              <w:rPr>
                <w:rFonts w:ascii="Arial" w:hAnsi="Arial" w:cs="Arial"/>
                <w:sz w:val="24"/>
                <w:szCs w:val="24"/>
              </w:rPr>
              <w:t>26</w:t>
            </w:r>
            <w:r w:rsidRPr="00AE4B22">
              <w:rPr>
                <w:rFonts w:ascii="Arial" w:hAnsi="Arial" w:cs="Arial"/>
                <w:sz w:val="24"/>
                <w:szCs w:val="24"/>
              </w:rPr>
              <w:t>-202</w:t>
            </w:r>
            <w:r w:rsidR="00125101">
              <w:rPr>
                <w:rFonts w:ascii="Arial" w:hAnsi="Arial" w:cs="Arial"/>
                <w:sz w:val="24"/>
                <w:szCs w:val="24"/>
              </w:rPr>
              <w:t>7</w:t>
            </w:r>
            <w:r w:rsidRPr="00AE4B22">
              <w:rPr>
                <w:rFonts w:ascii="Arial" w:hAnsi="Arial" w:cs="Arial"/>
                <w:sz w:val="24"/>
                <w:szCs w:val="24"/>
              </w:rPr>
              <w:t xml:space="preserve"> учебный год</w:t>
            </w:r>
          </w:p>
        </w:tc>
      </w:tr>
      <w:tr w:rsidR="00EF4650" w:rsidRPr="00AE4B22" w:rsidTr="00E30AC4">
        <w:tc>
          <w:tcPr>
            <w:tcW w:w="1723" w:type="dxa"/>
          </w:tcPr>
          <w:p w:rsidR="00EF4650" w:rsidRPr="00AE4B22" w:rsidRDefault="00EF4650" w:rsidP="00A956D3">
            <w:pPr>
              <w:rPr>
                <w:rFonts w:ascii="Arial" w:hAnsi="Arial" w:cs="Arial"/>
                <w:sz w:val="24"/>
                <w:szCs w:val="24"/>
              </w:rPr>
            </w:pPr>
            <w:r w:rsidRPr="00AE4B22">
              <w:rPr>
                <w:rFonts w:ascii="Arial" w:hAnsi="Arial" w:cs="Arial"/>
                <w:sz w:val="24"/>
                <w:szCs w:val="24"/>
              </w:rPr>
              <w:t>Место предмета в учебном плане</w:t>
            </w:r>
          </w:p>
        </w:tc>
        <w:tc>
          <w:tcPr>
            <w:tcW w:w="9051" w:type="dxa"/>
          </w:tcPr>
          <w:p w:rsidR="00EF4650" w:rsidRPr="00533ECF" w:rsidRDefault="00EF4650" w:rsidP="00A956D3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533ECF">
              <w:rPr>
                <w:rFonts w:ascii="Arial" w:hAnsi="Arial" w:cs="Arial"/>
                <w:sz w:val="24"/>
                <w:szCs w:val="24"/>
                <w:lang w:eastAsia="en-US"/>
              </w:rPr>
              <w:t>Согласно учебному плану на изучение предмета отводится:</w:t>
            </w:r>
          </w:p>
          <w:p w:rsidR="00EF4650" w:rsidRPr="00533ECF" w:rsidRDefault="00EF4650" w:rsidP="00A956D3">
            <w:pPr>
              <w:spacing w:line="276" w:lineRule="auto"/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в 1 классе – 1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32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9762C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9762C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33 учебные недели), </w:t>
            </w:r>
          </w:p>
          <w:p w:rsidR="00EF4650" w:rsidRPr="00AE4B22" w:rsidRDefault="00EF4650" w:rsidP="009762C4">
            <w:pPr>
              <w:rPr>
                <w:rFonts w:ascii="Arial" w:hAnsi="Arial" w:cs="Arial"/>
                <w:sz w:val="24"/>
                <w:szCs w:val="24"/>
              </w:rPr>
            </w:pP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во 2-4 классах - 1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36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 часов (</w:t>
            </w:r>
            <w:r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4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час</w:t>
            </w:r>
            <w:r w:rsidR="009762C4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>а</w:t>
            </w:r>
            <w:r w:rsidRPr="00533ECF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en-US"/>
              </w:rPr>
              <w:t xml:space="preserve"> в неделю, 34 учебные недели).</w:t>
            </w:r>
          </w:p>
        </w:tc>
      </w:tr>
      <w:tr w:rsidR="00EF4650" w:rsidRPr="00AE4B22" w:rsidTr="00E30AC4">
        <w:tc>
          <w:tcPr>
            <w:tcW w:w="1723" w:type="dxa"/>
          </w:tcPr>
          <w:p w:rsidR="00EF4650" w:rsidRPr="00DA6381" w:rsidRDefault="00EF4650" w:rsidP="00A956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Список приложений к рабочей программе</w:t>
            </w:r>
          </w:p>
        </w:tc>
        <w:tc>
          <w:tcPr>
            <w:tcW w:w="9051" w:type="dxa"/>
          </w:tcPr>
          <w:p w:rsidR="00EF4650" w:rsidRPr="00DA6381" w:rsidRDefault="00EF4650" w:rsidP="00A956D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Календарно-тематическое планирование.</w:t>
            </w:r>
          </w:p>
        </w:tc>
      </w:tr>
    </w:tbl>
    <w:p w:rsidR="0066100A" w:rsidRPr="00AE4B22" w:rsidRDefault="0066100A" w:rsidP="0066100A">
      <w:pPr>
        <w:spacing w:after="0"/>
        <w:rPr>
          <w:rFonts w:ascii="Arial" w:hAnsi="Arial" w:cs="Arial"/>
          <w:sz w:val="24"/>
          <w:szCs w:val="24"/>
        </w:rPr>
      </w:pPr>
    </w:p>
    <w:p w:rsidR="009A74C8" w:rsidRDefault="009A74C8"/>
    <w:sectPr w:rsidR="009A74C8" w:rsidSect="00AD0FE6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7D469DC"/>
    <w:lvl w:ilvl="0">
      <w:start w:val="1"/>
      <w:numFmt w:val="bullet"/>
      <w:lvlText w:val="•"/>
      <w:lvlJc w:val="left"/>
      <w:pPr>
        <w:ind w:left="283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1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2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3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Georgia" w:hAnsi="Georgia" w:cs="Georgi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effect w:val="none"/>
      </w:rPr>
    </w:lvl>
  </w:abstractNum>
  <w:abstractNum w:abstractNumId="1">
    <w:nsid w:val="224A2A1E"/>
    <w:multiLevelType w:val="hybridMultilevel"/>
    <w:tmpl w:val="0070334E"/>
    <w:lvl w:ilvl="0" w:tplc="982650BC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4683EE7"/>
    <w:multiLevelType w:val="hybridMultilevel"/>
    <w:tmpl w:val="5704D0D8"/>
    <w:lvl w:ilvl="0" w:tplc="D25CB5C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F93B83"/>
    <w:multiLevelType w:val="hybridMultilevel"/>
    <w:tmpl w:val="7BEE015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>
    <w:nsid w:val="48FE7CD1"/>
    <w:multiLevelType w:val="hybridMultilevel"/>
    <w:tmpl w:val="A198B7F0"/>
    <w:lvl w:ilvl="0" w:tplc="D25CB5CE">
      <w:start w:val="1"/>
      <w:numFmt w:val="bullet"/>
      <w:lvlText w:val="•"/>
      <w:lvlJc w:val="left"/>
      <w:pPr>
        <w:ind w:left="720" w:hanging="360"/>
      </w:p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F066C"/>
    <w:multiLevelType w:val="hybridMultilevel"/>
    <w:tmpl w:val="15469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834BE"/>
    <w:multiLevelType w:val="hybridMultilevel"/>
    <w:tmpl w:val="3C7A6FD0"/>
    <w:lvl w:ilvl="0" w:tplc="D25CB5CE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78"/>
    <w:rsid w:val="000E38B8"/>
    <w:rsid w:val="00125101"/>
    <w:rsid w:val="001A2378"/>
    <w:rsid w:val="002A29D3"/>
    <w:rsid w:val="00374C0E"/>
    <w:rsid w:val="003B20CF"/>
    <w:rsid w:val="004D5111"/>
    <w:rsid w:val="00506417"/>
    <w:rsid w:val="0066100A"/>
    <w:rsid w:val="006A3718"/>
    <w:rsid w:val="006F5F78"/>
    <w:rsid w:val="00766733"/>
    <w:rsid w:val="00875045"/>
    <w:rsid w:val="009621E8"/>
    <w:rsid w:val="009762C4"/>
    <w:rsid w:val="009A74C8"/>
    <w:rsid w:val="00B36C43"/>
    <w:rsid w:val="00CB717A"/>
    <w:rsid w:val="00E12880"/>
    <w:rsid w:val="00EF4650"/>
    <w:rsid w:val="00F1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CB717A"/>
    <w:pPr>
      <w:spacing w:after="120"/>
    </w:pPr>
  </w:style>
  <w:style w:type="character" w:customStyle="1" w:styleId="aa">
    <w:name w:val="Основной текст Знак"/>
    <w:basedOn w:val="a0"/>
    <w:link w:val="a9"/>
    <w:rsid w:val="00CB717A"/>
  </w:style>
  <w:style w:type="character" w:customStyle="1" w:styleId="7">
    <w:name w:val="Знак Знак7"/>
    <w:uiPriority w:val="99"/>
    <w:rsid w:val="00CB717A"/>
    <w:rPr>
      <w:rFonts w:ascii="Georgia" w:hAnsi="Georgia"/>
      <w:sz w:val="19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0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66100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99"/>
    <w:rsid w:val="0066100A"/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66100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uiPriority w:val="99"/>
    <w:unhideWhenUsed/>
    <w:rsid w:val="0066100A"/>
    <w:rPr>
      <w:color w:val="6300FF"/>
      <w:u w:val="single"/>
    </w:rPr>
  </w:style>
  <w:style w:type="character" w:styleId="a7">
    <w:name w:val="Strong"/>
    <w:basedOn w:val="a0"/>
    <w:uiPriority w:val="99"/>
    <w:qFormat/>
    <w:rsid w:val="0066100A"/>
    <w:rPr>
      <w:b/>
      <w:bCs/>
    </w:rPr>
  </w:style>
  <w:style w:type="character" w:customStyle="1" w:styleId="3">
    <w:name w:val="Основной текст с отступом 3 Знак"/>
    <w:basedOn w:val="a0"/>
    <w:link w:val="30"/>
    <w:uiPriority w:val="99"/>
    <w:rsid w:val="0066100A"/>
    <w:rPr>
      <w:rFonts w:ascii="Times New Roman" w:eastAsia="Times New Roman" w:hAnsi="Times New Roman" w:cs="Times New Roman"/>
      <w:sz w:val="16"/>
      <w:szCs w:val="16"/>
    </w:rPr>
  </w:style>
  <w:style w:type="paragraph" w:styleId="30">
    <w:name w:val="Body Text Indent 3"/>
    <w:basedOn w:val="a"/>
    <w:link w:val="3"/>
    <w:uiPriority w:val="99"/>
    <w:rsid w:val="0066100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1">
    <w:name w:val="Основной текст с отступом 3 Знак1"/>
    <w:basedOn w:val="a0"/>
    <w:uiPriority w:val="99"/>
    <w:semiHidden/>
    <w:rsid w:val="0066100A"/>
    <w:rPr>
      <w:sz w:val="16"/>
      <w:szCs w:val="16"/>
    </w:rPr>
  </w:style>
  <w:style w:type="paragraph" w:styleId="a8">
    <w:name w:val="List Paragraph"/>
    <w:basedOn w:val="a"/>
    <w:uiPriority w:val="34"/>
    <w:qFormat/>
    <w:rsid w:val="0066100A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CB717A"/>
    <w:pPr>
      <w:spacing w:after="120"/>
    </w:pPr>
  </w:style>
  <w:style w:type="character" w:customStyle="1" w:styleId="aa">
    <w:name w:val="Основной текст Знак"/>
    <w:basedOn w:val="a0"/>
    <w:link w:val="a9"/>
    <w:rsid w:val="00CB717A"/>
  </w:style>
  <w:style w:type="character" w:customStyle="1" w:styleId="7">
    <w:name w:val="Знак Знак7"/>
    <w:uiPriority w:val="99"/>
    <w:rsid w:val="00CB717A"/>
    <w:rPr>
      <w:rFonts w:ascii="Georgia" w:hAnsi="Georgia"/>
      <w:sz w:val="19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841B9-2052-4123-92D6-12DE59E16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15</dc:creator>
  <cp:keywords/>
  <dc:description/>
  <cp:lastModifiedBy>Пользователь Windows</cp:lastModifiedBy>
  <cp:revision>25</cp:revision>
  <dcterms:created xsi:type="dcterms:W3CDTF">2019-10-07T07:58:00Z</dcterms:created>
  <dcterms:modified xsi:type="dcterms:W3CDTF">2026-09-15T09:38:00Z</dcterms:modified>
</cp:coreProperties>
</file>