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CFBD1" w14:textId="77777777" w:rsidR="001E0ADA" w:rsidRDefault="00D12C4D" w:rsidP="00D12C4D">
      <w:pPr>
        <w:jc w:val="center"/>
        <w:rPr>
          <w:rFonts w:ascii="Times New Roman" w:hAnsi="Times New Roman"/>
          <w:sz w:val="24"/>
          <w:szCs w:val="24"/>
        </w:rPr>
      </w:pPr>
      <w:r w:rsidRPr="00D12C4D">
        <w:rPr>
          <w:rFonts w:ascii="Times New Roman" w:hAnsi="Times New Roman"/>
          <w:sz w:val="24"/>
          <w:szCs w:val="24"/>
        </w:rPr>
        <w:t xml:space="preserve">Аннотация </w:t>
      </w:r>
    </w:p>
    <w:p w14:paraId="1CBF56A4" w14:textId="617E4795" w:rsidR="00D12C4D" w:rsidRPr="00D12C4D" w:rsidRDefault="00D12C4D" w:rsidP="00D12C4D">
      <w:pPr>
        <w:jc w:val="center"/>
        <w:rPr>
          <w:rFonts w:ascii="Times New Roman" w:hAnsi="Times New Roman"/>
          <w:sz w:val="24"/>
          <w:szCs w:val="24"/>
        </w:rPr>
      </w:pPr>
      <w:r w:rsidRPr="00D12C4D">
        <w:rPr>
          <w:rFonts w:ascii="Times New Roman" w:hAnsi="Times New Roman"/>
          <w:sz w:val="24"/>
          <w:szCs w:val="24"/>
        </w:rPr>
        <w:t>к рабочей программе</w:t>
      </w:r>
      <w:r w:rsidR="001E0ADA">
        <w:rPr>
          <w:rFonts w:ascii="Times New Roman" w:hAnsi="Times New Roman"/>
          <w:sz w:val="24"/>
          <w:szCs w:val="24"/>
        </w:rPr>
        <w:t xml:space="preserve"> предметного курса «Аспекты мировой художественной культуры»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7"/>
        <w:gridCol w:w="8966"/>
      </w:tblGrid>
      <w:tr w:rsidR="00D12C4D" w:rsidRPr="00D12C4D" w14:paraId="52D2BBE3" w14:textId="77777777" w:rsidTr="00D12C4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A485" w14:textId="77777777" w:rsidR="00D12C4D" w:rsidRPr="00D12C4D" w:rsidRDefault="00D12C4D" w:rsidP="005B5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C4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14:paraId="03938572" w14:textId="77777777" w:rsidR="00D12C4D" w:rsidRPr="00D12C4D" w:rsidRDefault="00D12C4D" w:rsidP="005B5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1518" w14:textId="2B3E329A" w:rsidR="001C2190" w:rsidRDefault="001E0ADA" w:rsidP="001C2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Предметный </w:t>
            </w:r>
            <w:r w:rsidR="001C2190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14:paraId="52FD19C7" w14:textId="28B8FDBC" w:rsidR="00D12C4D" w:rsidRPr="001C2190" w:rsidRDefault="001C2190" w:rsidP="001C2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90">
              <w:rPr>
                <w:rFonts w:ascii="Times New Roman" w:hAnsi="Times New Roman"/>
                <w:sz w:val="24"/>
                <w:szCs w:val="24"/>
              </w:rPr>
              <w:t>«</w:t>
            </w:r>
            <w:r w:rsidR="001E0ADA">
              <w:rPr>
                <w:rFonts w:ascii="Times New Roman" w:hAnsi="Times New Roman"/>
                <w:sz w:val="24"/>
                <w:szCs w:val="24"/>
              </w:rPr>
              <w:t>Аспекты мировой художественной культуры</w:t>
            </w:r>
            <w:r w:rsidRPr="001C21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12C4D" w:rsidRPr="00D12C4D" w14:paraId="7B55A324" w14:textId="77777777" w:rsidTr="00D12C4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D013" w14:textId="77777777" w:rsidR="00D12C4D" w:rsidRPr="00D12C4D" w:rsidRDefault="00D12C4D" w:rsidP="005B5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C4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563A" w14:textId="77777777" w:rsidR="00D12C4D" w:rsidRPr="00D12C4D" w:rsidRDefault="001C2190" w:rsidP="005B5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12C4D" w:rsidRPr="00D12C4D" w14:paraId="16B9FFFE" w14:textId="77777777" w:rsidTr="00D12C4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580" w14:textId="77777777" w:rsidR="00D12C4D" w:rsidRPr="00D12C4D" w:rsidRDefault="00D12C4D" w:rsidP="005B5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C4D"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</w:p>
          <w:p w14:paraId="59B9D812" w14:textId="77777777" w:rsidR="00D12C4D" w:rsidRPr="00D12C4D" w:rsidRDefault="00D12C4D" w:rsidP="005B5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09B3" w14:textId="77777777" w:rsidR="00D12C4D" w:rsidRPr="00D12C4D" w:rsidRDefault="00D12C4D" w:rsidP="005B5C23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C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14:paraId="0EB7E5BB" w14:textId="77777777" w:rsidR="00D12C4D" w:rsidRPr="00D12C4D" w:rsidRDefault="00D12C4D" w:rsidP="001C2190">
            <w:pPr>
              <w:pStyle w:val="11"/>
              <w:numPr>
                <w:ilvl w:val="0"/>
                <w:numId w:val="1"/>
              </w:numPr>
              <w:suppressAutoHyphens w:val="0"/>
              <w:ind w:left="70" w:firstLine="0"/>
              <w:jc w:val="both"/>
              <w:rPr>
                <w:rFonts w:ascii="Times New Roman" w:hAnsi="Times New Roman"/>
              </w:rPr>
            </w:pPr>
            <w:r w:rsidRPr="00D12C4D">
              <w:rPr>
                <w:rFonts w:ascii="Times New Roman" w:hAnsi="Times New Roman"/>
              </w:rPr>
              <w:t>Федерального государственного образовательного стандарта основного общего образования  от 17.12.2010 №1897. (в действующей редакции от 31.12.2015)</w:t>
            </w:r>
          </w:p>
          <w:p w14:paraId="3FF4F845" w14:textId="71360DC3" w:rsidR="00D12C4D" w:rsidRPr="001C2190" w:rsidRDefault="00D12C4D" w:rsidP="001C2190">
            <w:pPr>
              <w:pStyle w:val="11"/>
              <w:numPr>
                <w:ilvl w:val="0"/>
                <w:numId w:val="1"/>
              </w:numPr>
              <w:suppressAutoHyphens w:val="0"/>
              <w:ind w:left="70" w:firstLine="0"/>
              <w:jc w:val="both"/>
              <w:rPr>
                <w:rStyle w:val="af0"/>
                <w:b/>
                <w:color w:val="FF0000"/>
              </w:rPr>
            </w:pPr>
            <w:r w:rsidRPr="00D12C4D">
              <w:rPr>
                <w:rFonts w:ascii="Times New Roman" w:hAnsi="Times New Roman"/>
                <w:color w:val="000000"/>
              </w:rPr>
              <w:t xml:space="preserve">Основная образовательная программа образовательного учреждения,  </w:t>
            </w:r>
            <w:r w:rsidRPr="00D12C4D">
              <w:rPr>
                <w:rFonts w:ascii="Times New Roman" w:hAnsi="Times New Roman"/>
              </w:rPr>
              <w:t xml:space="preserve"> протокол педагогического совета от </w:t>
            </w:r>
            <w:r w:rsidR="001C2190" w:rsidRPr="00FB2F6D">
              <w:rPr>
                <w:rFonts w:ascii="Times New Roman" w:hAnsi="Times New Roman"/>
                <w:color w:val="000000" w:themeColor="text1"/>
              </w:rPr>
              <w:t>30</w:t>
            </w:r>
            <w:r w:rsidRPr="00FB2F6D">
              <w:rPr>
                <w:rFonts w:ascii="Times New Roman" w:hAnsi="Times New Roman"/>
                <w:color w:val="000000" w:themeColor="text1"/>
              </w:rPr>
              <w:t>.0</w:t>
            </w:r>
            <w:r w:rsidR="001C2190" w:rsidRPr="00FB2F6D">
              <w:rPr>
                <w:rFonts w:ascii="Times New Roman" w:hAnsi="Times New Roman"/>
                <w:color w:val="000000" w:themeColor="text1"/>
              </w:rPr>
              <w:t>8</w:t>
            </w:r>
            <w:r w:rsidRPr="00FB2F6D">
              <w:rPr>
                <w:rFonts w:ascii="Times New Roman" w:hAnsi="Times New Roman"/>
                <w:color w:val="000000" w:themeColor="text1"/>
              </w:rPr>
              <w:t xml:space="preserve"> 20</w:t>
            </w:r>
            <w:r w:rsidR="00FB2F6D" w:rsidRPr="00FB2F6D">
              <w:rPr>
                <w:rFonts w:ascii="Times New Roman" w:hAnsi="Times New Roman"/>
                <w:color w:val="000000" w:themeColor="text1"/>
              </w:rPr>
              <w:t>2</w:t>
            </w:r>
            <w:r w:rsidR="00F52EF5">
              <w:rPr>
                <w:rFonts w:ascii="Times New Roman" w:hAnsi="Times New Roman"/>
                <w:color w:val="000000" w:themeColor="text1"/>
              </w:rPr>
              <w:t>2</w:t>
            </w:r>
            <w:r w:rsidRPr="00FB2F6D">
              <w:rPr>
                <w:rFonts w:ascii="Times New Roman" w:hAnsi="Times New Roman"/>
                <w:color w:val="000000" w:themeColor="text1"/>
              </w:rPr>
              <w:t xml:space="preserve"> г. № 12</w:t>
            </w:r>
            <w:r w:rsidRPr="001C2190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  <w:p w14:paraId="33E557E4" w14:textId="77777777" w:rsidR="00D12C4D" w:rsidRPr="00D12C4D" w:rsidRDefault="00D12C4D" w:rsidP="001C2190">
            <w:pPr>
              <w:pStyle w:val="11"/>
              <w:numPr>
                <w:ilvl w:val="0"/>
                <w:numId w:val="1"/>
              </w:numPr>
              <w:suppressAutoHyphens w:val="0"/>
              <w:ind w:left="70" w:firstLine="0"/>
              <w:jc w:val="both"/>
              <w:rPr>
                <w:rFonts w:ascii="Times New Roman" w:hAnsi="Times New Roman"/>
              </w:rPr>
            </w:pPr>
            <w:r w:rsidRPr="00D12C4D">
              <w:rPr>
                <w:rFonts w:ascii="Times New Roman" w:hAnsi="Times New Roman"/>
              </w:rPr>
              <w:t>Приказа Министерства образования и науки РФ от 31 марта 2014</w:t>
            </w:r>
            <w:r w:rsidR="00FB2F6D">
              <w:rPr>
                <w:rFonts w:ascii="Times New Roman" w:hAnsi="Times New Roman"/>
              </w:rPr>
              <w:t xml:space="preserve"> </w:t>
            </w:r>
            <w:r w:rsidRPr="00D12C4D">
              <w:rPr>
                <w:rFonts w:ascii="Times New Roman" w:hAnsi="Times New Roman"/>
              </w:rPr>
              <w:t>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14:paraId="0069A418" w14:textId="14106033" w:rsidR="00D12C4D" w:rsidRPr="00D12C4D" w:rsidRDefault="00D12C4D" w:rsidP="001C2190">
            <w:pPr>
              <w:pStyle w:val="11"/>
              <w:numPr>
                <w:ilvl w:val="0"/>
                <w:numId w:val="1"/>
              </w:numPr>
              <w:suppressAutoHyphens w:val="0"/>
              <w:ind w:left="70" w:firstLine="0"/>
              <w:jc w:val="both"/>
              <w:rPr>
                <w:rFonts w:ascii="Times New Roman" w:hAnsi="Times New Roman"/>
              </w:rPr>
            </w:pPr>
            <w:r w:rsidRPr="00D12C4D">
              <w:rPr>
                <w:rFonts w:ascii="Times New Roman" w:hAnsi="Times New Roman"/>
              </w:rPr>
              <w:t>Учебного плана МАОУ Маслянская СОШ</w:t>
            </w:r>
            <w:r w:rsidR="005A38FC">
              <w:rPr>
                <w:rFonts w:ascii="Times New Roman" w:hAnsi="Times New Roman"/>
              </w:rPr>
              <w:t xml:space="preserve"> </w:t>
            </w:r>
            <w:r w:rsidRPr="00D12C4D">
              <w:rPr>
                <w:rFonts w:ascii="Times New Roman" w:hAnsi="Times New Roman"/>
              </w:rPr>
              <w:t>на 20</w:t>
            </w:r>
            <w:r w:rsidR="00FB2F6D">
              <w:rPr>
                <w:rFonts w:ascii="Times New Roman" w:hAnsi="Times New Roman"/>
              </w:rPr>
              <w:t>2</w:t>
            </w:r>
            <w:r w:rsidR="00F52EF5">
              <w:rPr>
                <w:rFonts w:ascii="Times New Roman" w:hAnsi="Times New Roman"/>
              </w:rPr>
              <w:t>2</w:t>
            </w:r>
            <w:r w:rsidRPr="00D12C4D">
              <w:rPr>
                <w:rFonts w:ascii="Times New Roman" w:hAnsi="Times New Roman"/>
              </w:rPr>
              <w:t>-202</w:t>
            </w:r>
            <w:r w:rsidR="00F52EF5">
              <w:rPr>
                <w:rFonts w:ascii="Times New Roman" w:hAnsi="Times New Roman"/>
              </w:rPr>
              <w:t>3</w:t>
            </w:r>
            <w:r w:rsidRPr="00D12C4D">
              <w:rPr>
                <w:rFonts w:ascii="Times New Roman" w:hAnsi="Times New Roman"/>
              </w:rPr>
              <w:t xml:space="preserve"> учебный год.</w:t>
            </w:r>
          </w:p>
          <w:p w14:paraId="6FC8CD29" w14:textId="77777777" w:rsidR="001C2190" w:rsidRDefault="001C2190" w:rsidP="001C2190">
            <w:pPr>
              <w:spacing w:after="0"/>
              <w:ind w:left="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1C2190">
              <w:rPr>
                <w:rFonts w:ascii="Times New Roman" w:hAnsi="Times New Roman"/>
                <w:sz w:val="24"/>
                <w:szCs w:val="24"/>
              </w:rPr>
              <w:t xml:space="preserve">Примерной основной образовательной программы среднего общего </w:t>
            </w:r>
          </w:p>
          <w:p w14:paraId="057390B1" w14:textId="2BFBEBDC" w:rsidR="001C2190" w:rsidRPr="001C2190" w:rsidRDefault="001C2190" w:rsidP="001C2190">
            <w:pPr>
              <w:spacing w:after="0"/>
              <w:ind w:left="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C2190">
              <w:rPr>
                <w:rFonts w:ascii="Times New Roman" w:hAnsi="Times New Roman"/>
                <w:sz w:val="24"/>
                <w:szCs w:val="24"/>
              </w:rPr>
              <w:t xml:space="preserve">образования. </w:t>
            </w:r>
            <w:r w:rsidR="001E0ADA">
              <w:rPr>
                <w:rFonts w:ascii="Times New Roman" w:hAnsi="Times New Roman"/>
                <w:sz w:val="24"/>
                <w:szCs w:val="24"/>
              </w:rPr>
              <w:t>МХК</w:t>
            </w:r>
            <w:r w:rsidRPr="001C21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0130CD" w14:textId="0C55EE6F" w:rsidR="00F66A9D" w:rsidRPr="006D7553" w:rsidRDefault="001C2190" w:rsidP="006D755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C21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6. </w:t>
            </w:r>
            <w:r w:rsidR="001E0ADA" w:rsidRPr="001E0ADA">
              <w:rPr>
                <w:rFonts w:ascii="Times New Roman" w:hAnsi="Times New Roman"/>
                <w:sz w:val="24"/>
                <w:szCs w:val="24"/>
              </w:rPr>
              <w:t>Солодовников  Мировая художественная культура. Примерные рабочие программы. Завершённая предметная линия Ю. А. Солодовникова. 10—11 классы : учеб. пособие для общеобразоват. организаций / Ю. А. Солодовников. — М. : Просвещение, 2021. — 142 с.</w:t>
            </w:r>
          </w:p>
        </w:tc>
      </w:tr>
      <w:tr w:rsidR="00D12C4D" w:rsidRPr="00D12C4D" w14:paraId="29AA0D64" w14:textId="77777777" w:rsidTr="00D12C4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CBE" w14:textId="77777777" w:rsidR="00D12C4D" w:rsidRPr="00D12C4D" w:rsidRDefault="00D12C4D" w:rsidP="005B5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C4D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14:paraId="70BE9B13" w14:textId="77777777" w:rsidR="00D12C4D" w:rsidRPr="00D12C4D" w:rsidRDefault="00D12C4D" w:rsidP="005B5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1107" w14:textId="5DD68622" w:rsidR="00D12C4D" w:rsidRPr="00D12C4D" w:rsidRDefault="001C2190" w:rsidP="001C2190">
            <w:pPr>
              <w:pStyle w:val="11"/>
              <w:ind w:left="360"/>
              <w:jc w:val="both"/>
              <w:rPr>
                <w:rFonts w:ascii="Times New Roman" w:hAnsi="Times New Roman"/>
                <w:lang w:eastAsia="en-US"/>
              </w:rPr>
            </w:pPr>
            <w:r w:rsidRPr="001C2190">
              <w:rPr>
                <w:rFonts w:ascii="Times New Roman" w:hAnsi="Times New Roman"/>
                <w:b/>
              </w:rPr>
              <w:t>10</w:t>
            </w:r>
            <w:r w:rsidR="00D12C4D" w:rsidRPr="001C2190">
              <w:rPr>
                <w:rFonts w:ascii="Times New Roman" w:hAnsi="Times New Roman"/>
                <w:b/>
              </w:rPr>
              <w:t xml:space="preserve"> класс</w:t>
            </w:r>
            <w:r w:rsidRPr="001C2190">
              <w:rPr>
                <w:rFonts w:ascii="Times New Roman" w:hAnsi="Times New Roman"/>
                <w:b/>
              </w:rPr>
              <w:t>:</w:t>
            </w:r>
            <w:r w:rsidRPr="001C2190">
              <w:rPr>
                <w:rFonts w:ascii="Times New Roman" w:hAnsi="Times New Roman"/>
              </w:rPr>
              <w:t xml:space="preserve"> </w:t>
            </w:r>
            <w:r w:rsidR="006D7553" w:rsidRPr="006D7553">
              <w:rPr>
                <w:rFonts w:ascii="Times New Roman" w:hAnsi="Times New Roman"/>
                <w:b/>
                <w:bCs/>
                <w:color w:val="222222"/>
                <w:shd w:val="clear" w:color="auto" w:fill="FFFFFF"/>
              </w:rPr>
              <w:t>Солодовников, Юрий Алексеевич.</w:t>
            </w:r>
            <w:r w:rsidR="006D7553" w:rsidRPr="006D7553">
              <w:rPr>
                <w:rFonts w:ascii="Times New Roman" w:hAnsi="Times New Roman"/>
                <w:color w:val="222222"/>
              </w:rPr>
              <w:br/>
            </w:r>
            <w:r w:rsidR="006D7553" w:rsidRPr="006D7553">
              <w:rPr>
                <w:rFonts w:ascii="Times New Roman" w:hAnsi="Times New Roman"/>
                <w:color w:val="222222"/>
                <w:shd w:val="clear" w:color="auto" w:fill="FFFFFF"/>
              </w:rPr>
              <w:t>Мировая художественная культура. 10 класс: учебник для общеобразовательных учреждений / Ю. А. Солодовников. - 2-е изд. - Москва : Просвещение, 2021. - 304 с. : цв. ил., портр., табл.; 24 см</w:t>
            </w:r>
          </w:p>
        </w:tc>
      </w:tr>
      <w:tr w:rsidR="00D12C4D" w:rsidRPr="00D12C4D" w14:paraId="72534BFA" w14:textId="77777777" w:rsidTr="00D12C4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729E" w14:textId="77777777" w:rsidR="00D12C4D" w:rsidRPr="00D12C4D" w:rsidRDefault="00D12C4D" w:rsidP="005B5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C4D">
              <w:rPr>
                <w:rFonts w:ascii="Times New Roman" w:hAnsi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14:paraId="06CA0792" w14:textId="77777777" w:rsidR="00D12C4D" w:rsidRPr="00D12C4D" w:rsidRDefault="00D12C4D" w:rsidP="005B5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215D" w14:textId="08477332" w:rsidR="006D7553" w:rsidRPr="006D7553" w:rsidRDefault="006D7553" w:rsidP="006D75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7553">
              <w:rPr>
                <w:rFonts w:ascii="Verdana" w:hAnsi="Verdana"/>
                <w:color w:val="000000"/>
                <w:sz w:val="20"/>
                <w:szCs w:val="20"/>
                <w:lang w:eastAsia="ru-RU"/>
              </w:rPr>
              <w:t> </w:t>
            </w:r>
            <w:r w:rsidRPr="006D75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мировой художественной культуры на ступени среднего (полного) общего образования на базовом уровне направлено на достижение следующих целей:</w:t>
            </w:r>
          </w:p>
          <w:p w14:paraId="2D7CAC8D" w14:textId="77777777" w:rsidR="006D7553" w:rsidRPr="006D7553" w:rsidRDefault="006D7553" w:rsidP="006D75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75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  развитие чувств, эмоций, образно-ассоциативного мышления и художественно-творческих способностей;</w:t>
            </w:r>
          </w:p>
          <w:p w14:paraId="22F466CE" w14:textId="77777777" w:rsidR="006D7553" w:rsidRPr="006D7553" w:rsidRDefault="006D7553" w:rsidP="006D75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75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  воспитание художественно-эстетического вкуса; потребности в освоении ценностей    мировой  культуры;</w:t>
            </w:r>
          </w:p>
          <w:p w14:paraId="1518AE8D" w14:textId="5DCBC643" w:rsidR="006D7553" w:rsidRPr="006D7553" w:rsidRDefault="006D7553" w:rsidP="006D75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75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  освоение знаний о стилях и направлениях в мировой художественной культуре, их  характерных       особенностях; о вершинах художественного творчества в отечественной и зарубежной культуре; </w:t>
            </w:r>
          </w:p>
          <w:p w14:paraId="187812EA" w14:textId="2A79E897" w:rsidR="006D7553" w:rsidRPr="006D7553" w:rsidRDefault="006D7553" w:rsidP="006D75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75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 овладение умением анализировать произведения искусства, оценивать их художественные особенности, высказывать о них собственное суждение;</w:t>
            </w:r>
          </w:p>
          <w:p w14:paraId="1C8D4315" w14:textId="21DCA506" w:rsidR="00D12C4D" w:rsidRPr="006D7553" w:rsidRDefault="006D7553" w:rsidP="006D75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75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использование приобретенных знаний и умений для расширения кругозора, осознанного формирования собственной культурной среды.</w:t>
            </w:r>
          </w:p>
        </w:tc>
      </w:tr>
      <w:tr w:rsidR="00D12C4D" w:rsidRPr="00D12C4D" w14:paraId="15F867CB" w14:textId="77777777" w:rsidTr="00D12C4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208D" w14:textId="7FE19674" w:rsidR="00D12C4D" w:rsidRPr="00D12C4D" w:rsidRDefault="00D12C4D" w:rsidP="005B5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C4D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464B" w14:textId="72F36E76" w:rsidR="00D12C4D" w:rsidRPr="00D12C4D" w:rsidRDefault="00D12C4D" w:rsidP="006D7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F6D">
              <w:rPr>
                <w:rFonts w:ascii="Times New Roman" w:hAnsi="Times New Roman"/>
                <w:sz w:val="24"/>
                <w:szCs w:val="24"/>
              </w:rPr>
              <w:t>20</w:t>
            </w:r>
            <w:r w:rsidRPr="00D12C4D">
              <w:rPr>
                <w:rFonts w:ascii="Times New Roman" w:hAnsi="Times New Roman"/>
                <w:sz w:val="24"/>
                <w:szCs w:val="24"/>
              </w:rPr>
              <w:t>2</w:t>
            </w:r>
            <w:r w:rsidR="00F52EF5">
              <w:rPr>
                <w:rFonts w:ascii="Times New Roman" w:hAnsi="Times New Roman"/>
                <w:sz w:val="24"/>
                <w:szCs w:val="24"/>
              </w:rPr>
              <w:t>2</w:t>
            </w:r>
            <w:r w:rsidR="00FB2F6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52EF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</w:t>
            </w:r>
            <w:r w:rsidRPr="00D12C4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D12C4D" w:rsidRPr="00D12C4D" w14:paraId="1B9485E7" w14:textId="77777777" w:rsidTr="001C2190">
        <w:trPr>
          <w:trHeight w:val="87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813A" w14:textId="77777777" w:rsidR="00D12C4D" w:rsidRPr="00D12C4D" w:rsidRDefault="00D12C4D" w:rsidP="005B5C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C4D"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07EF" w14:textId="77777777" w:rsidR="006D7553" w:rsidRDefault="006D7553" w:rsidP="001C2190">
            <w:pPr>
              <w:pStyle w:val="11"/>
              <w:suppressAutoHyphens w:val="0"/>
              <w:ind w:left="360"/>
              <w:rPr>
                <w:rFonts w:ascii="Times New Roman" w:hAnsi="Times New Roman"/>
              </w:rPr>
            </w:pPr>
          </w:p>
          <w:p w14:paraId="5C148DE6" w14:textId="28B3AB8D" w:rsidR="00D12C4D" w:rsidRPr="00D12C4D" w:rsidRDefault="00D12C4D" w:rsidP="001C2190">
            <w:pPr>
              <w:pStyle w:val="11"/>
              <w:suppressAutoHyphens w:val="0"/>
              <w:ind w:left="360"/>
              <w:rPr>
                <w:rFonts w:ascii="Times New Roman" w:hAnsi="Times New Roman"/>
              </w:rPr>
            </w:pPr>
            <w:r w:rsidRPr="00D12C4D">
              <w:rPr>
                <w:rFonts w:ascii="Times New Roman" w:hAnsi="Times New Roman"/>
              </w:rPr>
              <w:t xml:space="preserve">Учебный план предусматривает  </w:t>
            </w:r>
            <w:r w:rsidR="001C2190">
              <w:rPr>
                <w:rFonts w:ascii="Times New Roman" w:hAnsi="Times New Roman"/>
              </w:rPr>
              <w:t>34</w:t>
            </w:r>
            <w:r w:rsidRPr="00D12C4D">
              <w:rPr>
                <w:rFonts w:ascii="Times New Roman" w:hAnsi="Times New Roman"/>
              </w:rPr>
              <w:t xml:space="preserve"> час</w:t>
            </w:r>
            <w:r w:rsidR="001C2190">
              <w:rPr>
                <w:rFonts w:ascii="Times New Roman" w:hAnsi="Times New Roman"/>
              </w:rPr>
              <w:t>а</w:t>
            </w:r>
            <w:r w:rsidRPr="00D12C4D">
              <w:rPr>
                <w:rFonts w:ascii="Times New Roman" w:hAnsi="Times New Roman"/>
              </w:rPr>
              <w:t xml:space="preserve"> </w:t>
            </w:r>
            <w:r w:rsidR="001C2190">
              <w:rPr>
                <w:rFonts w:ascii="Times New Roman" w:hAnsi="Times New Roman"/>
              </w:rPr>
              <w:t>( 1 час в неделю)</w:t>
            </w:r>
          </w:p>
        </w:tc>
      </w:tr>
      <w:tr w:rsidR="00D12C4D" w:rsidRPr="00D12C4D" w14:paraId="176572B7" w14:textId="77777777" w:rsidTr="00D12C4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9E20" w14:textId="77777777" w:rsidR="00D12C4D" w:rsidRPr="00D12C4D" w:rsidRDefault="00D12C4D" w:rsidP="005B5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C4D"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F5BD" w14:textId="77777777" w:rsidR="00D12C4D" w:rsidRPr="00D12C4D" w:rsidRDefault="00D12C4D" w:rsidP="006D7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C4D">
              <w:rPr>
                <w:rFonts w:ascii="Times New Roman" w:hAnsi="Times New Roman" w:cs="Times New Roman"/>
                <w:sz w:val="24"/>
                <w:szCs w:val="24"/>
              </w:rPr>
              <w:t>1) планируемые результаты освоения учебного предмета;</w:t>
            </w:r>
          </w:p>
          <w:p w14:paraId="738F0B67" w14:textId="77777777" w:rsidR="00D12C4D" w:rsidRPr="00D12C4D" w:rsidRDefault="00D12C4D" w:rsidP="006D7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C4D">
              <w:rPr>
                <w:rFonts w:ascii="Times New Roman" w:hAnsi="Times New Roman" w:cs="Times New Roman"/>
                <w:sz w:val="24"/>
                <w:szCs w:val="24"/>
              </w:rPr>
              <w:t>2)  содержание учебного предмета;</w:t>
            </w:r>
          </w:p>
          <w:p w14:paraId="3657B9E6" w14:textId="031B79A5" w:rsidR="006D7553" w:rsidRDefault="00D12C4D" w:rsidP="00BD0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2C4D">
              <w:rPr>
                <w:rFonts w:ascii="Times New Roman" w:hAnsi="Times New Roman" w:cs="Times New Roman"/>
                <w:sz w:val="24"/>
                <w:szCs w:val="24"/>
              </w:rPr>
              <w:t>3) тематическое планирование с указанием количества часов, отводимых на освоение каждой темы.</w:t>
            </w:r>
          </w:p>
          <w:p w14:paraId="39309233" w14:textId="437A8B96" w:rsidR="001E0ADA" w:rsidRPr="001C2190" w:rsidRDefault="001E0ADA" w:rsidP="00BD0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критерии оценивания</w:t>
            </w:r>
          </w:p>
        </w:tc>
      </w:tr>
    </w:tbl>
    <w:p w14:paraId="29EE9532" w14:textId="77777777" w:rsidR="00D12C4D" w:rsidRDefault="00D12C4D" w:rsidP="005B5C23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D12C4D" w:rsidSect="001C21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D6C66" w14:textId="77777777" w:rsidR="00787F5F" w:rsidRDefault="00787F5F" w:rsidP="00D12C4D">
      <w:pPr>
        <w:spacing w:after="0" w:line="240" w:lineRule="auto"/>
      </w:pPr>
      <w:r>
        <w:separator/>
      </w:r>
    </w:p>
  </w:endnote>
  <w:endnote w:type="continuationSeparator" w:id="0">
    <w:p w14:paraId="0C978903" w14:textId="77777777" w:rsidR="00787F5F" w:rsidRDefault="00787F5F" w:rsidP="00D12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FCE72" w14:textId="77777777" w:rsidR="00787F5F" w:rsidRDefault="00787F5F" w:rsidP="00D12C4D">
      <w:pPr>
        <w:spacing w:after="0" w:line="240" w:lineRule="auto"/>
      </w:pPr>
      <w:r>
        <w:separator/>
      </w:r>
    </w:p>
  </w:footnote>
  <w:footnote w:type="continuationSeparator" w:id="0">
    <w:p w14:paraId="6261BFD7" w14:textId="77777777" w:rsidR="00787F5F" w:rsidRDefault="00787F5F" w:rsidP="00D12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325D4EE6"/>
    <w:multiLevelType w:val="hybridMultilevel"/>
    <w:tmpl w:val="B22CF67C"/>
    <w:lvl w:ilvl="0" w:tplc="ADB8EE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454F95"/>
    <w:multiLevelType w:val="hybridMultilevel"/>
    <w:tmpl w:val="CAE2D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C4D"/>
    <w:rsid w:val="000E1EDB"/>
    <w:rsid w:val="001C2190"/>
    <w:rsid w:val="001E0ADA"/>
    <w:rsid w:val="00260192"/>
    <w:rsid w:val="00260A81"/>
    <w:rsid w:val="00284AE8"/>
    <w:rsid w:val="002A0189"/>
    <w:rsid w:val="00377703"/>
    <w:rsid w:val="00430828"/>
    <w:rsid w:val="00503761"/>
    <w:rsid w:val="005A38FC"/>
    <w:rsid w:val="005B216C"/>
    <w:rsid w:val="005B5C23"/>
    <w:rsid w:val="006D7553"/>
    <w:rsid w:val="00787F5F"/>
    <w:rsid w:val="00837B06"/>
    <w:rsid w:val="0084421D"/>
    <w:rsid w:val="0091157A"/>
    <w:rsid w:val="00B27515"/>
    <w:rsid w:val="00B3591E"/>
    <w:rsid w:val="00B671B1"/>
    <w:rsid w:val="00BD018C"/>
    <w:rsid w:val="00C3007F"/>
    <w:rsid w:val="00C72BD3"/>
    <w:rsid w:val="00CA307E"/>
    <w:rsid w:val="00D12783"/>
    <w:rsid w:val="00D12C4D"/>
    <w:rsid w:val="00D85DF0"/>
    <w:rsid w:val="00DC40CB"/>
    <w:rsid w:val="00DE773B"/>
    <w:rsid w:val="00E03CC0"/>
    <w:rsid w:val="00EA5C81"/>
    <w:rsid w:val="00F04128"/>
    <w:rsid w:val="00F52EF5"/>
    <w:rsid w:val="00F60FF6"/>
    <w:rsid w:val="00F66A9D"/>
    <w:rsid w:val="00F966BA"/>
    <w:rsid w:val="00FB2F6D"/>
    <w:rsid w:val="00FB5785"/>
    <w:rsid w:val="00FD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C85A"/>
  <w15:docId w15:val="{F4CF9D75-076F-496C-9244-08E292C7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C4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3007F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3007F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C3007F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3007F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3007F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07F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3007F"/>
    <w:rPr>
      <w:rFonts w:eastAsiaTheme="majorEastAsia" w:cstheme="majorBid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3007F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3007F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3007F"/>
    <w:rPr>
      <w:rFonts w:ascii="Calibri" w:eastAsiaTheme="majorEastAsia" w:hAnsi="Calibri" w:cstheme="maj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C3007F"/>
    <w:rPr>
      <w:sz w:val="24"/>
      <w:szCs w:val="24"/>
    </w:rPr>
  </w:style>
  <w:style w:type="paragraph" w:styleId="a4">
    <w:name w:val="List Paragraph"/>
    <w:basedOn w:val="a"/>
    <w:uiPriority w:val="34"/>
    <w:qFormat/>
    <w:rsid w:val="00B27515"/>
    <w:pPr>
      <w:ind w:left="708"/>
    </w:pPr>
  </w:style>
  <w:style w:type="paragraph" w:styleId="a5">
    <w:name w:val="Title"/>
    <w:basedOn w:val="a"/>
    <w:next w:val="a"/>
    <w:link w:val="a6"/>
    <w:qFormat/>
    <w:rsid w:val="00C300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C300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qFormat/>
    <w:rsid w:val="00C3007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rsid w:val="00C3007F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C3007F"/>
    <w:rPr>
      <w:b/>
      <w:bCs/>
    </w:rPr>
  </w:style>
  <w:style w:type="character" w:styleId="aa">
    <w:name w:val="Emphasis"/>
    <w:basedOn w:val="a0"/>
    <w:uiPriority w:val="20"/>
    <w:qFormat/>
    <w:rsid w:val="00C3007F"/>
    <w:rPr>
      <w:i/>
      <w:iCs/>
    </w:rPr>
  </w:style>
  <w:style w:type="character" w:styleId="ab">
    <w:name w:val="Subtle Emphasis"/>
    <w:basedOn w:val="a0"/>
    <w:uiPriority w:val="19"/>
    <w:qFormat/>
    <w:rsid w:val="00C3007F"/>
    <w:rPr>
      <w:i/>
      <w:iCs/>
      <w:color w:val="808080" w:themeColor="text1" w:themeTint="7F"/>
    </w:rPr>
  </w:style>
  <w:style w:type="paragraph" w:styleId="ac">
    <w:name w:val="header"/>
    <w:basedOn w:val="a"/>
    <w:link w:val="ad"/>
    <w:uiPriority w:val="99"/>
    <w:semiHidden/>
    <w:unhideWhenUsed/>
    <w:rsid w:val="00D12C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12C4D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D12C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2C4D"/>
    <w:rPr>
      <w:sz w:val="24"/>
      <w:szCs w:val="24"/>
    </w:rPr>
  </w:style>
  <w:style w:type="character" w:styleId="af0">
    <w:name w:val="Hyperlink"/>
    <w:basedOn w:val="a0"/>
    <w:semiHidden/>
    <w:unhideWhenUsed/>
    <w:rsid w:val="00D12C4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D12C4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customStyle="1" w:styleId="NoSpacingChar">
    <w:name w:val="No Spacing Char"/>
    <w:basedOn w:val="a0"/>
    <w:link w:val="11"/>
    <w:locked/>
    <w:rsid w:val="00D12C4D"/>
    <w:rPr>
      <w:rFonts w:ascii="Calibri" w:eastAsia="Calibri" w:hAnsi="Calibri"/>
      <w:sz w:val="24"/>
      <w:szCs w:val="24"/>
      <w:lang w:eastAsia="ar-SA"/>
    </w:rPr>
  </w:style>
  <w:style w:type="paragraph" w:customStyle="1" w:styleId="11">
    <w:name w:val="Без интервала1"/>
    <w:link w:val="NoSpacingChar"/>
    <w:rsid w:val="00D12C4D"/>
    <w:pPr>
      <w:suppressAutoHyphens/>
    </w:pPr>
    <w:rPr>
      <w:rFonts w:ascii="Calibri" w:eastAsia="Calibri" w:hAnsi="Calibri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12C4D"/>
    <w:pPr>
      <w:widowControl w:val="0"/>
      <w:autoSpaceDE w:val="0"/>
      <w:autoSpaceDN w:val="0"/>
      <w:adjustRightInd w:val="0"/>
      <w:spacing w:after="0" w:line="197" w:lineRule="exact"/>
    </w:pPr>
    <w:rPr>
      <w:rFonts w:ascii="Sylfaen" w:hAnsi="Sylfaen" w:cs="Sylfaen"/>
      <w:sz w:val="24"/>
      <w:szCs w:val="24"/>
      <w:lang w:eastAsia="ru-RU"/>
    </w:rPr>
  </w:style>
  <w:style w:type="table" w:styleId="af1">
    <w:name w:val="Table Grid"/>
    <w:basedOn w:val="a1"/>
    <w:uiPriority w:val="59"/>
    <w:rsid w:val="00D12C4D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CA3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30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14</cp:revision>
  <dcterms:created xsi:type="dcterms:W3CDTF">2019-09-25T03:13:00Z</dcterms:created>
  <dcterms:modified xsi:type="dcterms:W3CDTF">2022-09-24T04:07:00Z</dcterms:modified>
</cp:coreProperties>
</file>