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12" w:rsidRPr="00B849FB" w:rsidRDefault="00672512" w:rsidP="00EC5EAC">
      <w:pPr>
        <w:pStyle w:val="a7"/>
        <w:jc w:val="center"/>
        <w:rPr>
          <w:rFonts w:ascii="Arial" w:hAnsi="Arial" w:cs="Arial"/>
          <w:sz w:val="28"/>
          <w:szCs w:val="28"/>
        </w:rPr>
      </w:pPr>
      <w:r w:rsidRPr="00B849FB">
        <w:rPr>
          <w:rFonts w:ascii="Arial" w:hAnsi="Arial" w:cs="Arial"/>
          <w:sz w:val="28"/>
          <w:szCs w:val="28"/>
        </w:rPr>
        <w:t>Аннотация к рабочим программам по обществознанию 10-11 классов.</w:t>
      </w:r>
    </w:p>
    <w:p w:rsidR="001E71B8" w:rsidRPr="00B849FB" w:rsidRDefault="001E71B8" w:rsidP="001E71B8">
      <w:pPr>
        <w:pStyle w:val="a7"/>
        <w:rPr>
          <w:rFonts w:ascii="Arial" w:hAnsi="Arial" w:cs="Arial"/>
          <w:sz w:val="28"/>
          <w:szCs w:val="28"/>
        </w:rPr>
      </w:pPr>
    </w:p>
    <w:p w:rsidR="001E71B8" w:rsidRPr="00B849FB" w:rsidRDefault="001E71B8" w:rsidP="001E71B8">
      <w:pPr>
        <w:pStyle w:val="a7"/>
        <w:jc w:val="both"/>
        <w:rPr>
          <w:rFonts w:ascii="Arial" w:hAnsi="Arial" w:cs="Arial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09"/>
        <w:gridCol w:w="7562"/>
      </w:tblGrid>
      <w:tr w:rsidR="001E71B8" w:rsidRPr="00B849FB" w:rsidTr="00C83854">
        <w:tc>
          <w:tcPr>
            <w:tcW w:w="1881" w:type="dxa"/>
          </w:tcPr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>Предмет</w:t>
            </w:r>
          </w:p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83" w:type="dxa"/>
          </w:tcPr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 xml:space="preserve">Обществознание </w:t>
            </w:r>
          </w:p>
        </w:tc>
      </w:tr>
      <w:tr w:rsidR="001E71B8" w:rsidRPr="00B849FB" w:rsidTr="00C83854">
        <w:tc>
          <w:tcPr>
            <w:tcW w:w="1881" w:type="dxa"/>
          </w:tcPr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>Класс</w:t>
            </w:r>
          </w:p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83" w:type="dxa"/>
          </w:tcPr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>10-11</w:t>
            </w:r>
          </w:p>
        </w:tc>
      </w:tr>
      <w:tr w:rsidR="001E71B8" w:rsidRPr="00B849FB" w:rsidTr="00C83854">
        <w:tc>
          <w:tcPr>
            <w:tcW w:w="1881" w:type="dxa"/>
          </w:tcPr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849FB">
              <w:rPr>
                <w:rFonts w:ascii="Arial" w:hAnsi="Arial" w:cs="Arial"/>
                <w:sz w:val="28"/>
                <w:szCs w:val="28"/>
              </w:rPr>
              <w:t>Нормативная  база</w:t>
            </w:r>
            <w:proofErr w:type="gramEnd"/>
          </w:p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83" w:type="dxa"/>
          </w:tcPr>
          <w:p w:rsidR="00E0519A" w:rsidRPr="00B849FB" w:rsidRDefault="00E0519A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 xml:space="preserve">Программа на уровне среднего общего образования разработана на основе Федерального закона «Об образовании в РФ» от 29.12.202, № 273-ФЗ; </w:t>
            </w:r>
          </w:p>
          <w:p w:rsidR="00E0519A" w:rsidRPr="00B849FB" w:rsidRDefault="00E0519A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 xml:space="preserve">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«Обществознание», с </w:t>
            </w:r>
            <w:r w:rsidR="00604F8C" w:rsidRPr="00B849FB">
              <w:rPr>
                <w:rFonts w:ascii="Arial" w:hAnsi="Arial" w:cs="Arial"/>
                <w:sz w:val="28"/>
                <w:szCs w:val="28"/>
              </w:rPr>
              <w:t>учётом</w:t>
            </w:r>
            <w:r w:rsidRPr="00B849FB">
              <w:rPr>
                <w:rFonts w:ascii="Arial" w:hAnsi="Arial" w:cs="Arial"/>
                <w:sz w:val="28"/>
                <w:szCs w:val="28"/>
              </w:rPr>
              <w:t xml:space="preserve"> федеральной программы воспитания;</w:t>
            </w:r>
          </w:p>
          <w:p w:rsidR="00E0519A" w:rsidRPr="00B849FB" w:rsidRDefault="00E0519A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 xml:space="preserve">  в соответствии с приказом </w:t>
            </w:r>
            <w:proofErr w:type="spellStart"/>
            <w:r w:rsidRPr="00B849FB">
              <w:rPr>
                <w:rFonts w:ascii="Arial" w:hAnsi="Arial" w:cs="Arial"/>
                <w:sz w:val="28"/>
                <w:szCs w:val="28"/>
              </w:rPr>
              <w:t>Минпросвещения</w:t>
            </w:r>
            <w:proofErr w:type="spellEnd"/>
            <w:r w:rsidRPr="00B849FB">
              <w:rPr>
                <w:rFonts w:ascii="Arial" w:hAnsi="Arial" w:cs="Arial"/>
                <w:sz w:val="28"/>
                <w:szCs w:val="28"/>
              </w:rPr>
              <w:t xml:space="preserve"> России от 09 октября 2024 г.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      </w:r>
          </w:p>
          <w:p w:rsidR="00E0519A" w:rsidRPr="00B849FB" w:rsidRDefault="00E0519A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 xml:space="preserve">положения о рабочих программах учебных предметов, курсов и модулей, учебных курсов внеурочной деятельности в МАОУ </w:t>
            </w:r>
            <w:proofErr w:type="spellStart"/>
            <w:r w:rsidRPr="00B849FB">
              <w:rPr>
                <w:rFonts w:ascii="Arial" w:hAnsi="Arial" w:cs="Arial"/>
                <w:sz w:val="28"/>
                <w:szCs w:val="28"/>
              </w:rPr>
              <w:t>Маслянская</w:t>
            </w:r>
            <w:proofErr w:type="spellEnd"/>
            <w:r w:rsidRPr="00B849FB">
              <w:rPr>
                <w:rFonts w:ascii="Arial" w:hAnsi="Arial" w:cs="Arial"/>
                <w:sz w:val="28"/>
                <w:szCs w:val="28"/>
              </w:rPr>
              <w:t xml:space="preserve"> СОШ</w:t>
            </w:r>
          </w:p>
          <w:p w:rsidR="00E0519A" w:rsidRPr="00B849FB" w:rsidRDefault="00E0519A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0519A" w:rsidRPr="00B849FB" w:rsidRDefault="00E0519A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0519A" w:rsidRPr="00B849FB" w:rsidRDefault="00E0519A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71B8" w:rsidRPr="00B849FB" w:rsidTr="00C83854">
        <w:tc>
          <w:tcPr>
            <w:tcW w:w="1881" w:type="dxa"/>
          </w:tcPr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849FB">
              <w:rPr>
                <w:rFonts w:ascii="Arial" w:hAnsi="Arial" w:cs="Arial"/>
                <w:sz w:val="28"/>
                <w:szCs w:val="28"/>
              </w:rPr>
              <w:t>Реализуемый  УМК</w:t>
            </w:r>
            <w:proofErr w:type="gramEnd"/>
          </w:p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83" w:type="dxa"/>
          </w:tcPr>
          <w:p w:rsidR="001E71B8" w:rsidRPr="00B849FB" w:rsidRDefault="001E71B8" w:rsidP="001E71B8">
            <w:pPr>
              <w:pStyle w:val="a7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>Для реализации программ используются учебно-методические комплекты:</w:t>
            </w:r>
          </w:p>
          <w:p w:rsidR="00F06AE3" w:rsidRPr="00B849FB" w:rsidRDefault="00F06AE3" w:rsidP="00F06AE3">
            <w:pPr>
              <w:pStyle w:val="a7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>-</w:t>
            </w:r>
            <w:r w:rsidR="00E26976"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B849FB">
              <w:rPr>
                <w:rFonts w:ascii="Arial" w:hAnsi="Arial" w:cs="Arial"/>
                <w:sz w:val="28"/>
                <w:szCs w:val="28"/>
              </w:rPr>
              <w:t xml:space="preserve">Обществознание. 10 </w:t>
            </w:r>
            <w:proofErr w:type="spellStart"/>
            <w:r w:rsidRPr="00B849FB">
              <w:rPr>
                <w:rFonts w:ascii="Arial" w:hAnsi="Arial" w:cs="Arial"/>
                <w:sz w:val="28"/>
                <w:szCs w:val="28"/>
              </w:rPr>
              <w:t>кл</w:t>
            </w:r>
            <w:proofErr w:type="spellEnd"/>
            <w:r w:rsidRPr="00B849FB">
              <w:rPr>
                <w:rFonts w:ascii="Arial" w:hAnsi="Arial" w:cs="Arial"/>
                <w:sz w:val="28"/>
                <w:szCs w:val="28"/>
              </w:rPr>
              <w:t xml:space="preserve">. Углубленный уровень. В 2-х частях. Л.Н. Боголюбов, А.Ю. </w:t>
            </w:r>
            <w:proofErr w:type="spellStart"/>
            <w:r w:rsidRPr="00B849FB">
              <w:rPr>
                <w:rFonts w:ascii="Arial" w:hAnsi="Arial" w:cs="Arial"/>
                <w:sz w:val="28"/>
                <w:szCs w:val="28"/>
              </w:rPr>
              <w:t>Лазебникова</w:t>
            </w:r>
            <w:proofErr w:type="spellEnd"/>
            <w:r w:rsidRPr="00B849FB">
              <w:rPr>
                <w:rFonts w:ascii="Arial" w:hAnsi="Arial" w:cs="Arial"/>
                <w:sz w:val="28"/>
                <w:szCs w:val="28"/>
              </w:rPr>
              <w:t xml:space="preserve">, В.С. </w:t>
            </w:r>
            <w:proofErr w:type="spellStart"/>
            <w:r w:rsidRPr="00B849FB">
              <w:rPr>
                <w:rFonts w:ascii="Arial" w:hAnsi="Arial" w:cs="Arial"/>
                <w:sz w:val="28"/>
                <w:szCs w:val="28"/>
              </w:rPr>
              <w:t>Басюка</w:t>
            </w:r>
            <w:proofErr w:type="spellEnd"/>
            <w:r w:rsidRPr="00B849FB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1471F1" w:rsidRPr="00B849FB">
              <w:rPr>
                <w:rFonts w:ascii="Arial" w:hAnsi="Arial" w:cs="Arial"/>
                <w:color w:val="292D3D"/>
                <w:sz w:val="28"/>
                <w:szCs w:val="28"/>
              </w:rPr>
              <w:t xml:space="preserve">под редакцией </w:t>
            </w:r>
            <w:proofErr w:type="spellStart"/>
            <w:r w:rsidR="001471F1" w:rsidRPr="00B849FB">
              <w:rPr>
                <w:rFonts w:ascii="Arial" w:hAnsi="Arial" w:cs="Arial"/>
                <w:color w:val="292D3D"/>
                <w:sz w:val="28"/>
                <w:szCs w:val="28"/>
              </w:rPr>
              <w:t>Лазебниковой</w:t>
            </w:r>
            <w:proofErr w:type="spellEnd"/>
            <w:r w:rsidR="001471F1" w:rsidRPr="00B849FB">
              <w:rPr>
                <w:rFonts w:ascii="Arial" w:hAnsi="Arial" w:cs="Arial"/>
                <w:color w:val="292D3D"/>
                <w:sz w:val="28"/>
                <w:szCs w:val="28"/>
              </w:rPr>
              <w:t xml:space="preserve"> А. Ю., Лобанова И. А. </w:t>
            </w:r>
            <w:r w:rsidRPr="00B849FB">
              <w:rPr>
                <w:rFonts w:ascii="Arial" w:hAnsi="Arial" w:cs="Arial"/>
                <w:sz w:val="28"/>
                <w:szCs w:val="28"/>
              </w:rPr>
              <w:t>М.: 2025.;</w:t>
            </w:r>
          </w:p>
          <w:p w:rsidR="00F06AE3" w:rsidRPr="00B849FB" w:rsidRDefault="00E26976" w:rsidP="00F06AE3">
            <w:pPr>
              <w:pStyle w:val="a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B849FB">
              <w:rPr>
                <w:rFonts w:ascii="Arial" w:hAnsi="Arial" w:cs="Arial"/>
                <w:sz w:val="28"/>
                <w:szCs w:val="28"/>
              </w:rPr>
              <w:t xml:space="preserve">Обществознание. 11 </w:t>
            </w:r>
            <w:proofErr w:type="spellStart"/>
            <w:r w:rsidRPr="00B849FB">
              <w:rPr>
                <w:rFonts w:ascii="Arial" w:hAnsi="Arial" w:cs="Arial"/>
                <w:sz w:val="28"/>
                <w:szCs w:val="28"/>
              </w:rPr>
              <w:t>кл</w:t>
            </w:r>
            <w:proofErr w:type="spellEnd"/>
            <w:r w:rsidRPr="00B849FB">
              <w:rPr>
                <w:rFonts w:ascii="Arial" w:hAnsi="Arial" w:cs="Arial"/>
                <w:sz w:val="28"/>
                <w:szCs w:val="28"/>
              </w:rPr>
              <w:t xml:space="preserve">. Углубленный уровень. В 2-х частях. Боголюбов Л.Н., </w:t>
            </w:r>
            <w:proofErr w:type="spellStart"/>
            <w:r w:rsidRPr="00B849FB">
              <w:rPr>
                <w:rFonts w:ascii="Arial" w:hAnsi="Arial" w:cs="Arial"/>
                <w:sz w:val="28"/>
                <w:szCs w:val="28"/>
              </w:rPr>
              <w:t>Лазебникова</w:t>
            </w:r>
            <w:proofErr w:type="spellEnd"/>
            <w:r w:rsidRPr="00B849FB">
              <w:rPr>
                <w:rFonts w:ascii="Arial" w:hAnsi="Arial" w:cs="Arial"/>
                <w:sz w:val="28"/>
                <w:szCs w:val="28"/>
              </w:rPr>
              <w:t xml:space="preserve"> А. Ю., Лобанов И. А. и другие; под редакцией </w:t>
            </w:r>
            <w:proofErr w:type="spellStart"/>
            <w:r w:rsidRPr="00B849FB">
              <w:rPr>
                <w:rFonts w:ascii="Arial" w:hAnsi="Arial" w:cs="Arial"/>
                <w:sz w:val="28"/>
                <w:szCs w:val="28"/>
              </w:rPr>
              <w:t>Лазебниковой</w:t>
            </w:r>
            <w:proofErr w:type="spellEnd"/>
            <w:r w:rsidRPr="00B849FB">
              <w:rPr>
                <w:rFonts w:ascii="Arial" w:hAnsi="Arial" w:cs="Arial"/>
                <w:sz w:val="28"/>
                <w:szCs w:val="28"/>
              </w:rPr>
              <w:t xml:space="preserve"> А. Ю., Лобанова И. А. М.: 2025.</w:t>
            </w:r>
          </w:p>
          <w:p w:rsidR="001E71B8" w:rsidRPr="00B849FB" w:rsidRDefault="001E71B8" w:rsidP="001E71B8">
            <w:pPr>
              <w:pStyle w:val="a7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71B8" w:rsidRPr="00B849FB" w:rsidTr="00C83854">
        <w:tc>
          <w:tcPr>
            <w:tcW w:w="1881" w:type="dxa"/>
          </w:tcPr>
          <w:p w:rsidR="001E71B8" w:rsidRPr="00B849FB" w:rsidRDefault="00604F8C" w:rsidP="00604F8C">
            <w:pPr>
              <w:pStyle w:val="a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Основные цели </w:t>
            </w:r>
            <w:r w:rsidRPr="00B849FB">
              <w:rPr>
                <w:rFonts w:ascii="Arial" w:hAnsi="Arial" w:cs="Arial"/>
                <w:sz w:val="28"/>
                <w:szCs w:val="28"/>
              </w:rPr>
              <w:t>и задачи</w:t>
            </w:r>
            <w:r w:rsidR="001E71B8" w:rsidRPr="00B849FB">
              <w:rPr>
                <w:rFonts w:ascii="Arial" w:hAnsi="Arial" w:cs="Arial"/>
                <w:sz w:val="28"/>
                <w:szCs w:val="28"/>
              </w:rPr>
              <w:t xml:space="preserve"> реализации содержания </w:t>
            </w:r>
            <w:r w:rsidR="001E71B8" w:rsidRPr="00B849FB">
              <w:rPr>
                <w:rFonts w:ascii="Arial" w:hAnsi="Arial" w:cs="Arial"/>
                <w:sz w:val="28"/>
                <w:szCs w:val="28"/>
              </w:rPr>
              <w:lastRenderedPageBreak/>
              <w:t>предмета</w:t>
            </w:r>
          </w:p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83" w:type="dxa"/>
          </w:tcPr>
          <w:p w:rsidR="003B0773" w:rsidRPr="00B849FB" w:rsidRDefault="003B0773" w:rsidP="003B0773">
            <w:pPr>
              <w:pStyle w:val="a7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lastRenderedPageBreak/>
              <w:t xml:space="preserve">Целями изучения учебного предмета «Обществознание» углублённого уровня являются: воспитание общероссийской идентичности, гражданской </w:t>
            </w:r>
          </w:p>
          <w:p w:rsidR="003B0773" w:rsidRPr="00B849FB" w:rsidRDefault="003B0773" w:rsidP="003B0773">
            <w:pPr>
              <w:pStyle w:val="a7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 xml:space="preserve">ответственности, патриотизма, правовой культуры и </w:t>
            </w:r>
            <w:r w:rsidRPr="00B849FB">
              <w:rPr>
                <w:rFonts w:ascii="Arial" w:hAnsi="Arial" w:cs="Arial"/>
                <w:sz w:val="28"/>
                <w:szCs w:val="28"/>
              </w:rPr>
              <w:lastRenderedPageBreak/>
              <w:t xml:space="preserve">правосознания, уважения к социальным нормам и моральным ценностям, приверженности </w:t>
            </w:r>
          </w:p>
          <w:p w:rsidR="003B0773" w:rsidRPr="00B849FB" w:rsidRDefault="003B0773" w:rsidP="003B0773">
            <w:pPr>
              <w:pStyle w:val="a7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 xml:space="preserve">правовым принципам, закреплённым в Конституции Российской Федерации и законодательстве Российской Федерации; развитие духовно-нравственных </w:t>
            </w:r>
          </w:p>
          <w:p w:rsidR="003B0773" w:rsidRPr="00B849FB" w:rsidRDefault="003B0773" w:rsidP="003B0773">
            <w:pPr>
              <w:pStyle w:val="a7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 xml:space="preserve">позиций и приоритетов личности в период ранней юности, правового сознания, политической культуры, экономического образа мышления, функциональной </w:t>
            </w:r>
          </w:p>
          <w:p w:rsidR="003B0773" w:rsidRPr="00B849FB" w:rsidRDefault="003B0773" w:rsidP="003B0773">
            <w:pPr>
              <w:pStyle w:val="a7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 xml:space="preserve">грамотности, способности самоопределению в различных областях жизни, к предстоящему самоопределению в различных областях жизни. </w:t>
            </w:r>
          </w:p>
          <w:p w:rsidR="001E71B8" w:rsidRPr="00B849FB" w:rsidRDefault="001E71B8" w:rsidP="003B0773">
            <w:pPr>
              <w:pStyle w:val="a7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E71B8" w:rsidRPr="00B849FB" w:rsidTr="00C83854">
        <w:tc>
          <w:tcPr>
            <w:tcW w:w="1881" w:type="dxa"/>
          </w:tcPr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lastRenderedPageBreak/>
              <w:t>Срок реализации</w:t>
            </w:r>
          </w:p>
        </w:tc>
        <w:tc>
          <w:tcPr>
            <w:tcW w:w="7583" w:type="dxa"/>
          </w:tcPr>
          <w:p w:rsidR="001E71B8" w:rsidRPr="00B849FB" w:rsidRDefault="003B0773" w:rsidP="006E61C7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>Два года</w:t>
            </w:r>
          </w:p>
        </w:tc>
      </w:tr>
      <w:tr w:rsidR="001E71B8" w:rsidRPr="00B849FB" w:rsidTr="00C83854">
        <w:tc>
          <w:tcPr>
            <w:tcW w:w="1881" w:type="dxa"/>
          </w:tcPr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>Место предмета в учебном плане</w:t>
            </w:r>
          </w:p>
          <w:p w:rsidR="001E71B8" w:rsidRPr="00B849FB" w:rsidRDefault="001E71B8" w:rsidP="001E71B8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83" w:type="dxa"/>
          </w:tcPr>
          <w:p w:rsidR="001E71B8" w:rsidRPr="00B849FB" w:rsidRDefault="003B0773" w:rsidP="003B0773">
            <w:pPr>
              <w:pStyle w:val="a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B849FB">
              <w:rPr>
                <w:rFonts w:ascii="Arial" w:hAnsi="Arial" w:cs="Arial"/>
                <w:sz w:val="28"/>
                <w:szCs w:val="28"/>
              </w:rPr>
              <w:t>Общее число часов, рекомендованных для изучения, 272: в 10 классе – 136 часов (4 часа в неделю), в 11 классе - 136 часов (4 часа в неделю).</w:t>
            </w:r>
          </w:p>
        </w:tc>
      </w:tr>
    </w:tbl>
    <w:p w:rsidR="001E71B8" w:rsidRPr="00B849FB" w:rsidRDefault="001E71B8" w:rsidP="001E71B8">
      <w:pPr>
        <w:pStyle w:val="a7"/>
        <w:jc w:val="both"/>
        <w:rPr>
          <w:rFonts w:ascii="Arial" w:hAnsi="Arial" w:cs="Arial"/>
          <w:sz w:val="28"/>
          <w:szCs w:val="28"/>
        </w:rPr>
      </w:pPr>
    </w:p>
    <w:p w:rsidR="001E71B8" w:rsidRPr="00B849FB" w:rsidRDefault="001E71B8" w:rsidP="001E71B8">
      <w:pPr>
        <w:pStyle w:val="a7"/>
        <w:jc w:val="both"/>
        <w:rPr>
          <w:rFonts w:ascii="Arial" w:hAnsi="Arial" w:cs="Arial"/>
          <w:sz w:val="28"/>
          <w:szCs w:val="28"/>
        </w:rPr>
      </w:pPr>
    </w:p>
    <w:p w:rsidR="001E71B8" w:rsidRPr="00B849FB" w:rsidRDefault="001E71B8" w:rsidP="001E71B8">
      <w:pPr>
        <w:pStyle w:val="a7"/>
        <w:jc w:val="both"/>
        <w:rPr>
          <w:rFonts w:ascii="Arial" w:hAnsi="Arial" w:cs="Arial"/>
          <w:sz w:val="28"/>
          <w:szCs w:val="28"/>
        </w:rPr>
      </w:pPr>
    </w:p>
    <w:p w:rsidR="002A4307" w:rsidRPr="00B849FB" w:rsidRDefault="002A4307" w:rsidP="00672512">
      <w:pPr>
        <w:pStyle w:val="a7"/>
        <w:rPr>
          <w:rFonts w:ascii="Arial" w:hAnsi="Arial" w:cs="Arial"/>
          <w:sz w:val="28"/>
          <w:szCs w:val="28"/>
        </w:rPr>
      </w:pPr>
    </w:p>
    <w:sectPr w:rsidR="002A4307" w:rsidRPr="00B849FB" w:rsidSect="006725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0B9"/>
    <w:multiLevelType w:val="multilevel"/>
    <w:tmpl w:val="6552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2512"/>
    <w:rsid w:val="001471F1"/>
    <w:rsid w:val="001E71B8"/>
    <w:rsid w:val="002625D3"/>
    <w:rsid w:val="002A4307"/>
    <w:rsid w:val="00395596"/>
    <w:rsid w:val="003B0773"/>
    <w:rsid w:val="003B44AD"/>
    <w:rsid w:val="005813E4"/>
    <w:rsid w:val="00604F8C"/>
    <w:rsid w:val="00672512"/>
    <w:rsid w:val="006E61C7"/>
    <w:rsid w:val="007A485D"/>
    <w:rsid w:val="00914168"/>
    <w:rsid w:val="00934638"/>
    <w:rsid w:val="00982A03"/>
    <w:rsid w:val="009E063D"/>
    <w:rsid w:val="00B849FB"/>
    <w:rsid w:val="00D20AF8"/>
    <w:rsid w:val="00DC38B3"/>
    <w:rsid w:val="00E0519A"/>
    <w:rsid w:val="00E26976"/>
    <w:rsid w:val="00EC5EAC"/>
    <w:rsid w:val="00F06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26DE"/>
  <w15:docId w15:val="{3695958A-49F7-4FAF-A2A1-D65FE6BF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67251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672512"/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7"/>
    <w:uiPriority w:val="1"/>
    <w:locked/>
    <w:rsid w:val="0067251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 Spacing"/>
    <w:link w:val="a6"/>
    <w:uiPriority w:val="1"/>
    <w:qFormat/>
    <w:rsid w:val="006725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Абзац списка Знак"/>
    <w:link w:val="a9"/>
    <w:uiPriority w:val="99"/>
    <w:locked/>
    <w:rsid w:val="00672512"/>
    <w:rPr>
      <w:rFonts w:ascii="Calibri" w:eastAsia="Times New Roman" w:hAnsi="Calibri" w:cs="Times New Roman"/>
      <w:lang w:eastAsia="ar-SA"/>
    </w:rPr>
  </w:style>
  <w:style w:type="paragraph" w:styleId="a9">
    <w:name w:val="List Paragraph"/>
    <w:basedOn w:val="a"/>
    <w:link w:val="a8"/>
    <w:uiPriority w:val="99"/>
    <w:qFormat/>
    <w:rsid w:val="00672512"/>
    <w:pPr>
      <w:ind w:left="720"/>
      <w:contextualSpacing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uiPriority w:val="99"/>
    <w:rsid w:val="0067251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72512"/>
  </w:style>
  <w:style w:type="table" w:styleId="aa">
    <w:name w:val="Table Grid"/>
    <w:basedOn w:val="a1"/>
    <w:uiPriority w:val="59"/>
    <w:rsid w:val="0067251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6725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2025-11-12T13:53:00Z</dcterms:created>
  <dcterms:modified xsi:type="dcterms:W3CDTF">2025-11-12T14:35:00Z</dcterms:modified>
</cp:coreProperties>
</file>