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300" w:rsidRPr="00566A55" w:rsidRDefault="00BD7300" w:rsidP="00BD7300">
      <w:pPr>
        <w:jc w:val="center"/>
        <w:rPr>
          <w:rFonts w:ascii="Arial" w:hAnsi="Arial" w:cs="Arial"/>
          <w:sz w:val="24"/>
          <w:szCs w:val="24"/>
        </w:rPr>
      </w:pPr>
      <w:r w:rsidRPr="00566A55">
        <w:rPr>
          <w:rFonts w:ascii="Arial" w:hAnsi="Arial" w:cs="Arial"/>
          <w:sz w:val="24"/>
          <w:szCs w:val="24"/>
        </w:rPr>
        <w:t>Аннотация к рабочей программе</w:t>
      </w:r>
      <w:r w:rsidR="00566A55" w:rsidRPr="00566A55">
        <w:rPr>
          <w:rFonts w:ascii="Arial" w:hAnsi="Arial" w:cs="Arial"/>
          <w:sz w:val="24"/>
          <w:szCs w:val="24"/>
        </w:rPr>
        <w:t xml:space="preserve"> по русскому языку в 10-11 классах</w:t>
      </w:r>
      <w:r w:rsidRPr="00566A55">
        <w:rPr>
          <w:rFonts w:ascii="Arial" w:hAnsi="Arial" w:cs="Arial"/>
          <w:sz w:val="24"/>
          <w:szCs w:val="24"/>
        </w:rPr>
        <w:t>.</w:t>
      </w:r>
    </w:p>
    <w:tbl>
      <w:tblPr>
        <w:tblStyle w:val="a7"/>
        <w:tblW w:w="10774" w:type="dxa"/>
        <w:tblInd w:w="-885" w:type="dxa"/>
        <w:tblLook w:val="04A0" w:firstRow="1" w:lastRow="0" w:firstColumn="1" w:lastColumn="0" w:noHBand="0" w:noVBand="1"/>
      </w:tblPr>
      <w:tblGrid>
        <w:gridCol w:w="1723"/>
        <w:gridCol w:w="9051"/>
      </w:tblGrid>
      <w:tr w:rsidR="00BD7300" w:rsidRPr="00566A55" w:rsidTr="00911B48">
        <w:tc>
          <w:tcPr>
            <w:tcW w:w="1560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Предмет</w:t>
            </w:r>
          </w:p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 xml:space="preserve"> Русский язык</w:t>
            </w:r>
          </w:p>
        </w:tc>
      </w:tr>
      <w:tr w:rsidR="00BD7300" w:rsidRPr="00566A55" w:rsidTr="00911B48">
        <w:tc>
          <w:tcPr>
            <w:tcW w:w="1560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Класс</w:t>
            </w:r>
          </w:p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10</w:t>
            </w:r>
            <w:r w:rsidR="005A2CDC">
              <w:rPr>
                <w:rFonts w:ascii="Arial" w:hAnsi="Arial" w:cs="Arial"/>
                <w:sz w:val="24"/>
                <w:szCs w:val="24"/>
              </w:rPr>
              <w:t>-</w:t>
            </w:r>
            <w:bookmarkStart w:id="0" w:name="_GoBack"/>
            <w:bookmarkEnd w:id="0"/>
            <w:r w:rsidR="00E965A6" w:rsidRPr="00566A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BD7300" w:rsidRPr="00566A55" w:rsidTr="00911B48">
        <w:tc>
          <w:tcPr>
            <w:tcW w:w="1560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FD0F88" w:rsidRPr="00FD0F88" w:rsidRDefault="00FD0F88" w:rsidP="00FD0F88">
            <w:pPr>
              <w:pStyle w:val="a3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0F88">
              <w:rPr>
                <w:rFonts w:ascii="Arial" w:hAnsi="Arial" w:cs="Arial"/>
                <w:sz w:val="24"/>
                <w:szCs w:val="24"/>
              </w:rPr>
              <w:t>Программа разработана на основе:</w:t>
            </w:r>
          </w:p>
          <w:p w:rsidR="00FD0F88" w:rsidRPr="00FD0F88" w:rsidRDefault="00FD0F88" w:rsidP="00FD0F88">
            <w:pPr>
              <w:pStyle w:val="a3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0F88">
              <w:rPr>
                <w:rFonts w:ascii="Arial" w:hAnsi="Arial" w:cs="Arial"/>
                <w:sz w:val="24"/>
                <w:szCs w:val="24"/>
              </w:rPr>
              <w:t>ФЗ «Об образовании в РФ» от 29 декабря 2012 г. №273 в действующей редакции;</w:t>
            </w:r>
          </w:p>
          <w:p w:rsidR="00FD0F88" w:rsidRPr="00FD0F88" w:rsidRDefault="00FD0F88" w:rsidP="00FD0F88">
            <w:pPr>
              <w:pStyle w:val="a3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0F88">
              <w:rPr>
                <w:rFonts w:ascii="Arial" w:hAnsi="Arial" w:cs="Arial"/>
                <w:sz w:val="24"/>
                <w:szCs w:val="24"/>
              </w:rPr>
              <w:t xml:space="preserve">Приказа </w:t>
            </w:r>
            <w:proofErr w:type="spellStart"/>
            <w:r w:rsidRPr="00FD0F88"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 w:rsidRPr="00FD0F88">
              <w:rPr>
                <w:rFonts w:ascii="Arial" w:hAnsi="Arial" w:cs="Arial"/>
                <w:sz w:val="24"/>
                <w:szCs w:val="24"/>
              </w:rPr>
              <w:t xml:space="preserve"> России от 09.10.2024 г. №704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г.);</w:t>
            </w:r>
          </w:p>
          <w:p w:rsidR="00FD0F88" w:rsidRPr="00FD0F88" w:rsidRDefault="00FD0F88" w:rsidP="00FD0F88">
            <w:pPr>
              <w:pStyle w:val="a3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0F88">
              <w:rPr>
                <w:rFonts w:ascii="Arial" w:hAnsi="Arial" w:cs="Arial"/>
                <w:sz w:val="24"/>
                <w:szCs w:val="24"/>
              </w:rPr>
              <w:t>Федеральная раб</w:t>
            </w:r>
            <w:r>
              <w:rPr>
                <w:rFonts w:ascii="Arial" w:hAnsi="Arial" w:cs="Arial"/>
                <w:sz w:val="24"/>
                <w:szCs w:val="24"/>
              </w:rPr>
              <w:t>очая программа / Русский язык. 10-11 классы, 2023</w:t>
            </w:r>
            <w:r w:rsidRPr="00FD0F88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:rsidR="00BD7300" w:rsidRPr="00566A55" w:rsidRDefault="00FD0F88" w:rsidP="00FD0F88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0F88">
              <w:rPr>
                <w:rFonts w:ascii="Arial" w:hAnsi="Arial" w:cs="Arial"/>
                <w:sz w:val="24"/>
                <w:szCs w:val="24"/>
              </w:rPr>
              <w:t>Учебного плана МАОУ Маслянская СОШ на 2025-2026 учебный год.</w:t>
            </w:r>
          </w:p>
        </w:tc>
      </w:tr>
      <w:tr w:rsidR="00BD7300" w:rsidRPr="00566A55" w:rsidTr="00911B48">
        <w:tc>
          <w:tcPr>
            <w:tcW w:w="1560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 xml:space="preserve"> Русский язык: Учебник для 10-11 классов общеобразовательных организаций. Базовый уровень: в 2 ч. / Н.Г. </w:t>
            </w:r>
            <w:proofErr w:type="spellStart"/>
            <w:r w:rsidRPr="00566A55">
              <w:rPr>
                <w:rFonts w:ascii="Arial" w:hAnsi="Arial" w:cs="Arial"/>
                <w:sz w:val="24"/>
                <w:szCs w:val="24"/>
              </w:rPr>
              <w:t>Гольцова</w:t>
            </w:r>
            <w:proofErr w:type="spellEnd"/>
            <w:r w:rsidRPr="00566A55">
              <w:rPr>
                <w:rFonts w:ascii="Arial" w:hAnsi="Arial" w:cs="Arial"/>
                <w:sz w:val="24"/>
                <w:szCs w:val="24"/>
              </w:rPr>
              <w:t xml:space="preserve">,  В. </w:t>
            </w:r>
            <w:proofErr w:type="spellStart"/>
            <w:r w:rsidRPr="00566A55">
              <w:rPr>
                <w:rFonts w:ascii="Arial" w:hAnsi="Arial" w:cs="Arial"/>
                <w:sz w:val="24"/>
                <w:szCs w:val="24"/>
              </w:rPr>
              <w:t>Шамшин</w:t>
            </w:r>
            <w:proofErr w:type="spellEnd"/>
            <w:r w:rsidRPr="00566A55">
              <w:rPr>
                <w:rFonts w:ascii="Arial" w:hAnsi="Arial" w:cs="Arial"/>
                <w:sz w:val="24"/>
                <w:szCs w:val="24"/>
              </w:rPr>
              <w:t xml:space="preserve">, М.А. </w:t>
            </w:r>
            <w:proofErr w:type="spellStart"/>
            <w:r w:rsidRPr="00566A55">
              <w:rPr>
                <w:rFonts w:ascii="Arial" w:hAnsi="Arial" w:cs="Arial"/>
                <w:sz w:val="24"/>
                <w:szCs w:val="24"/>
              </w:rPr>
              <w:t>Мищерина</w:t>
            </w:r>
            <w:proofErr w:type="spellEnd"/>
            <w:r w:rsidRPr="00566A55">
              <w:rPr>
                <w:rFonts w:ascii="Arial" w:hAnsi="Arial" w:cs="Arial"/>
                <w:sz w:val="24"/>
                <w:szCs w:val="24"/>
              </w:rPr>
              <w:t>. М.: Русское слово, 2019г</w:t>
            </w:r>
          </w:p>
        </w:tc>
      </w:tr>
      <w:tr w:rsidR="00BD7300" w:rsidRPr="00566A55" w:rsidTr="00911B48">
        <w:tc>
          <w:tcPr>
            <w:tcW w:w="1560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:rsidR="00BD7300" w:rsidRPr="00566A55" w:rsidRDefault="00BD7300" w:rsidP="00911B48">
            <w:pPr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b/>
                <w:sz w:val="24"/>
                <w:szCs w:val="24"/>
              </w:rPr>
              <w:t>Целью</w:t>
            </w:r>
            <w:r w:rsidRPr="00566A55">
              <w:rPr>
                <w:rFonts w:ascii="Arial" w:hAnsi="Arial" w:cs="Arial"/>
                <w:sz w:val="24"/>
                <w:szCs w:val="24"/>
              </w:rPr>
              <w:t xml:space="preserve">  является  усвоение содержания 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среднего общего образования.</w:t>
            </w:r>
          </w:p>
          <w:p w:rsidR="00EB22B4" w:rsidRPr="00566A55" w:rsidRDefault="00EB22B4" w:rsidP="00911B48">
            <w:pPr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b/>
                <w:sz w:val="24"/>
                <w:szCs w:val="24"/>
              </w:rPr>
              <w:t>Задачи:</w:t>
            </w:r>
          </w:p>
          <w:p w:rsidR="00EB22B4" w:rsidRPr="00566A55" w:rsidRDefault="00EB22B4" w:rsidP="00EB22B4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66A55">
              <w:rPr>
                <w:rFonts w:ascii="Arial" w:hAnsi="Arial" w:cs="Arial"/>
                <w:color w:val="000000"/>
              </w:rPr>
              <w:sym w:font="Symbol" w:char="F0B7"/>
            </w:r>
            <w:r w:rsidRPr="00566A55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566A55">
              <w:rPr>
                <w:rFonts w:ascii="Arial" w:hAnsi="Arial" w:cs="Arial"/>
                <w:color w:val="000000"/>
              </w:rPr>
      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      </w:r>
          </w:p>
          <w:p w:rsidR="00EB22B4" w:rsidRPr="00566A55" w:rsidRDefault="00EB22B4" w:rsidP="00EB22B4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66A55">
              <w:rPr>
                <w:rFonts w:ascii="Arial" w:hAnsi="Arial" w:cs="Arial"/>
                <w:color w:val="000000"/>
              </w:rPr>
              <w:sym w:font="Symbol" w:char="F0B7"/>
            </w:r>
            <w:r w:rsidRPr="00566A55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566A55">
              <w:rPr>
                <w:rFonts w:ascii="Arial" w:hAnsi="Arial" w:cs="Arial"/>
                <w:color w:val="000000"/>
              </w:rPr>
      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      </w:r>
          </w:p>
          <w:p w:rsidR="00EB22B4" w:rsidRPr="00566A55" w:rsidRDefault="00EB22B4" w:rsidP="00EB22B4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66A55">
              <w:rPr>
                <w:rFonts w:ascii="Arial" w:hAnsi="Arial" w:cs="Arial"/>
                <w:color w:val="000000"/>
              </w:rPr>
              <w:sym w:font="Symbol" w:char="F0B7"/>
            </w:r>
            <w:r w:rsidRPr="00566A55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566A55">
              <w:rPr>
                <w:rFonts w:ascii="Arial" w:hAnsi="Arial" w:cs="Arial"/>
                <w:color w:val="000000"/>
              </w:rPr>
              <w:t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      </w:r>
          </w:p>
          <w:p w:rsidR="00EB22B4" w:rsidRPr="00566A55" w:rsidRDefault="00EB22B4" w:rsidP="00EB22B4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66A55">
              <w:rPr>
                <w:rFonts w:ascii="Arial" w:hAnsi="Arial" w:cs="Arial"/>
                <w:color w:val="000000"/>
              </w:rPr>
              <w:sym w:font="Symbol" w:char="F0B7"/>
            </w:r>
            <w:r w:rsidRPr="00566A55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566A55">
              <w:rPr>
                <w:rFonts w:ascii="Arial" w:hAnsi="Arial" w:cs="Arial"/>
                <w:color w:val="000000"/>
              </w:rPr>
              <w:t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      </w:r>
          </w:p>
          <w:p w:rsidR="00BD7300" w:rsidRPr="00566A55" w:rsidRDefault="00EB22B4" w:rsidP="00EB22B4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66A55">
              <w:rPr>
                <w:rFonts w:ascii="Arial" w:hAnsi="Arial" w:cs="Arial"/>
                <w:color w:val="000000"/>
              </w:rPr>
              <w:sym w:font="Symbol" w:char="F0B7"/>
            </w:r>
            <w:r w:rsidRPr="00566A55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566A55">
              <w:rPr>
                <w:rFonts w:ascii="Arial" w:hAnsi="Arial" w:cs="Arial"/>
                <w:color w:val="000000"/>
              </w:rPr>
      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</w:t>
            </w:r>
            <w:r w:rsidR="00D46EFC" w:rsidRPr="00566A5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BD7300" w:rsidRPr="00566A55" w:rsidTr="00911B48">
        <w:tc>
          <w:tcPr>
            <w:tcW w:w="1560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9214" w:type="dxa"/>
          </w:tcPr>
          <w:p w:rsidR="00BD7300" w:rsidRPr="00566A55" w:rsidRDefault="00566A55" w:rsidP="00911B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2025-2026</w:t>
            </w:r>
            <w:r w:rsidR="00BD7300" w:rsidRPr="00566A55">
              <w:rPr>
                <w:rFonts w:ascii="Arial" w:hAnsi="Arial" w:cs="Arial"/>
                <w:sz w:val="24"/>
                <w:szCs w:val="24"/>
              </w:rPr>
              <w:t xml:space="preserve"> учебный год.</w:t>
            </w:r>
          </w:p>
        </w:tc>
      </w:tr>
      <w:tr w:rsidR="00BD7300" w:rsidRPr="00566A55" w:rsidTr="00911B48">
        <w:tc>
          <w:tcPr>
            <w:tcW w:w="1560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9214" w:type="dxa"/>
          </w:tcPr>
          <w:p w:rsidR="00BD7300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Согласно учебному плану на изучение отводится</w:t>
            </w:r>
          </w:p>
          <w:p w:rsidR="00E965A6" w:rsidRPr="00566A55" w:rsidRDefault="00BD7300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566A55">
              <w:rPr>
                <w:rFonts w:ascii="Arial" w:hAnsi="Arial" w:cs="Arial"/>
                <w:sz w:val="24"/>
                <w:szCs w:val="24"/>
              </w:rPr>
              <w:t>10 класс: 3 ч в неделю – 102 ч</w:t>
            </w:r>
            <w:r w:rsidR="00E965A6" w:rsidRPr="00566A5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D7300" w:rsidRPr="00566A55" w:rsidRDefault="00566A55" w:rsidP="00911B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класс: 2 ч в неделю – 68</w:t>
            </w:r>
            <w:r w:rsidR="00E965A6" w:rsidRPr="00566A55">
              <w:rPr>
                <w:rFonts w:ascii="Arial" w:hAnsi="Arial" w:cs="Arial"/>
                <w:sz w:val="24"/>
                <w:szCs w:val="24"/>
              </w:rPr>
              <w:t xml:space="preserve"> ч.</w:t>
            </w:r>
          </w:p>
        </w:tc>
      </w:tr>
      <w:tr w:rsidR="00FD0F88" w:rsidRPr="00566A55" w:rsidTr="00911B48">
        <w:tc>
          <w:tcPr>
            <w:tcW w:w="1560" w:type="dxa"/>
          </w:tcPr>
          <w:p w:rsidR="00FD0F88" w:rsidRPr="00566A55" w:rsidRDefault="00FD0F88" w:rsidP="00911B48">
            <w:pPr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9214" w:type="dxa"/>
          </w:tcPr>
          <w:p w:rsidR="00FD0F88" w:rsidRPr="002D3B87" w:rsidRDefault="00FD0F88" w:rsidP="00FD0F8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1) планируемые результаты освоения учебного предмета;</w:t>
            </w:r>
          </w:p>
          <w:p w:rsidR="00FD0F88" w:rsidRPr="002D3B87" w:rsidRDefault="00FD0F88" w:rsidP="00FD0F8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2)  содержание учебного предмета;</w:t>
            </w:r>
          </w:p>
          <w:p w:rsidR="00FD0F88" w:rsidRPr="00566A55" w:rsidRDefault="00FD0F88" w:rsidP="00FD0F88">
            <w:pPr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3) тематическое планирование с указанием количества часов, отводимых на освоение каждой темы.</w:t>
            </w:r>
          </w:p>
        </w:tc>
      </w:tr>
    </w:tbl>
    <w:p w:rsidR="00BD7300" w:rsidRPr="00566A55" w:rsidRDefault="00BD7300" w:rsidP="00BD7300">
      <w:pPr>
        <w:rPr>
          <w:rFonts w:ascii="Arial" w:hAnsi="Arial" w:cs="Arial"/>
          <w:sz w:val="24"/>
          <w:szCs w:val="24"/>
        </w:rPr>
      </w:pPr>
    </w:p>
    <w:p w:rsidR="005353EA" w:rsidRPr="00566A55" w:rsidRDefault="005353EA">
      <w:pPr>
        <w:rPr>
          <w:rFonts w:ascii="Arial" w:hAnsi="Arial" w:cs="Arial"/>
          <w:sz w:val="24"/>
          <w:szCs w:val="24"/>
        </w:rPr>
      </w:pPr>
    </w:p>
    <w:sectPr w:rsidR="005353EA" w:rsidRPr="00566A55" w:rsidSect="0053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43E45"/>
    <w:multiLevelType w:val="hybridMultilevel"/>
    <w:tmpl w:val="8A52EF62"/>
    <w:lvl w:ilvl="0" w:tplc="17FA509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4A2A1E"/>
    <w:multiLevelType w:val="hybridMultilevel"/>
    <w:tmpl w:val="017E94FE"/>
    <w:lvl w:ilvl="0" w:tplc="52C275C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300"/>
    <w:rsid w:val="00126F66"/>
    <w:rsid w:val="003F42EB"/>
    <w:rsid w:val="004C08E2"/>
    <w:rsid w:val="005353EA"/>
    <w:rsid w:val="00566A55"/>
    <w:rsid w:val="005966BD"/>
    <w:rsid w:val="005A2CDC"/>
    <w:rsid w:val="00641941"/>
    <w:rsid w:val="009D5D94"/>
    <w:rsid w:val="00AA44B3"/>
    <w:rsid w:val="00AD0037"/>
    <w:rsid w:val="00B11908"/>
    <w:rsid w:val="00BC5F40"/>
    <w:rsid w:val="00BD7300"/>
    <w:rsid w:val="00C20282"/>
    <w:rsid w:val="00D46EFC"/>
    <w:rsid w:val="00E209D2"/>
    <w:rsid w:val="00E965A6"/>
    <w:rsid w:val="00EB22B4"/>
    <w:rsid w:val="00FD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73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D7300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BD730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BD73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BD7300"/>
    <w:rPr>
      <w:color w:val="6300FF"/>
      <w:u w:val="single"/>
    </w:rPr>
  </w:style>
  <w:style w:type="character" w:customStyle="1" w:styleId="a6">
    <w:name w:val="Абзац списка Знак"/>
    <w:link w:val="a5"/>
    <w:uiPriority w:val="99"/>
    <w:locked/>
    <w:rsid w:val="00BD7300"/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rsid w:val="00BD7300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BD730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BD7300"/>
    <w:rPr>
      <w:sz w:val="16"/>
      <w:szCs w:val="16"/>
    </w:rPr>
  </w:style>
  <w:style w:type="character" w:customStyle="1" w:styleId="Zag11">
    <w:name w:val="Zag_11"/>
    <w:uiPriority w:val="99"/>
    <w:rsid w:val="00BD7300"/>
  </w:style>
  <w:style w:type="paragraph" w:styleId="a9">
    <w:name w:val="Normal (Web)"/>
    <w:basedOn w:val="a"/>
    <w:uiPriority w:val="99"/>
    <w:unhideWhenUsed/>
    <w:rsid w:val="00EB2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22B4"/>
  </w:style>
  <w:style w:type="paragraph" w:customStyle="1" w:styleId="ConsPlusNormal">
    <w:name w:val="ConsPlusNormal"/>
    <w:uiPriority w:val="99"/>
    <w:rsid w:val="00FD0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20</cp:revision>
  <dcterms:created xsi:type="dcterms:W3CDTF">2019-10-07T11:27:00Z</dcterms:created>
  <dcterms:modified xsi:type="dcterms:W3CDTF">2025-11-11T10:34:00Z</dcterms:modified>
</cp:coreProperties>
</file>