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0BB" w:rsidRPr="00750C04" w:rsidRDefault="004970BB" w:rsidP="004970BB">
      <w:pPr>
        <w:spacing w:line="240" w:lineRule="auto"/>
        <w:jc w:val="center"/>
        <w:rPr>
          <w:rFonts w:ascii="Arial" w:hAnsi="Arial" w:cs="Arial"/>
        </w:rPr>
      </w:pPr>
      <w:r w:rsidRPr="00750C04">
        <w:rPr>
          <w:rFonts w:ascii="Arial" w:hAnsi="Arial" w:cs="Arial"/>
        </w:rPr>
        <w:t>Аннотация к рабочей программе</w:t>
      </w: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7"/>
        <w:gridCol w:w="8966"/>
      </w:tblGrid>
      <w:tr w:rsidR="004970BB" w:rsidRPr="00750C04" w:rsidTr="00177E30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BB" w:rsidRPr="00750C04" w:rsidRDefault="004970BB" w:rsidP="00177E30">
            <w:pPr>
              <w:spacing w:after="0" w:line="240" w:lineRule="auto"/>
              <w:rPr>
                <w:rFonts w:ascii="Arial" w:hAnsi="Arial" w:cs="Arial"/>
              </w:rPr>
            </w:pPr>
            <w:r w:rsidRPr="00750C04">
              <w:rPr>
                <w:rFonts w:ascii="Arial" w:hAnsi="Arial" w:cs="Arial"/>
              </w:rPr>
              <w:t>Предмет</w:t>
            </w:r>
          </w:p>
          <w:p w:rsidR="004970BB" w:rsidRPr="00750C04" w:rsidRDefault="004970BB" w:rsidP="00177E3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0BB" w:rsidRPr="00750C04" w:rsidRDefault="004970BB" w:rsidP="00177E30">
            <w:pPr>
              <w:spacing w:after="0" w:line="240" w:lineRule="auto"/>
              <w:rPr>
                <w:rFonts w:ascii="Arial" w:hAnsi="Arial" w:cs="Arial"/>
              </w:rPr>
            </w:pPr>
            <w:r w:rsidRPr="00750C04">
              <w:rPr>
                <w:rFonts w:ascii="Arial" w:hAnsi="Arial" w:cs="Arial"/>
              </w:rPr>
              <w:t>Физика</w:t>
            </w:r>
          </w:p>
        </w:tc>
      </w:tr>
      <w:tr w:rsidR="004970BB" w:rsidRPr="00750C04" w:rsidTr="00177E30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BB" w:rsidRPr="00750C04" w:rsidRDefault="004970BB" w:rsidP="00177E30">
            <w:pPr>
              <w:spacing w:after="0" w:line="240" w:lineRule="auto"/>
              <w:rPr>
                <w:rFonts w:ascii="Arial" w:hAnsi="Arial" w:cs="Arial"/>
              </w:rPr>
            </w:pPr>
            <w:r w:rsidRPr="00750C04">
              <w:rPr>
                <w:rFonts w:ascii="Arial" w:hAnsi="Arial" w:cs="Arial"/>
              </w:rPr>
              <w:t>Класс</w:t>
            </w:r>
          </w:p>
          <w:p w:rsidR="004970BB" w:rsidRPr="00750C04" w:rsidRDefault="004970BB" w:rsidP="00177E3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0BB" w:rsidRPr="00750C04" w:rsidRDefault="004970BB" w:rsidP="00177E3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036BA2">
              <w:rPr>
                <w:rFonts w:ascii="Arial" w:hAnsi="Arial" w:cs="Arial"/>
              </w:rPr>
              <w:t xml:space="preserve"> -11</w:t>
            </w:r>
          </w:p>
        </w:tc>
      </w:tr>
      <w:tr w:rsidR="004970BB" w:rsidRPr="00750C04" w:rsidTr="00177E30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BB" w:rsidRPr="00750C04" w:rsidRDefault="004970BB" w:rsidP="00177E30">
            <w:pPr>
              <w:spacing w:after="0" w:line="240" w:lineRule="auto"/>
              <w:rPr>
                <w:rFonts w:ascii="Arial" w:hAnsi="Arial" w:cs="Arial"/>
              </w:rPr>
            </w:pPr>
            <w:r w:rsidRPr="00750C04">
              <w:rPr>
                <w:rFonts w:ascii="Arial" w:hAnsi="Arial" w:cs="Arial"/>
              </w:rPr>
              <w:t>Нормативная  база</w:t>
            </w:r>
          </w:p>
          <w:p w:rsidR="004970BB" w:rsidRPr="00750C04" w:rsidRDefault="004970BB" w:rsidP="00177E3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BB" w:rsidRPr="00750C04" w:rsidRDefault="004970BB" w:rsidP="00177E30">
            <w:pPr>
              <w:shd w:val="clear" w:color="auto" w:fill="FFFFFF"/>
              <w:spacing w:line="240" w:lineRule="auto"/>
              <w:rPr>
                <w:rFonts w:ascii="Arial" w:hAnsi="Arial" w:cs="Arial"/>
                <w:color w:val="000000"/>
              </w:rPr>
            </w:pPr>
            <w:r w:rsidRPr="00750C04">
              <w:rPr>
                <w:rFonts w:ascii="Arial" w:hAnsi="Arial" w:cs="Arial"/>
                <w:color w:val="000000"/>
              </w:rPr>
              <w:t>Рабочие программы разработаны на основе следующих нормативных документов:</w:t>
            </w:r>
          </w:p>
          <w:p w:rsidR="004970BB" w:rsidRPr="00750C04" w:rsidRDefault="004970BB" w:rsidP="00177E30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750C04">
              <w:rPr>
                <w:rFonts w:ascii="Arial" w:hAnsi="Arial" w:cs="Arial"/>
              </w:rPr>
              <w:t>1. Федерального закона от 29 декабря 2012 года № 273-ФЗ «Об образовании в Российской Федерации» (в действующей редакции).</w:t>
            </w:r>
          </w:p>
          <w:p w:rsidR="004970BB" w:rsidRPr="00750C04" w:rsidRDefault="004970BB" w:rsidP="00177E30">
            <w:pPr>
              <w:pStyle w:val="Style5"/>
              <w:widowControl/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0C04">
              <w:rPr>
                <w:rFonts w:ascii="Arial" w:hAnsi="Arial" w:cs="Arial"/>
                <w:sz w:val="22"/>
                <w:szCs w:val="22"/>
              </w:rPr>
              <w:t>2. Федерального государственного образовательного стандарта</w:t>
            </w:r>
            <w:r>
              <w:rPr>
                <w:rFonts w:ascii="Arial" w:hAnsi="Arial" w:cs="Arial"/>
                <w:sz w:val="22"/>
                <w:szCs w:val="22"/>
              </w:rPr>
              <w:t xml:space="preserve"> среднего</w:t>
            </w:r>
            <w:r w:rsidRPr="00750C04">
              <w:rPr>
                <w:rFonts w:ascii="Arial" w:hAnsi="Arial" w:cs="Arial"/>
                <w:sz w:val="22"/>
                <w:szCs w:val="22"/>
              </w:rPr>
              <w:t xml:space="preserve"> общего образования (201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750C04">
              <w:rPr>
                <w:rFonts w:ascii="Arial" w:hAnsi="Arial" w:cs="Arial"/>
                <w:sz w:val="22"/>
                <w:szCs w:val="22"/>
              </w:rPr>
              <w:t xml:space="preserve"> г.) (в действующей редакции).</w:t>
            </w:r>
          </w:p>
          <w:p w:rsidR="004970BB" w:rsidRPr="00750C04" w:rsidRDefault="004970BB" w:rsidP="00177E3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50C04">
              <w:rPr>
                <w:rFonts w:ascii="Arial" w:hAnsi="Arial" w:cs="Arial"/>
              </w:rPr>
              <w:t>3. Приказа Министерства Просвещения РФ от 28 декабря 2018г. №345 «О федеральном перечне учебников рекомендуемых к использованию имеющих государственную аккредитацию образовательных программ начального общего, основного общего, среднего общего образования»</w:t>
            </w:r>
          </w:p>
          <w:p w:rsidR="00036BA2" w:rsidRPr="00750C04" w:rsidRDefault="004970BB" w:rsidP="00177E30">
            <w:pPr>
              <w:pStyle w:val="Style5"/>
              <w:widowControl/>
              <w:spacing w:line="24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50C04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4. </w:t>
            </w:r>
            <w:r w:rsidRPr="00750C04">
              <w:rPr>
                <w:rFonts w:ascii="Arial" w:hAnsi="Arial" w:cs="Arial"/>
                <w:color w:val="000000"/>
                <w:sz w:val="22"/>
                <w:szCs w:val="22"/>
              </w:rPr>
              <w:t xml:space="preserve"> Примерной программы по учебному предмету.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Физика. 10</w:t>
            </w:r>
            <w:r w:rsidR="00036BA2">
              <w:rPr>
                <w:rFonts w:ascii="Arial" w:hAnsi="Arial" w:cs="Arial"/>
                <w:color w:val="000000"/>
                <w:sz w:val="22"/>
                <w:szCs w:val="22"/>
              </w:rPr>
              <w:t>-11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класс</w:t>
            </w:r>
            <w:r w:rsidR="00036BA2">
              <w:rPr>
                <w:rFonts w:ascii="Arial" w:hAnsi="Arial" w:cs="Arial"/>
                <w:color w:val="000000"/>
                <w:sz w:val="22"/>
                <w:szCs w:val="22"/>
              </w:rPr>
              <w:t xml:space="preserve">ы: проект.- М. </w:t>
            </w:r>
            <w:r w:rsidRPr="00750C04">
              <w:rPr>
                <w:rFonts w:ascii="Arial" w:hAnsi="Arial" w:cs="Arial"/>
                <w:color w:val="000000"/>
                <w:sz w:val="22"/>
                <w:szCs w:val="22"/>
              </w:rPr>
              <w:t>Просвещение, 201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Pr="00750C04">
              <w:rPr>
                <w:rFonts w:ascii="Arial" w:hAnsi="Arial" w:cs="Arial"/>
                <w:color w:val="000000"/>
                <w:sz w:val="22"/>
                <w:szCs w:val="22"/>
              </w:rPr>
              <w:t>. (Стандарты второго поколения).</w:t>
            </w:r>
          </w:p>
          <w:p w:rsidR="004970BB" w:rsidRPr="00750C04" w:rsidRDefault="004970BB" w:rsidP="00177E30">
            <w:pPr>
              <w:pStyle w:val="Style5"/>
              <w:widowControl/>
              <w:spacing w:line="24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50C04">
              <w:rPr>
                <w:rFonts w:ascii="Arial" w:hAnsi="Arial" w:cs="Arial"/>
                <w:color w:val="000000"/>
                <w:sz w:val="22"/>
                <w:szCs w:val="22"/>
              </w:rPr>
              <w:t>5.  Основной образовательной программы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средней</w:t>
            </w:r>
            <w:r w:rsidRPr="00750C04">
              <w:rPr>
                <w:rFonts w:ascii="Arial" w:hAnsi="Arial" w:cs="Arial"/>
                <w:color w:val="000000"/>
                <w:sz w:val="22"/>
                <w:szCs w:val="22"/>
              </w:rPr>
              <w:t xml:space="preserve"> шко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лы по физике 10-11 класс</w:t>
            </w:r>
            <w:r w:rsidRPr="00750C0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4970BB" w:rsidRPr="00750C04" w:rsidRDefault="004970BB" w:rsidP="00177E30">
            <w:pPr>
              <w:pStyle w:val="Style5"/>
              <w:widowControl/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Pr="00750C04">
              <w:rPr>
                <w:rFonts w:ascii="Arial" w:hAnsi="Arial" w:cs="Arial"/>
                <w:color w:val="000000"/>
                <w:sz w:val="22"/>
                <w:szCs w:val="22"/>
              </w:rPr>
              <w:t>. Учебного п</w:t>
            </w:r>
            <w:r w:rsidR="00036BA2">
              <w:rPr>
                <w:rFonts w:ascii="Arial" w:hAnsi="Arial" w:cs="Arial"/>
                <w:color w:val="000000"/>
                <w:sz w:val="22"/>
                <w:szCs w:val="22"/>
              </w:rPr>
              <w:t xml:space="preserve">лана МАОУ </w:t>
            </w:r>
            <w:proofErr w:type="spellStart"/>
            <w:r w:rsidR="00036BA2">
              <w:rPr>
                <w:rFonts w:ascii="Arial" w:hAnsi="Arial" w:cs="Arial"/>
                <w:color w:val="000000"/>
                <w:sz w:val="22"/>
                <w:szCs w:val="22"/>
              </w:rPr>
              <w:t>Маслянская</w:t>
            </w:r>
            <w:proofErr w:type="spellEnd"/>
            <w:r w:rsidR="00036BA2">
              <w:rPr>
                <w:rFonts w:ascii="Arial" w:hAnsi="Arial" w:cs="Arial"/>
                <w:color w:val="000000"/>
                <w:sz w:val="22"/>
                <w:szCs w:val="22"/>
              </w:rPr>
              <w:t xml:space="preserve"> СОШ на 2020-2021</w:t>
            </w:r>
            <w:r w:rsidRPr="00750C04">
              <w:rPr>
                <w:rFonts w:ascii="Arial" w:hAnsi="Arial" w:cs="Arial"/>
                <w:color w:val="000000"/>
                <w:sz w:val="22"/>
                <w:szCs w:val="22"/>
              </w:rPr>
              <w:t xml:space="preserve"> учебный год.</w:t>
            </w:r>
          </w:p>
        </w:tc>
      </w:tr>
      <w:tr w:rsidR="004970BB" w:rsidRPr="00750C04" w:rsidTr="00177E30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BB" w:rsidRPr="00750C04" w:rsidRDefault="004970BB" w:rsidP="00177E30">
            <w:pPr>
              <w:spacing w:after="0" w:line="240" w:lineRule="auto"/>
              <w:rPr>
                <w:rFonts w:ascii="Arial" w:hAnsi="Arial" w:cs="Arial"/>
              </w:rPr>
            </w:pPr>
            <w:r w:rsidRPr="00750C04">
              <w:rPr>
                <w:rFonts w:ascii="Arial" w:hAnsi="Arial" w:cs="Arial"/>
              </w:rPr>
              <w:t>Учебники</w:t>
            </w:r>
          </w:p>
          <w:p w:rsidR="004970BB" w:rsidRPr="00750C04" w:rsidRDefault="004970BB" w:rsidP="00177E3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BB" w:rsidRDefault="004970BB" w:rsidP="00177E30">
            <w:pPr>
              <w:pStyle w:val="1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10 класс: Г. Я.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Мякишев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, Б. Б.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Буховцев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, Н. Н. Сотский.</w:t>
            </w:r>
          </w:p>
          <w:p w:rsidR="004970BB" w:rsidRDefault="004970BB" w:rsidP="00177E30">
            <w:pPr>
              <w:pStyle w:val="1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Физика. М.: Просвещение, 2019 г.</w:t>
            </w:r>
          </w:p>
          <w:p w:rsidR="00036BA2" w:rsidRDefault="00036BA2" w:rsidP="00036BA2">
            <w:pPr>
              <w:pStyle w:val="1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11 класс: Г. Я.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Мякишев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, Б. Б.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Буховцев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, Н. Н. Сотский.</w:t>
            </w:r>
          </w:p>
          <w:p w:rsidR="00036BA2" w:rsidRDefault="00036BA2" w:rsidP="00036BA2">
            <w:pPr>
              <w:pStyle w:val="1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Физика. М.: Просвещение, 2019 г.</w:t>
            </w:r>
          </w:p>
          <w:p w:rsidR="00036BA2" w:rsidRPr="00750C04" w:rsidRDefault="00036BA2" w:rsidP="00177E30">
            <w:pPr>
              <w:pStyle w:val="1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970BB" w:rsidRPr="00750C04" w:rsidTr="00177E30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BB" w:rsidRPr="00750C04" w:rsidRDefault="004970BB" w:rsidP="00177E30">
            <w:pPr>
              <w:spacing w:after="0" w:line="240" w:lineRule="auto"/>
              <w:rPr>
                <w:rFonts w:ascii="Arial" w:hAnsi="Arial" w:cs="Arial"/>
              </w:rPr>
            </w:pPr>
            <w:r w:rsidRPr="00750C04">
              <w:rPr>
                <w:rFonts w:ascii="Arial" w:hAnsi="Arial" w:cs="Arial"/>
              </w:rPr>
              <w:t>Основные цели и  задачи реализации содержания предмета</w:t>
            </w:r>
          </w:p>
          <w:p w:rsidR="004970BB" w:rsidRPr="00750C04" w:rsidRDefault="004970BB" w:rsidP="00177E3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BB" w:rsidRPr="00750C04" w:rsidRDefault="004970BB" w:rsidP="00177E30">
            <w:pPr>
              <w:spacing w:line="240" w:lineRule="auto"/>
              <w:rPr>
                <w:rFonts w:ascii="Arial" w:hAnsi="Arial" w:cs="Arial"/>
                <w:b/>
                <w:color w:val="000000"/>
              </w:rPr>
            </w:pPr>
            <w:r w:rsidRPr="00750C04">
              <w:rPr>
                <w:rFonts w:ascii="Arial" w:hAnsi="Arial" w:cs="Arial"/>
                <w:color w:val="000000"/>
              </w:rPr>
              <w:t xml:space="preserve">  </w:t>
            </w:r>
            <w:r w:rsidRPr="00750C04">
              <w:rPr>
                <w:rFonts w:ascii="Arial" w:hAnsi="Arial" w:cs="Arial"/>
                <w:b/>
                <w:color w:val="000000"/>
              </w:rPr>
              <w:t>Цели:</w:t>
            </w:r>
          </w:p>
          <w:p w:rsidR="004970BB" w:rsidRPr="004D417B" w:rsidRDefault="004970BB" w:rsidP="00177E30">
            <w:pPr>
              <w:spacing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4D417B">
              <w:rPr>
                <w:rFonts w:asciiTheme="minorHAnsi" w:eastAsiaTheme="minorEastAsia" w:hAnsiTheme="minorHAnsi" w:cstheme="minorBidi"/>
                <w:color w:val="000000" w:themeColor="text1"/>
                <w:lang w:eastAsia="ru-RU"/>
              </w:rPr>
              <w:t xml:space="preserve"> </w:t>
            </w:r>
            <w:r w:rsidRPr="004D417B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• развитие интересов и способностей учащихся на основе передачи им знаний и опыта познавательной и творческой деятельности; </w:t>
            </w:r>
          </w:p>
          <w:p w:rsidR="004970BB" w:rsidRPr="004D417B" w:rsidRDefault="004970BB" w:rsidP="00177E30">
            <w:pPr>
              <w:spacing w:line="240" w:lineRule="auto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4D417B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• понимание учащимися смысла основных научных понятий и законов физики, взаимосвязи между ними; </w:t>
            </w:r>
          </w:p>
          <w:p w:rsidR="004970BB" w:rsidRPr="004D417B" w:rsidRDefault="004970BB" w:rsidP="00177E30">
            <w:pPr>
              <w:spacing w:line="240" w:lineRule="auto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4D417B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• формирование у учащихся представлений о физической картине мира. </w:t>
            </w:r>
          </w:p>
          <w:p w:rsidR="004970BB" w:rsidRPr="004D417B" w:rsidRDefault="004970BB" w:rsidP="00177E30">
            <w:pPr>
              <w:spacing w:line="240" w:lineRule="auto"/>
              <w:rPr>
                <w:rFonts w:ascii="Arial" w:eastAsiaTheme="minorEastAsia" w:hAnsi="Arial" w:cs="Arial"/>
                <w:b/>
                <w:color w:val="000000" w:themeColor="text1"/>
                <w:lang w:eastAsia="ru-RU"/>
              </w:rPr>
            </w:pPr>
            <w:r w:rsidRPr="004D417B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Достижение этих целей обеспечивается решением следующих </w:t>
            </w:r>
            <w:r w:rsidRPr="004D417B">
              <w:rPr>
                <w:rFonts w:ascii="Arial" w:eastAsiaTheme="minorEastAsia" w:hAnsi="Arial" w:cs="Arial"/>
                <w:b/>
                <w:color w:val="000000" w:themeColor="text1"/>
                <w:lang w:eastAsia="ru-RU"/>
              </w:rPr>
              <w:t xml:space="preserve">задач: </w:t>
            </w:r>
          </w:p>
          <w:p w:rsidR="004970BB" w:rsidRPr="004D417B" w:rsidRDefault="004970BB" w:rsidP="00177E30">
            <w:pPr>
              <w:spacing w:line="240" w:lineRule="auto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4D417B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• знакомство учащихся с методом научного познания и методами исследования объектов и явлений природы; </w:t>
            </w:r>
          </w:p>
          <w:p w:rsidR="004970BB" w:rsidRPr="004D417B" w:rsidRDefault="004970BB" w:rsidP="00177E30">
            <w:pPr>
              <w:spacing w:line="240" w:lineRule="auto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4D417B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• приобретение учащимися знаний о физических величинах, характеризующих эти явления; </w:t>
            </w:r>
          </w:p>
          <w:p w:rsidR="004970BB" w:rsidRPr="004D417B" w:rsidRDefault="004970BB" w:rsidP="00177E30">
            <w:pPr>
              <w:spacing w:line="240" w:lineRule="auto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4D417B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• формирование у учащихся умений наблюдать природные явления и выполнять опыты, лабораторные работы и экспериментальные исследования с использованием измерительных приборов, широко применяемых в практической жизни; </w:t>
            </w:r>
          </w:p>
          <w:p w:rsidR="004970BB" w:rsidRPr="004D417B" w:rsidRDefault="004970BB" w:rsidP="00177E30">
            <w:pPr>
              <w:spacing w:line="240" w:lineRule="auto"/>
              <w:rPr>
                <w:rFonts w:ascii="Arial" w:eastAsiaTheme="minorEastAsia" w:hAnsi="Arial" w:cs="Arial"/>
                <w:color w:val="000000" w:themeColor="text1"/>
                <w:lang w:eastAsia="ru-RU"/>
              </w:rPr>
            </w:pPr>
            <w:r w:rsidRPr="004D417B">
              <w:rPr>
                <w:rFonts w:ascii="Arial" w:eastAsiaTheme="minorEastAsia" w:hAnsi="Arial" w:cs="Arial"/>
                <w:color w:val="000000" w:themeColor="text1"/>
                <w:lang w:eastAsia="ru-RU"/>
              </w:rPr>
              <w:t xml:space="preserve">• овладение учащимися такими общенаучными понятиями, как природное явление, эмпирически установленный факт, проблема, гипотеза, теоретический вывод, результат экспериментальной проверки; </w:t>
            </w:r>
          </w:p>
          <w:p w:rsidR="004970BB" w:rsidRPr="00750C04" w:rsidRDefault="004970BB" w:rsidP="00177E30">
            <w:pPr>
              <w:spacing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  <w:r w:rsidRPr="004D417B">
              <w:rPr>
                <w:rFonts w:ascii="Arial" w:eastAsiaTheme="minorEastAsia" w:hAnsi="Arial" w:cs="Arial"/>
                <w:color w:val="000000" w:themeColor="text1"/>
                <w:lang w:eastAsia="ru-RU"/>
              </w:rPr>
              <w:t>• понимание учащимися отличий научных данных от непроверенной информации, ценности науки для удовлетворения бытовых, производственных и культурных потребностей человека.</w:t>
            </w:r>
            <w:r w:rsidRPr="0098137B">
              <w:rPr>
                <w:rFonts w:asciiTheme="minorHAnsi" w:eastAsiaTheme="minorEastAsia" w:hAnsiTheme="minorHAnsi" w:cstheme="minorBidi"/>
                <w:lang w:eastAsia="ru-RU"/>
              </w:rPr>
              <w:t xml:space="preserve"> </w:t>
            </w:r>
          </w:p>
        </w:tc>
      </w:tr>
      <w:tr w:rsidR="004970BB" w:rsidRPr="00750C04" w:rsidTr="00177E30">
        <w:trPr>
          <w:trHeight w:val="713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BB" w:rsidRPr="00750C04" w:rsidRDefault="004970BB" w:rsidP="00177E30">
            <w:pPr>
              <w:spacing w:after="0" w:line="240" w:lineRule="auto"/>
              <w:rPr>
                <w:rFonts w:ascii="Arial" w:hAnsi="Arial" w:cs="Arial"/>
              </w:rPr>
            </w:pPr>
            <w:r w:rsidRPr="00750C04">
              <w:rPr>
                <w:rFonts w:ascii="Arial" w:hAnsi="Arial" w:cs="Arial"/>
              </w:rPr>
              <w:t>Срок реализации</w:t>
            </w:r>
          </w:p>
          <w:p w:rsidR="004970BB" w:rsidRPr="00750C04" w:rsidRDefault="004970BB" w:rsidP="00177E3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0BB" w:rsidRPr="00750C04" w:rsidRDefault="001D5C66" w:rsidP="00177E3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2021-2022</w:t>
            </w:r>
            <w:bookmarkStart w:id="0" w:name="_GoBack"/>
            <w:bookmarkEnd w:id="0"/>
            <w:r w:rsidR="004970BB" w:rsidRPr="00750C04">
              <w:rPr>
                <w:rFonts w:ascii="Arial" w:hAnsi="Arial" w:cs="Arial"/>
              </w:rPr>
              <w:t xml:space="preserve"> учебный год</w:t>
            </w:r>
          </w:p>
        </w:tc>
      </w:tr>
      <w:tr w:rsidR="004970BB" w:rsidRPr="00750C04" w:rsidTr="00177E30">
        <w:trPr>
          <w:trHeight w:val="765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0BB" w:rsidRPr="00750C04" w:rsidRDefault="004970BB" w:rsidP="00177E30">
            <w:pPr>
              <w:spacing w:line="240" w:lineRule="auto"/>
              <w:rPr>
                <w:rFonts w:ascii="Arial" w:hAnsi="Arial" w:cs="Arial"/>
              </w:rPr>
            </w:pPr>
            <w:r w:rsidRPr="00750C04">
              <w:rPr>
                <w:rFonts w:ascii="Arial" w:hAnsi="Arial" w:cs="Arial"/>
              </w:rPr>
              <w:lastRenderedPageBreak/>
              <w:t>Место предмета в учебном плане</w:t>
            </w:r>
          </w:p>
        </w:tc>
        <w:tc>
          <w:tcPr>
            <w:tcW w:w="8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BB" w:rsidRPr="00750C04" w:rsidRDefault="004970BB" w:rsidP="00177E30">
            <w:pPr>
              <w:pStyle w:val="1"/>
              <w:rPr>
                <w:rFonts w:ascii="Arial" w:hAnsi="Arial" w:cs="Arial"/>
                <w:sz w:val="22"/>
                <w:szCs w:val="22"/>
              </w:rPr>
            </w:pPr>
            <w:r w:rsidRPr="00750C04">
              <w:rPr>
                <w:rFonts w:ascii="Arial" w:hAnsi="Arial" w:cs="Arial"/>
                <w:sz w:val="22"/>
                <w:szCs w:val="22"/>
              </w:rPr>
              <w:t>Согласно учебному плану на изучение отводится:</w:t>
            </w:r>
          </w:p>
          <w:p w:rsidR="004970BB" w:rsidRDefault="004970BB" w:rsidP="00177E30">
            <w:pPr>
              <w:pStyle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10 класс - </w:t>
            </w:r>
            <w:r w:rsidRPr="00750C04">
              <w:rPr>
                <w:rFonts w:ascii="Arial" w:hAnsi="Arial" w:cs="Arial"/>
                <w:sz w:val="22"/>
                <w:szCs w:val="22"/>
              </w:rPr>
              <w:t>68 часов – 2 часа в неделю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036BA2" w:rsidRPr="00750C04" w:rsidRDefault="00036BA2" w:rsidP="00036BA2">
            <w:pPr>
              <w:pStyle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11 класс - </w:t>
            </w:r>
            <w:r w:rsidRPr="00750C04">
              <w:rPr>
                <w:rFonts w:ascii="Arial" w:hAnsi="Arial" w:cs="Arial"/>
                <w:sz w:val="22"/>
                <w:szCs w:val="22"/>
              </w:rPr>
              <w:t>68 часов – 2 часа в неделю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</w:tbl>
    <w:p w:rsidR="004970BB" w:rsidRPr="00A00817" w:rsidRDefault="004970BB" w:rsidP="004970BB">
      <w:pPr>
        <w:spacing w:line="240" w:lineRule="auto"/>
        <w:rPr>
          <w:rFonts w:ascii="Arial" w:hAnsi="Arial" w:cs="Arial"/>
        </w:rPr>
      </w:pPr>
    </w:p>
    <w:p w:rsidR="009233AB" w:rsidRDefault="009233AB"/>
    <w:sectPr w:rsidR="00923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FA5"/>
    <w:rsid w:val="00036BA2"/>
    <w:rsid w:val="000A5FA5"/>
    <w:rsid w:val="001D5C66"/>
    <w:rsid w:val="004970BB"/>
    <w:rsid w:val="0092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0B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basedOn w:val="a0"/>
    <w:link w:val="1"/>
    <w:locked/>
    <w:rsid w:val="004970BB"/>
    <w:rPr>
      <w:rFonts w:ascii="Calibri" w:eastAsia="Calibri" w:hAnsi="Calibri"/>
      <w:sz w:val="24"/>
      <w:szCs w:val="24"/>
      <w:lang w:eastAsia="ar-SA"/>
    </w:rPr>
  </w:style>
  <w:style w:type="paragraph" w:customStyle="1" w:styleId="1">
    <w:name w:val="Без интервала1"/>
    <w:link w:val="NoSpacingChar"/>
    <w:rsid w:val="004970BB"/>
    <w:pPr>
      <w:suppressAutoHyphens/>
      <w:spacing w:after="0" w:line="240" w:lineRule="auto"/>
    </w:pPr>
    <w:rPr>
      <w:rFonts w:ascii="Calibri" w:eastAsia="Calibri" w:hAnsi="Calibri"/>
      <w:sz w:val="24"/>
      <w:szCs w:val="24"/>
      <w:lang w:eastAsia="ar-SA"/>
    </w:rPr>
  </w:style>
  <w:style w:type="paragraph" w:customStyle="1" w:styleId="Style5">
    <w:name w:val="Style5"/>
    <w:basedOn w:val="a"/>
    <w:uiPriority w:val="99"/>
    <w:rsid w:val="004970BB"/>
    <w:pPr>
      <w:widowControl w:val="0"/>
      <w:autoSpaceDE w:val="0"/>
      <w:autoSpaceDN w:val="0"/>
      <w:adjustRightInd w:val="0"/>
      <w:spacing w:after="0" w:line="197" w:lineRule="exact"/>
    </w:pPr>
    <w:rPr>
      <w:rFonts w:ascii="Sylfaen" w:hAnsi="Sylfaen" w:cs="Sylfae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0B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basedOn w:val="a0"/>
    <w:link w:val="1"/>
    <w:locked/>
    <w:rsid w:val="004970BB"/>
    <w:rPr>
      <w:rFonts w:ascii="Calibri" w:eastAsia="Calibri" w:hAnsi="Calibri"/>
      <w:sz w:val="24"/>
      <w:szCs w:val="24"/>
      <w:lang w:eastAsia="ar-SA"/>
    </w:rPr>
  </w:style>
  <w:style w:type="paragraph" w:customStyle="1" w:styleId="1">
    <w:name w:val="Без интервала1"/>
    <w:link w:val="NoSpacingChar"/>
    <w:rsid w:val="004970BB"/>
    <w:pPr>
      <w:suppressAutoHyphens/>
      <w:spacing w:after="0" w:line="240" w:lineRule="auto"/>
    </w:pPr>
    <w:rPr>
      <w:rFonts w:ascii="Calibri" w:eastAsia="Calibri" w:hAnsi="Calibri"/>
      <w:sz w:val="24"/>
      <w:szCs w:val="24"/>
      <w:lang w:eastAsia="ar-SA"/>
    </w:rPr>
  </w:style>
  <w:style w:type="paragraph" w:customStyle="1" w:styleId="Style5">
    <w:name w:val="Style5"/>
    <w:basedOn w:val="a"/>
    <w:uiPriority w:val="99"/>
    <w:rsid w:val="004970BB"/>
    <w:pPr>
      <w:widowControl w:val="0"/>
      <w:autoSpaceDE w:val="0"/>
      <w:autoSpaceDN w:val="0"/>
      <w:adjustRightInd w:val="0"/>
      <w:spacing w:after="0" w:line="197" w:lineRule="exact"/>
    </w:pPr>
    <w:rPr>
      <w:rFonts w:ascii="Sylfaen" w:hAnsi="Sylfaen" w:cs="Sylfae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373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5</cp:revision>
  <dcterms:created xsi:type="dcterms:W3CDTF">2019-10-11T07:51:00Z</dcterms:created>
  <dcterms:modified xsi:type="dcterms:W3CDTF">2021-12-24T04:48:00Z</dcterms:modified>
</cp:coreProperties>
</file>