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36" w:rsidRDefault="00166C36">
      <w:pPr>
        <w:rPr>
          <w:rStyle w:val="1"/>
          <w:rFonts w:ascii="Arial" w:eastAsia="Times New Roman" w:hAnsi="Arial" w:cs="Arial"/>
          <w:b/>
          <w:bCs/>
          <w:color w:val="000000"/>
          <w:sz w:val="22"/>
          <w:szCs w:val="22"/>
          <w:lang w:eastAsia="en-US"/>
        </w:rPr>
      </w:pPr>
      <w:bookmarkStart w:id="0" w:name="_Toc467347983"/>
      <w:bookmarkStart w:id="1" w:name="_GoBack"/>
      <w:r>
        <w:rPr>
          <w:rFonts w:ascii="Arial" w:hAnsi="Arial" w:cs="Arial"/>
          <w:noProof/>
          <w:color w:val="000000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3A6F683" wp14:editId="074BB16C">
            <wp:simplePos x="0" y="0"/>
            <wp:positionH relativeFrom="column">
              <wp:posOffset>5123</wp:posOffset>
            </wp:positionH>
            <wp:positionV relativeFrom="paragraph">
              <wp:posOffset>-240205</wp:posOffset>
            </wp:positionV>
            <wp:extent cx="9518583" cy="6921062"/>
            <wp:effectExtent l="0" t="0" r="0" b="0"/>
            <wp:wrapNone/>
            <wp:docPr id="1" name="Рисунок 1" descr="C:\Users\User\Desktop\муз и движ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з и движ 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106" cy="6919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>
        <w:rPr>
          <w:rStyle w:val="1"/>
          <w:rFonts w:ascii="Arial" w:hAnsi="Arial" w:cs="Arial"/>
          <w:color w:val="000000"/>
          <w:sz w:val="22"/>
          <w:szCs w:val="22"/>
        </w:rPr>
        <w:br w:type="page"/>
      </w:r>
    </w:p>
    <w:p w:rsidR="0093241A" w:rsidRPr="00712FA2" w:rsidRDefault="0093241A" w:rsidP="0093241A">
      <w:pPr>
        <w:pStyle w:val="3"/>
        <w:spacing w:line="360" w:lineRule="auto"/>
        <w:jc w:val="center"/>
        <w:rPr>
          <w:rFonts w:ascii="Arial" w:eastAsia="Calibri" w:hAnsi="Arial" w:cs="Arial"/>
          <w:color w:val="auto"/>
        </w:rPr>
      </w:pPr>
      <w:r w:rsidRPr="00712FA2">
        <w:rPr>
          <w:rStyle w:val="1"/>
          <w:rFonts w:ascii="Arial" w:hAnsi="Arial" w:cs="Arial"/>
          <w:color w:val="000000"/>
          <w:sz w:val="22"/>
          <w:szCs w:val="22"/>
        </w:rPr>
        <w:lastRenderedPageBreak/>
        <w:t>Рабочая программа по предмету</w:t>
      </w:r>
      <w:r w:rsidR="004E2CFB" w:rsidRPr="00712FA2">
        <w:rPr>
          <w:rStyle w:val="1"/>
          <w:rFonts w:ascii="Arial" w:hAnsi="Arial" w:cs="Arial"/>
          <w:color w:val="000000"/>
          <w:sz w:val="22"/>
          <w:szCs w:val="22"/>
        </w:rPr>
        <w:t xml:space="preserve"> </w:t>
      </w:r>
      <w:r w:rsidRPr="00712FA2">
        <w:rPr>
          <w:rStyle w:val="1"/>
          <w:rFonts w:ascii="Arial" w:hAnsi="Arial" w:cs="Arial"/>
          <w:color w:val="000000"/>
          <w:sz w:val="22"/>
          <w:szCs w:val="22"/>
        </w:rPr>
        <w:t>музыка и движение</w:t>
      </w:r>
      <w:r w:rsidRPr="00712FA2">
        <w:rPr>
          <w:rFonts w:ascii="Arial" w:eastAsia="Calibri" w:hAnsi="Arial" w:cs="Arial"/>
          <w:color w:val="auto"/>
        </w:rPr>
        <w:t>.</w:t>
      </w:r>
    </w:p>
    <w:p w:rsidR="0093241A" w:rsidRPr="00712FA2" w:rsidRDefault="0093241A" w:rsidP="0093241A">
      <w:pPr>
        <w:pStyle w:val="10"/>
        <w:keepNext/>
        <w:keepLines/>
        <w:shd w:val="clear" w:color="auto" w:fill="auto"/>
        <w:tabs>
          <w:tab w:val="left" w:pos="900"/>
        </w:tabs>
        <w:spacing w:after="151" w:line="250" w:lineRule="exact"/>
        <w:ind w:right="380"/>
        <w:rPr>
          <w:rStyle w:val="1"/>
          <w:rFonts w:ascii="Arial" w:hAnsi="Arial" w:cs="Arial"/>
          <w:b/>
          <w:color w:val="000000"/>
          <w:sz w:val="22"/>
          <w:szCs w:val="22"/>
        </w:rPr>
      </w:pPr>
    </w:p>
    <w:p w:rsidR="0093241A" w:rsidRPr="00712FA2" w:rsidRDefault="0046140E" w:rsidP="001368AF">
      <w:pPr>
        <w:pStyle w:val="10"/>
        <w:keepNext/>
        <w:keepLines/>
        <w:shd w:val="clear" w:color="auto" w:fill="auto"/>
        <w:spacing w:after="242"/>
        <w:ind w:right="400"/>
        <w:jc w:val="left"/>
        <w:rPr>
          <w:rStyle w:val="1"/>
          <w:rFonts w:ascii="Arial" w:hAnsi="Arial" w:cs="Arial"/>
          <w:b/>
          <w:color w:val="000000"/>
          <w:sz w:val="22"/>
          <w:szCs w:val="22"/>
        </w:rPr>
      </w:pPr>
      <w:r w:rsidRPr="00712FA2">
        <w:rPr>
          <w:rStyle w:val="1"/>
          <w:rFonts w:ascii="Arial" w:hAnsi="Arial" w:cs="Arial"/>
          <w:b/>
          <w:color w:val="000000"/>
          <w:sz w:val="22"/>
          <w:szCs w:val="22"/>
        </w:rPr>
        <w:t xml:space="preserve">   </w:t>
      </w:r>
      <w:r w:rsidR="008676C4" w:rsidRPr="00712FA2">
        <w:rPr>
          <w:rStyle w:val="1"/>
          <w:rFonts w:ascii="Arial" w:hAnsi="Arial" w:cs="Arial"/>
          <w:b/>
          <w:color w:val="000000"/>
          <w:sz w:val="22"/>
          <w:szCs w:val="22"/>
          <w:lang w:val="en-US"/>
        </w:rPr>
        <w:t>I</w:t>
      </w:r>
      <w:r w:rsidR="008676C4" w:rsidRPr="00712FA2">
        <w:rPr>
          <w:rStyle w:val="1"/>
          <w:rFonts w:ascii="Arial" w:hAnsi="Arial" w:cs="Arial"/>
          <w:b/>
          <w:color w:val="000000"/>
          <w:sz w:val="22"/>
          <w:szCs w:val="22"/>
        </w:rPr>
        <w:t>.</w:t>
      </w:r>
      <w:r w:rsidR="0093241A" w:rsidRPr="00712FA2">
        <w:rPr>
          <w:rStyle w:val="1"/>
          <w:rFonts w:ascii="Arial" w:hAnsi="Arial" w:cs="Arial"/>
          <w:b/>
          <w:color w:val="000000"/>
          <w:sz w:val="22"/>
          <w:szCs w:val="22"/>
        </w:rPr>
        <w:t>Планируемые результаты освоения программы</w:t>
      </w:r>
    </w:p>
    <w:p w:rsidR="0093241A" w:rsidRPr="00712FA2" w:rsidRDefault="0093241A" w:rsidP="0093241A">
      <w:pPr>
        <w:spacing w:after="0" w:line="360" w:lineRule="auto"/>
        <w:ind w:left="927"/>
        <w:jc w:val="both"/>
        <w:rPr>
          <w:rFonts w:ascii="Arial" w:hAnsi="Arial" w:cs="Arial"/>
          <w:b/>
        </w:rPr>
      </w:pPr>
      <w:r w:rsidRPr="00712FA2">
        <w:rPr>
          <w:rFonts w:ascii="Arial" w:hAnsi="Arial" w:cs="Arial"/>
          <w:b/>
          <w:i/>
        </w:rPr>
        <w:t>Личностные планируемые результаты: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712FA2">
        <w:rPr>
          <w:rFonts w:ascii="Arial" w:hAnsi="Arial" w:cs="Arial"/>
          <w:i/>
          <w:u w:val="single"/>
        </w:rPr>
        <w:t>Физические характеристики персональной идентификации: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определяет состояние своего здоровья;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712FA2">
        <w:rPr>
          <w:rFonts w:ascii="Arial" w:hAnsi="Arial" w:cs="Arial"/>
          <w:i/>
          <w:u w:val="single"/>
        </w:rPr>
        <w:t>Гендерная идентичность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  <w:b/>
        </w:rPr>
        <w:t xml:space="preserve">- </w:t>
      </w:r>
      <w:r w:rsidRPr="00712FA2">
        <w:rPr>
          <w:rFonts w:ascii="Arial" w:hAnsi="Arial" w:cs="Arial"/>
        </w:rPr>
        <w:t>определяет свою половую принадлежность (без обоснования);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712FA2">
        <w:rPr>
          <w:rFonts w:ascii="Arial" w:hAnsi="Arial" w:cs="Arial"/>
          <w:i/>
          <w:u w:val="single"/>
        </w:rPr>
        <w:t>Возрастная идентификация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определяет свою возрастную группу (ребенок, подросток, юноша);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проявляет уважение к людям старшего возраста.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712FA2">
        <w:rPr>
          <w:rFonts w:ascii="Arial" w:hAnsi="Arial" w:cs="Arial"/>
          <w:i/>
          <w:u w:val="single"/>
        </w:rPr>
        <w:t>«Уверенность в себе»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осознает, что может, а что ему пока не удается;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712FA2">
        <w:rPr>
          <w:rFonts w:ascii="Arial" w:hAnsi="Arial" w:cs="Arial"/>
          <w:i/>
          <w:u w:val="single"/>
        </w:rPr>
        <w:t>«Чувства, желания, взгляды»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понимает эмоциональные состояния других людей;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понимает язык эмоций (позы, мимика, жесты и т.д.);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  <w:b/>
        </w:rPr>
      </w:pPr>
      <w:r w:rsidRPr="00712FA2">
        <w:rPr>
          <w:rFonts w:ascii="Arial" w:hAnsi="Arial" w:cs="Arial"/>
        </w:rPr>
        <w:t>- проявляет собственные чувства;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712FA2">
        <w:rPr>
          <w:rFonts w:ascii="Arial" w:hAnsi="Arial" w:cs="Arial"/>
          <w:i/>
          <w:u w:val="single"/>
        </w:rPr>
        <w:t>«Социальные навыки»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умеет устанавливать и поддерживать контакты;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умеет кооперироваться и сотрудничать;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избегает конфликтных ситуаций;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пользуется речевыми и жестовыми формами взаимодействия для установления контактов, разрешения конфликтов;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принимает доброжелательные шутки в свой адрес;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proofErr w:type="gramStart"/>
      <w:r w:rsidRPr="00712FA2">
        <w:rPr>
          <w:rFonts w:ascii="Arial" w:hAnsi="Arial" w:cs="Arial"/>
        </w:rPr>
        <w:t>- охотно участвует в совместной деятельности (сюжетно-ролевых играх, инсценировках,</w:t>
      </w:r>
      <w:r w:rsidR="00892AF3" w:rsidRPr="00712FA2">
        <w:rPr>
          <w:rFonts w:ascii="Arial" w:hAnsi="Arial" w:cs="Arial"/>
        </w:rPr>
        <w:t xml:space="preserve"> </w:t>
      </w:r>
      <w:proofErr w:type="spellStart"/>
      <w:r w:rsidR="00892AF3" w:rsidRPr="00712FA2">
        <w:rPr>
          <w:rFonts w:ascii="Arial" w:hAnsi="Arial" w:cs="Arial"/>
        </w:rPr>
        <w:t>хоровосоздании</w:t>
      </w:r>
      <w:proofErr w:type="spellEnd"/>
      <w:r w:rsidR="00892AF3" w:rsidRPr="00712FA2">
        <w:rPr>
          <w:rFonts w:ascii="Arial" w:hAnsi="Arial" w:cs="Arial"/>
        </w:rPr>
        <w:t>.</w:t>
      </w:r>
      <w:proofErr w:type="gramEnd"/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712FA2">
        <w:rPr>
          <w:rFonts w:ascii="Arial" w:hAnsi="Arial" w:cs="Arial"/>
          <w:i/>
          <w:u w:val="single"/>
        </w:rPr>
        <w:lastRenderedPageBreak/>
        <w:t>Мотивационно – личностный блок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испытывает потребность в новых знаниях (на начальном уровне)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стремится помогать окружающим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eastAsia="Times New Roman" w:hAnsi="Arial" w:cs="Arial"/>
          <w:i/>
          <w:u w:val="single"/>
        </w:rPr>
      </w:pPr>
      <w:r w:rsidRPr="00712FA2">
        <w:rPr>
          <w:rFonts w:ascii="Arial" w:eastAsia="Times New Roman" w:hAnsi="Arial" w:cs="Arial"/>
          <w:i/>
          <w:u w:val="single"/>
        </w:rPr>
        <w:t>Биологический уровень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12FA2">
        <w:rPr>
          <w:rFonts w:ascii="Arial" w:eastAsia="Times New Roman" w:hAnsi="Arial" w:cs="Arial"/>
        </w:rPr>
        <w:t>- сообщает о дискомфорте, вызванном внешними факторами (температурный режим, освещение и. т.д.)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12FA2">
        <w:rPr>
          <w:rFonts w:ascii="Arial" w:eastAsia="Times New Roman" w:hAnsi="Arial" w:cs="Arial"/>
        </w:rPr>
        <w:t>- сообщает об изменениях в организме (заболевание, ограниченность некоторых функций и т.д.)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eastAsia="Times New Roman" w:hAnsi="Arial" w:cs="Arial"/>
          <w:i/>
          <w:u w:val="single"/>
        </w:rPr>
      </w:pPr>
      <w:r w:rsidRPr="00712FA2">
        <w:rPr>
          <w:rFonts w:ascii="Arial" w:eastAsia="Times New Roman" w:hAnsi="Arial" w:cs="Arial"/>
          <w:i/>
          <w:u w:val="single"/>
        </w:rPr>
        <w:t>Осознает себя в следующих социальных ролях:</w:t>
      </w:r>
    </w:p>
    <w:p w:rsidR="0093241A" w:rsidRPr="00712FA2" w:rsidRDefault="0093241A" w:rsidP="0093241A">
      <w:pPr>
        <w:tabs>
          <w:tab w:val="left" w:pos="1125"/>
        </w:tabs>
        <w:spacing w:after="0" w:line="360" w:lineRule="auto"/>
        <w:jc w:val="both"/>
        <w:rPr>
          <w:rFonts w:ascii="Arial" w:eastAsia="Times New Roman" w:hAnsi="Arial" w:cs="Arial"/>
        </w:rPr>
      </w:pPr>
      <w:r w:rsidRPr="00712FA2">
        <w:rPr>
          <w:rFonts w:ascii="Arial" w:eastAsia="Times New Roman" w:hAnsi="Arial" w:cs="Arial"/>
        </w:rPr>
        <w:t>- семейно – бытовых;</w:t>
      </w:r>
    </w:p>
    <w:p w:rsidR="0093241A" w:rsidRPr="00712FA2" w:rsidRDefault="0093241A" w:rsidP="0093241A">
      <w:pPr>
        <w:tabs>
          <w:tab w:val="left" w:pos="1125"/>
        </w:tabs>
        <w:spacing w:after="0" w:line="360" w:lineRule="auto"/>
        <w:jc w:val="both"/>
        <w:rPr>
          <w:rFonts w:ascii="Arial" w:eastAsia="Times New Roman" w:hAnsi="Arial" w:cs="Arial"/>
          <w:i/>
          <w:u w:val="single"/>
        </w:rPr>
      </w:pPr>
      <w:r w:rsidRPr="00712FA2">
        <w:rPr>
          <w:rFonts w:ascii="Arial" w:eastAsia="Times New Roman" w:hAnsi="Arial" w:cs="Arial"/>
          <w:i/>
          <w:u w:val="single"/>
        </w:rPr>
        <w:t>Развитие мотивов учебной деятельности: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eastAsia="Times New Roman" w:hAnsi="Arial" w:cs="Arial"/>
        </w:rPr>
      </w:pPr>
      <w:r w:rsidRPr="00712FA2">
        <w:rPr>
          <w:rFonts w:ascii="Arial" w:eastAsia="Times New Roman" w:hAnsi="Arial" w:cs="Arial"/>
        </w:rPr>
        <w:t>- проявляет мотивацию благополучия (желает заслужить одобрен</w:t>
      </w:r>
      <w:r w:rsidR="00892AF3" w:rsidRPr="00712FA2">
        <w:rPr>
          <w:rFonts w:ascii="Arial" w:eastAsia="Times New Roman" w:hAnsi="Arial" w:cs="Arial"/>
        </w:rPr>
        <w:t>ие</w:t>
      </w:r>
      <w:proofErr w:type="gramStart"/>
      <w:r w:rsidR="00892AF3" w:rsidRPr="00712FA2">
        <w:rPr>
          <w:rFonts w:ascii="Arial" w:eastAsia="Times New Roman" w:hAnsi="Arial" w:cs="Arial"/>
        </w:rPr>
        <w:t>,</w:t>
      </w:r>
      <w:r w:rsidRPr="00712FA2">
        <w:rPr>
          <w:rFonts w:ascii="Arial" w:eastAsia="Times New Roman" w:hAnsi="Arial" w:cs="Arial"/>
        </w:rPr>
        <w:t>);</w:t>
      </w:r>
      <w:proofErr w:type="gramEnd"/>
    </w:p>
    <w:p w:rsidR="0093241A" w:rsidRPr="00712FA2" w:rsidRDefault="0093241A" w:rsidP="009324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u w:val="single"/>
        </w:rPr>
      </w:pPr>
      <w:r w:rsidRPr="00712FA2">
        <w:rPr>
          <w:rFonts w:ascii="Arial" w:eastAsia="Times New Roman" w:hAnsi="Arial" w:cs="Arial"/>
          <w:i/>
          <w:iCs/>
          <w:u w:val="single"/>
        </w:rPr>
        <w:t>Ответственность за собственное здоровье, безопасность и жизнь</w:t>
      </w:r>
    </w:p>
    <w:p w:rsidR="0093241A" w:rsidRPr="00712FA2" w:rsidRDefault="0093241A" w:rsidP="009324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  <w:r w:rsidRPr="00712FA2">
        <w:rPr>
          <w:rFonts w:ascii="Arial" w:eastAsia="Times New Roman" w:hAnsi="Arial" w:cs="Arial"/>
        </w:rPr>
        <w:t xml:space="preserve">- осознает, что определенные его действия несут опасность для него; </w:t>
      </w:r>
    </w:p>
    <w:p w:rsidR="0093241A" w:rsidRPr="00712FA2" w:rsidRDefault="0093241A" w:rsidP="009324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u w:val="single"/>
        </w:rPr>
      </w:pPr>
      <w:r w:rsidRPr="00712FA2">
        <w:rPr>
          <w:rFonts w:ascii="Arial" w:eastAsia="Times New Roman" w:hAnsi="Arial" w:cs="Arial"/>
          <w:i/>
          <w:iCs/>
          <w:u w:val="single"/>
        </w:rPr>
        <w:t>Ответственность за собственные вещи</w:t>
      </w:r>
    </w:p>
    <w:p w:rsidR="0093241A" w:rsidRPr="00712FA2" w:rsidRDefault="0093241A" w:rsidP="009324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  <w:r w:rsidRPr="00712FA2">
        <w:rPr>
          <w:rFonts w:ascii="Arial" w:eastAsia="Times New Roman" w:hAnsi="Arial" w:cs="Arial"/>
        </w:rPr>
        <w:t xml:space="preserve">- осознает ответственность, связанную с сохранностью его вещей: одежды, игрушек, мебели в собственной комнате; </w:t>
      </w:r>
    </w:p>
    <w:p w:rsidR="0093241A" w:rsidRPr="00712FA2" w:rsidRDefault="0093241A" w:rsidP="009324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u w:val="single"/>
        </w:rPr>
      </w:pPr>
      <w:r w:rsidRPr="00712FA2">
        <w:rPr>
          <w:rFonts w:ascii="Arial" w:eastAsia="Times New Roman" w:hAnsi="Arial" w:cs="Arial"/>
          <w:i/>
          <w:iCs/>
          <w:u w:val="single"/>
        </w:rPr>
        <w:t>Экологическая ответственность</w:t>
      </w:r>
    </w:p>
    <w:p w:rsidR="0093241A" w:rsidRPr="00712FA2" w:rsidRDefault="0093241A" w:rsidP="009324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  <w:r w:rsidRPr="00712FA2">
        <w:rPr>
          <w:rFonts w:ascii="Arial" w:eastAsia="Times New Roman" w:hAnsi="Arial" w:cs="Arial"/>
        </w:rPr>
        <w:t>- не мусорит на улице;</w:t>
      </w:r>
    </w:p>
    <w:p w:rsidR="0093241A" w:rsidRPr="00712FA2" w:rsidRDefault="0093241A" w:rsidP="009324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  <w:r w:rsidRPr="00712FA2">
        <w:rPr>
          <w:rFonts w:ascii="Arial" w:eastAsia="Times New Roman" w:hAnsi="Arial" w:cs="Arial"/>
        </w:rPr>
        <w:t>- не ломает деревья;</w:t>
      </w:r>
    </w:p>
    <w:p w:rsidR="0093241A" w:rsidRPr="00712FA2" w:rsidRDefault="0093241A" w:rsidP="009324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u w:val="single"/>
        </w:rPr>
      </w:pPr>
      <w:r w:rsidRPr="00712FA2">
        <w:rPr>
          <w:rFonts w:ascii="Arial" w:eastAsia="Times New Roman" w:hAnsi="Arial" w:cs="Arial"/>
          <w:i/>
          <w:u w:val="single"/>
        </w:rPr>
        <w:t>Формирование эстетических потребностей, ценностей, чувств: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  <w:shd w:val="clear" w:color="auto" w:fill="FFFFFF"/>
        </w:rPr>
      </w:pPr>
      <w:r w:rsidRPr="00712FA2">
        <w:rPr>
          <w:rFonts w:ascii="Arial" w:eastAsia="Times New Roman" w:hAnsi="Arial" w:cs="Arial"/>
        </w:rPr>
        <w:t xml:space="preserve">- </w:t>
      </w:r>
      <w:r w:rsidRPr="00712FA2">
        <w:rPr>
          <w:rFonts w:ascii="Arial" w:hAnsi="Arial" w:cs="Arial"/>
          <w:shd w:val="clear" w:color="auto" w:fill="FFFFFF"/>
        </w:rPr>
        <w:t>воспринимает и наблюдает за окружающими предметами и явлениями, рассматривает или прослушивает произведений искусства;</w:t>
      </w:r>
    </w:p>
    <w:p w:rsidR="0093241A" w:rsidRPr="00712FA2" w:rsidRDefault="0093241A" w:rsidP="00892AF3">
      <w:pPr>
        <w:spacing w:after="0" w:line="360" w:lineRule="auto"/>
        <w:jc w:val="both"/>
        <w:rPr>
          <w:rFonts w:ascii="Arial" w:eastAsia="Times New Roman" w:hAnsi="Arial" w:cs="Arial"/>
          <w:u w:val="single"/>
        </w:rPr>
      </w:pPr>
      <w:r w:rsidRPr="00712FA2">
        <w:rPr>
          <w:rFonts w:ascii="Arial" w:eastAsia="Times New Roman" w:hAnsi="Arial" w:cs="Arial"/>
          <w:i/>
          <w:u w:val="single"/>
        </w:rPr>
        <w:t xml:space="preserve">Развитие навыков сотрудничества </w:t>
      </w:r>
      <w:proofErr w:type="gramStart"/>
      <w:r w:rsidRPr="00712FA2">
        <w:rPr>
          <w:rFonts w:ascii="Arial" w:eastAsia="Times New Roman" w:hAnsi="Arial" w:cs="Arial"/>
          <w:i/>
          <w:u w:val="single"/>
        </w:rPr>
        <w:t>со</w:t>
      </w:r>
      <w:proofErr w:type="gramEnd"/>
      <w:r w:rsidRPr="00712FA2">
        <w:rPr>
          <w:rFonts w:ascii="Arial" w:eastAsia="Times New Roman" w:hAnsi="Arial" w:cs="Arial"/>
          <w:i/>
          <w:u w:val="single"/>
        </w:rPr>
        <w:t xml:space="preserve"> взрослыми и сверстниками:</w:t>
      </w:r>
    </w:p>
    <w:p w:rsidR="0093241A" w:rsidRPr="00712FA2" w:rsidRDefault="0093241A" w:rsidP="009324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</w:rPr>
      </w:pPr>
      <w:r w:rsidRPr="00712FA2">
        <w:rPr>
          <w:rFonts w:ascii="Arial" w:eastAsia="Times New Roman" w:hAnsi="Arial" w:cs="Arial"/>
        </w:rPr>
        <w:t>- принимать и оказывать помощь.</w:t>
      </w:r>
    </w:p>
    <w:p w:rsidR="0093241A" w:rsidRPr="00712FA2" w:rsidRDefault="001368AF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  <w:b/>
          <w:i/>
        </w:rPr>
        <w:t>Предметные результаты</w:t>
      </w:r>
      <w:r w:rsidR="0093241A" w:rsidRPr="00712FA2">
        <w:rPr>
          <w:rFonts w:ascii="Arial" w:hAnsi="Arial" w:cs="Arial"/>
          <w:b/>
          <w:i/>
        </w:rPr>
        <w:t>:</w:t>
      </w:r>
    </w:p>
    <w:p w:rsidR="0093241A" w:rsidRPr="00712FA2" w:rsidRDefault="0093241A" w:rsidP="00892AF3">
      <w:pPr>
        <w:widowControl w:val="0"/>
        <w:spacing w:after="0" w:line="360" w:lineRule="auto"/>
        <w:jc w:val="both"/>
        <w:rPr>
          <w:rFonts w:ascii="Arial" w:eastAsia="Arial Unicode MS" w:hAnsi="Arial" w:cs="Arial"/>
          <w:i/>
          <w:kern w:val="2"/>
          <w:u w:val="single"/>
          <w:lang w:eastAsia="hi-IN" w:bidi="hi-IN"/>
        </w:rPr>
      </w:pPr>
      <w:r w:rsidRPr="00712FA2">
        <w:rPr>
          <w:rFonts w:ascii="Arial" w:eastAsia="Arial Unicode MS" w:hAnsi="Arial" w:cs="Arial"/>
          <w:i/>
          <w:kern w:val="2"/>
          <w:u w:val="single"/>
          <w:lang w:eastAsia="hi-IN" w:bidi="hi-IN"/>
        </w:rPr>
        <w:t>Подготовка ребенка к нахождению и обучению в среде сверстников, к эмоциональному, коммуникативному взаимодействию с группой обучающихся: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lastRenderedPageBreak/>
        <w:t xml:space="preserve">- ориентироваться в пространстве класса (зала, учебного помещения), пользоваться </w:t>
      </w:r>
      <w:proofErr w:type="gramStart"/>
      <w:r w:rsidRPr="00712FA2">
        <w:rPr>
          <w:rFonts w:ascii="Arial" w:hAnsi="Arial" w:cs="Arial"/>
        </w:rPr>
        <w:t>учебной</w:t>
      </w:r>
      <w:proofErr w:type="gramEnd"/>
      <w:r w:rsidRPr="00712FA2">
        <w:rPr>
          <w:rFonts w:ascii="Arial" w:hAnsi="Arial" w:cs="Arial"/>
        </w:rPr>
        <w:t xml:space="preserve"> мебе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 xml:space="preserve">- принимать цели и произвольно включаться в деятельность; 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 xml:space="preserve">- следовать предложенному плану и работать в общем темпе; 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передвигаться по школе, находить свой класс, другие необходимые помещения.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712FA2">
        <w:rPr>
          <w:rFonts w:ascii="Arial" w:hAnsi="Arial" w:cs="Arial"/>
          <w:i/>
          <w:u w:val="single"/>
        </w:rPr>
        <w:t xml:space="preserve">Формирование учебного поведения: 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712FA2">
        <w:rPr>
          <w:rFonts w:ascii="Arial" w:hAnsi="Arial" w:cs="Arial"/>
          <w:i/>
          <w:u w:val="single"/>
        </w:rPr>
        <w:t>1) направленность взгляда (на говорящего взрослого, на задание):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фиксирует взгляд на звучащей игрушке;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фиксирует взгляд на яркой игрушке;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фиксирует взгляд на движущей игрушке;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переключает взгляд с одного предмета на другой;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фиксирует взгляд на лице педагога с использованием утрированной мимики;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фиксирует взгляд на лице педагога с использованием голоса;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фиксирует взгляд на изображении;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фиксирует взгляд на экране монитора.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712FA2">
        <w:rPr>
          <w:rFonts w:ascii="Arial" w:hAnsi="Arial" w:cs="Arial"/>
          <w:i/>
          <w:u w:val="single"/>
        </w:rPr>
        <w:t>2) умение выполнять инструкции педагога: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понимает жестовую инструкцию;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понимает инструкцию по инструкционным картам;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 xml:space="preserve">- понимает инструкцию по пиктограммам; 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выполняет стереотипную инструкцию (</w:t>
      </w:r>
      <w:proofErr w:type="gramStart"/>
      <w:r w:rsidRPr="00712FA2">
        <w:rPr>
          <w:rFonts w:ascii="Arial" w:hAnsi="Arial" w:cs="Arial"/>
        </w:rPr>
        <w:t>отрабатываемая</w:t>
      </w:r>
      <w:proofErr w:type="gramEnd"/>
      <w:r w:rsidRPr="00712FA2">
        <w:rPr>
          <w:rFonts w:ascii="Arial" w:hAnsi="Arial" w:cs="Arial"/>
        </w:rPr>
        <w:t xml:space="preserve"> с конкретным учеником на данном этапе обучения).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712FA2">
        <w:rPr>
          <w:rFonts w:ascii="Arial" w:hAnsi="Arial" w:cs="Arial"/>
          <w:i/>
          <w:u w:val="single"/>
        </w:rPr>
        <w:t>3) использование по назначению учебных материалов: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бумаги;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цветной бумаги;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пластилина.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712FA2">
        <w:rPr>
          <w:rFonts w:ascii="Arial" w:hAnsi="Arial" w:cs="Arial"/>
          <w:i/>
          <w:u w:val="single"/>
        </w:rPr>
        <w:t>4) умение выполнять действия по образцу и по подражанию: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lastRenderedPageBreak/>
        <w:t>- выполняет действие способом рука-в-руке;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 xml:space="preserve">- подражает действиям, </w:t>
      </w:r>
      <w:proofErr w:type="gramStart"/>
      <w:r w:rsidRPr="00712FA2">
        <w:rPr>
          <w:rFonts w:ascii="Arial" w:hAnsi="Arial" w:cs="Arial"/>
        </w:rPr>
        <w:t>выполняемы</w:t>
      </w:r>
      <w:proofErr w:type="gramEnd"/>
      <w:r w:rsidRPr="00712FA2">
        <w:rPr>
          <w:rFonts w:ascii="Arial" w:hAnsi="Arial" w:cs="Arial"/>
        </w:rPr>
        <w:t xml:space="preserve"> педагогом;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последовательно выполняет отдельные операции действия по образцу педагога;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выполняет действия с опорой на картинный план с помощью педагога.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712FA2">
        <w:rPr>
          <w:rFonts w:ascii="Arial" w:hAnsi="Arial" w:cs="Arial"/>
          <w:i/>
          <w:u w:val="single"/>
        </w:rPr>
        <w:t>Формирование умения выполнять задание: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712FA2">
        <w:rPr>
          <w:rFonts w:ascii="Arial" w:hAnsi="Arial" w:cs="Arial"/>
          <w:i/>
          <w:u w:val="single"/>
        </w:rPr>
        <w:t>1) в течение определенного периода времени: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 xml:space="preserve">- </w:t>
      </w:r>
      <w:proofErr w:type="gramStart"/>
      <w:r w:rsidRPr="00712FA2">
        <w:rPr>
          <w:rFonts w:ascii="Arial" w:hAnsi="Arial" w:cs="Arial"/>
        </w:rPr>
        <w:t>способен</w:t>
      </w:r>
      <w:proofErr w:type="gramEnd"/>
      <w:r w:rsidRPr="00712FA2">
        <w:rPr>
          <w:rFonts w:ascii="Arial" w:hAnsi="Arial" w:cs="Arial"/>
        </w:rPr>
        <w:t xml:space="preserve"> удерживать произвольное внимание на выполнении посильного задания 3-4 мин.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712FA2">
        <w:rPr>
          <w:rFonts w:ascii="Arial" w:hAnsi="Arial" w:cs="Arial"/>
          <w:i/>
          <w:u w:val="single"/>
        </w:rPr>
        <w:t>2) от начала до конца: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 xml:space="preserve">- при организующей, направляющей помощи </w:t>
      </w:r>
      <w:proofErr w:type="gramStart"/>
      <w:r w:rsidRPr="00712FA2">
        <w:rPr>
          <w:rFonts w:ascii="Arial" w:hAnsi="Arial" w:cs="Arial"/>
        </w:rPr>
        <w:t>способен</w:t>
      </w:r>
      <w:proofErr w:type="gramEnd"/>
      <w:r w:rsidRPr="00712FA2">
        <w:rPr>
          <w:rFonts w:ascii="Arial" w:hAnsi="Arial" w:cs="Arial"/>
        </w:rPr>
        <w:t xml:space="preserve"> выполнить посильное задание от начала до конца.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712FA2">
        <w:rPr>
          <w:rFonts w:ascii="Arial" w:hAnsi="Arial" w:cs="Arial"/>
          <w:i/>
          <w:u w:val="single"/>
        </w:rPr>
        <w:t>3) с заданными качественными параметрами: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  <w:b/>
        </w:rPr>
        <w:t xml:space="preserve">- </w:t>
      </w:r>
      <w:r w:rsidRPr="00712FA2">
        <w:rPr>
          <w:rFonts w:ascii="Arial" w:hAnsi="Arial" w:cs="Arial"/>
        </w:rPr>
        <w:t xml:space="preserve">ориентируется в качественных параметрах задания в соответствии с содержанием программы </w:t>
      </w:r>
      <w:proofErr w:type="gramStart"/>
      <w:r w:rsidRPr="00712FA2">
        <w:rPr>
          <w:rFonts w:ascii="Arial" w:hAnsi="Arial" w:cs="Arial"/>
        </w:rPr>
        <w:t>обучения по предмету</w:t>
      </w:r>
      <w:proofErr w:type="gramEnd"/>
      <w:r w:rsidRPr="00712FA2">
        <w:rPr>
          <w:rFonts w:ascii="Arial" w:hAnsi="Arial" w:cs="Arial"/>
        </w:rPr>
        <w:t>, коррекционному курсу.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  <w:i/>
          <w:u w:val="single"/>
        </w:rPr>
      </w:pPr>
      <w:r w:rsidRPr="00712FA2">
        <w:rPr>
          <w:rFonts w:ascii="Arial" w:hAnsi="Arial" w:cs="Arial"/>
          <w:i/>
          <w:u w:val="single"/>
        </w:rPr>
        <w:t xml:space="preserve">Формирование умения самостоятельно переходить от одного задания (операции, действия) к другому в соответствии с расписанием занятий, алгоритмом действия и </w:t>
      </w:r>
      <w:proofErr w:type="spellStart"/>
      <w:r w:rsidRPr="00712FA2">
        <w:rPr>
          <w:rFonts w:ascii="Arial" w:hAnsi="Arial" w:cs="Arial"/>
          <w:i/>
          <w:u w:val="single"/>
        </w:rPr>
        <w:t>т</w:t>
      </w:r>
      <w:proofErr w:type="gramStart"/>
      <w:r w:rsidRPr="00712FA2">
        <w:rPr>
          <w:rFonts w:ascii="Arial" w:hAnsi="Arial" w:cs="Arial"/>
          <w:i/>
          <w:u w:val="single"/>
        </w:rPr>
        <w:t>.д</w:t>
      </w:r>
      <w:proofErr w:type="spellEnd"/>
      <w:proofErr w:type="gramEnd"/>
      <w:r w:rsidRPr="00712FA2">
        <w:rPr>
          <w:rFonts w:ascii="Arial" w:hAnsi="Arial" w:cs="Arial"/>
          <w:i/>
          <w:u w:val="single"/>
        </w:rPr>
        <w:t>:</w:t>
      </w:r>
    </w:p>
    <w:p w:rsidR="0093241A" w:rsidRPr="00712FA2" w:rsidRDefault="0093241A" w:rsidP="0093241A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ориентируется в режиме дня, расписании уроков с помощью педагога;</w:t>
      </w:r>
    </w:p>
    <w:p w:rsidR="0093241A" w:rsidRPr="00712FA2" w:rsidRDefault="0093241A" w:rsidP="00EB4535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</w:rPr>
        <w:t>- выстраивает алгоритм предстоящей деятельности (словесный или наглядный план) с помощью педагога</w:t>
      </w:r>
    </w:p>
    <w:p w:rsidR="0046140E" w:rsidRPr="00712FA2" w:rsidRDefault="0046140E" w:rsidP="0046140E">
      <w:pPr>
        <w:spacing w:after="0" w:line="360" w:lineRule="auto"/>
        <w:jc w:val="center"/>
        <w:rPr>
          <w:rFonts w:ascii="Arial" w:hAnsi="Arial" w:cs="Arial"/>
          <w:b/>
        </w:rPr>
      </w:pPr>
      <w:r w:rsidRPr="00712FA2">
        <w:rPr>
          <w:rFonts w:ascii="Arial" w:hAnsi="Arial" w:cs="Arial"/>
          <w:b/>
          <w:lang w:val="en-US"/>
        </w:rPr>
        <w:t>II</w:t>
      </w:r>
      <w:r w:rsidRPr="00712FA2">
        <w:rPr>
          <w:rFonts w:ascii="Arial" w:hAnsi="Arial" w:cs="Arial"/>
          <w:b/>
        </w:rPr>
        <w:t>.Содержание учебного предмета, курса</w:t>
      </w:r>
    </w:p>
    <w:p w:rsidR="0046140E" w:rsidRPr="00712FA2" w:rsidRDefault="0046140E" w:rsidP="00EB4535">
      <w:pPr>
        <w:spacing w:after="0" w:line="360" w:lineRule="auto"/>
        <w:jc w:val="both"/>
        <w:rPr>
          <w:rFonts w:ascii="Arial" w:hAnsi="Arial" w:cs="Arial"/>
          <w:b/>
        </w:rPr>
      </w:pPr>
    </w:p>
    <w:p w:rsidR="00892AF3" w:rsidRPr="00712FA2" w:rsidRDefault="0046140E" w:rsidP="00892AF3">
      <w:pPr>
        <w:spacing w:after="0" w:line="360" w:lineRule="auto"/>
        <w:jc w:val="both"/>
        <w:rPr>
          <w:rStyle w:val="a7"/>
          <w:rFonts w:ascii="Arial" w:hAnsi="Arial" w:cs="Arial"/>
          <w:color w:val="111111"/>
          <w:bdr w:val="none" w:sz="0" w:space="0" w:color="auto" w:frame="1"/>
          <w:shd w:val="clear" w:color="auto" w:fill="FFFFFF"/>
        </w:rPr>
      </w:pPr>
      <w:r w:rsidRPr="00712FA2">
        <w:rPr>
          <w:rFonts w:ascii="Arial" w:hAnsi="Arial" w:cs="Arial"/>
          <w:b/>
          <w:color w:val="111111"/>
        </w:rPr>
        <w:t>Слушание</w:t>
      </w:r>
      <w:r w:rsidRPr="00712FA2">
        <w:rPr>
          <w:rFonts w:ascii="Arial" w:hAnsi="Arial" w:cs="Arial"/>
          <w:color w:val="111111"/>
        </w:rPr>
        <w:t> </w:t>
      </w:r>
      <w:r w:rsidRPr="00712FA2">
        <w:rPr>
          <w:rStyle w:val="a7"/>
          <w:rFonts w:ascii="Arial" w:hAnsi="Arial" w:cs="Arial"/>
          <w:color w:val="111111"/>
          <w:bdr w:val="none" w:sz="0" w:space="0" w:color="auto" w:frame="1"/>
        </w:rPr>
        <w:t>музыки</w:t>
      </w:r>
      <w:r w:rsidR="00892AF3" w:rsidRPr="00712FA2">
        <w:rPr>
          <w:rFonts w:ascii="Arial" w:hAnsi="Arial" w:cs="Arial"/>
          <w:color w:val="111111"/>
        </w:rPr>
        <w:t>,</w:t>
      </w:r>
      <w:r w:rsidR="00892AF3" w:rsidRPr="00712FA2">
        <w:rPr>
          <w:rStyle w:val="a7"/>
          <w:rFonts w:ascii="Arial" w:hAnsi="Arial" w:cs="Arial"/>
          <w:color w:val="111111"/>
          <w:bdr w:val="none" w:sz="0" w:space="0" w:color="auto" w:frame="1"/>
          <w:shd w:val="clear" w:color="auto" w:fill="FFFFFF"/>
        </w:rPr>
        <w:t xml:space="preserve">  движение под музыку:</w:t>
      </w:r>
    </w:p>
    <w:p w:rsidR="0046140E" w:rsidRPr="00712FA2" w:rsidRDefault="0046140E" w:rsidP="00892AF3">
      <w:pPr>
        <w:spacing w:after="0" w:line="360" w:lineRule="auto"/>
        <w:jc w:val="both"/>
        <w:rPr>
          <w:rFonts w:ascii="Arial" w:hAnsi="Arial" w:cs="Arial"/>
        </w:rPr>
      </w:pPr>
      <w:r w:rsidRPr="00712FA2">
        <w:rPr>
          <w:rFonts w:ascii="Arial" w:hAnsi="Arial" w:cs="Arial"/>
          <w:color w:val="111111"/>
        </w:rPr>
        <w:t xml:space="preserve"> проверяется и оценивается умение ребёнка слушать </w:t>
      </w:r>
      <w:r w:rsidRPr="00712FA2">
        <w:rPr>
          <w:rStyle w:val="a7"/>
          <w:rFonts w:ascii="Arial" w:hAnsi="Arial" w:cs="Arial"/>
          <w:b w:val="0"/>
          <w:color w:val="111111"/>
          <w:bdr w:val="none" w:sz="0" w:space="0" w:color="auto" w:frame="1"/>
        </w:rPr>
        <w:t>музыкальные произведения</w:t>
      </w:r>
      <w:r w:rsidRPr="00712FA2">
        <w:rPr>
          <w:rFonts w:ascii="Arial" w:hAnsi="Arial" w:cs="Arial"/>
          <w:b/>
          <w:color w:val="111111"/>
        </w:rPr>
        <w:t>.</w:t>
      </w:r>
    </w:p>
    <w:p w:rsidR="0046140E" w:rsidRPr="00712FA2" w:rsidRDefault="0046140E" w:rsidP="00892AF3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2"/>
          <w:szCs w:val="22"/>
        </w:rPr>
      </w:pPr>
      <w:r w:rsidRPr="00712FA2">
        <w:rPr>
          <w:rFonts w:ascii="Arial" w:hAnsi="Arial" w:cs="Arial"/>
          <w:color w:val="111111"/>
          <w:sz w:val="22"/>
          <w:szCs w:val="22"/>
          <w:u w:val="single"/>
          <w:bdr w:val="none" w:sz="0" w:space="0" w:color="auto" w:frame="1"/>
        </w:rPr>
        <w:t>Учитывается</w:t>
      </w:r>
      <w:r w:rsidRPr="00712FA2">
        <w:rPr>
          <w:rFonts w:ascii="Arial" w:hAnsi="Arial" w:cs="Arial"/>
          <w:color w:val="111111"/>
          <w:sz w:val="22"/>
          <w:szCs w:val="22"/>
        </w:rPr>
        <w:t>:</w:t>
      </w:r>
    </w:p>
    <w:p w:rsidR="0046140E" w:rsidRPr="00712FA2" w:rsidRDefault="0046140E" w:rsidP="00892AF3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111111"/>
          <w:sz w:val="22"/>
          <w:szCs w:val="22"/>
        </w:rPr>
      </w:pPr>
      <w:r w:rsidRPr="00712FA2">
        <w:rPr>
          <w:rFonts w:ascii="Arial" w:hAnsi="Arial" w:cs="Arial"/>
          <w:color w:val="111111"/>
          <w:sz w:val="22"/>
          <w:szCs w:val="22"/>
        </w:rPr>
        <w:t>-степень раскрытия эмоционального содержания </w:t>
      </w:r>
      <w:r w:rsidRPr="00712FA2">
        <w:rPr>
          <w:rStyle w:val="a7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музыкального</w:t>
      </w:r>
      <w:r w:rsidRPr="00712FA2">
        <w:rPr>
          <w:rFonts w:ascii="Arial" w:hAnsi="Arial" w:cs="Arial"/>
          <w:color w:val="111111"/>
          <w:sz w:val="22"/>
          <w:szCs w:val="22"/>
        </w:rPr>
        <w:t> произведения через средства </w:t>
      </w:r>
      <w:r w:rsidRPr="00712FA2">
        <w:rPr>
          <w:rStyle w:val="a7"/>
          <w:rFonts w:ascii="Arial" w:hAnsi="Arial" w:cs="Arial"/>
          <w:b w:val="0"/>
          <w:color w:val="111111"/>
          <w:sz w:val="22"/>
          <w:szCs w:val="22"/>
          <w:bdr w:val="none" w:sz="0" w:space="0" w:color="auto" w:frame="1"/>
        </w:rPr>
        <w:t>музыкальной выразительности</w:t>
      </w:r>
      <w:r w:rsidRPr="00712FA2">
        <w:rPr>
          <w:rFonts w:ascii="Arial" w:hAnsi="Arial" w:cs="Arial"/>
          <w:b/>
          <w:color w:val="111111"/>
          <w:sz w:val="22"/>
          <w:szCs w:val="22"/>
        </w:rPr>
        <w:t>.</w:t>
      </w:r>
    </w:p>
    <w:p w:rsidR="0046140E" w:rsidRPr="00712FA2" w:rsidRDefault="0046140E" w:rsidP="00892AF3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b/>
          <w:color w:val="111111"/>
          <w:sz w:val="22"/>
          <w:szCs w:val="22"/>
        </w:rPr>
      </w:pPr>
    </w:p>
    <w:p w:rsidR="0046140E" w:rsidRPr="00712FA2" w:rsidRDefault="0046140E" w:rsidP="00EB4535">
      <w:pPr>
        <w:spacing w:after="0" w:line="360" w:lineRule="auto"/>
        <w:jc w:val="both"/>
        <w:rPr>
          <w:rFonts w:ascii="Arial" w:hAnsi="Arial" w:cs="Arial"/>
        </w:rPr>
      </w:pPr>
    </w:p>
    <w:bookmarkEnd w:id="0"/>
    <w:p w:rsidR="00AC20A2" w:rsidRPr="00712FA2" w:rsidRDefault="008676C4" w:rsidP="008676C4">
      <w:pPr>
        <w:suppressAutoHyphens/>
        <w:spacing w:after="240" w:line="360" w:lineRule="auto"/>
        <w:jc w:val="both"/>
        <w:rPr>
          <w:rFonts w:ascii="Arial" w:hAnsi="Arial" w:cs="Arial"/>
          <w:b/>
        </w:rPr>
      </w:pPr>
      <w:r w:rsidRPr="00712FA2">
        <w:rPr>
          <w:rFonts w:ascii="Arial" w:hAnsi="Arial" w:cs="Arial"/>
          <w:b/>
        </w:rPr>
        <w:t xml:space="preserve">                      </w:t>
      </w:r>
      <w:r w:rsidR="00AC20A2" w:rsidRPr="00712FA2">
        <w:rPr>
          <w:rFonts w:ascii="Arial" w:hAnsi="Arial" w:cs="Arial"/>
          <w:b/>
        </w:rPr>
        <w:t xml:space="preserve"> </w:t>
      </w:r>
      <w:r w:rsidRPr="00712FA2">
        <w:rPr>
          <w:rFonts w:ascii="Arial" w:hAnsi="Arial" w:cs="Arial"/>
          <w:b/>
          <w:lang w:val="en-US"/>
        </w:rPr>
        <w:t>III</w:t>
      </w:r>
      <w:r w:rsidRPr="00712FA2">
        <w:rPr>
          <w:rFonts w:ascii="Arial" w:hAnsi="Arial" w:cs="Arial"/>
          <w:b/>
        </w:rPr>
        <w:t>.Тематическое планирование с указанием количества часов, отводимых на освоение каждой темы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9"/>
        <w:gridCol w:w="5247"/>
        <w:gridCol w:w="3827"/>
      </w:tblGrid>
      <w:tr w:rsidR="00AC20A2" w:rsidRPr="00712FA2" w:rsidTr="00D72190">
        <w:trPr>
          <w:trHeight w:val="476"/>
        </w:trPr>
        <w:tc>
          <w:tcPr>
            <w:tcW w:w="4109" w:type="dxa"/>
            <w:hideMark/>
          </w:tcPr>
          <w:p w:rsidR="00AC20A2" w:rsidRPr="00712FA2" w:rsidRDefault="0093241A" w:rsidP="00AC5189">
            <w:pPr>
              <w:spacing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12FA2">
              <w:rPr>
                <w:rFonts w:ascii="Arial" w:eastAsia="Times New Roman" w:hAnsi="Arial" w:cs="Arial"/>
                <w:b/>
              </w:rPr>
              <w:lastRenderedPageBreak/>
              <w:t>№ п./</w:t>
            </w:r>
            <w:proofErr w:type="gramStart"/>
            <w:r w:rsidR="00D72190" w:rsidRPr="00712FA2">
              <w:rPr>
                <w:rFonts w:ascii="Arial" w:eastAsia="Times New Roman" w:hAnsi="Arial" w:cs="Arial"/>
                <w:b/>
              </w:rPr>
              <w:t>п</w:t>
            </w:r>
            <w:proofErr w:type="gramEnd"/>
          </w:p>
        </w:tc>
        <w:tc>
          <w:tcPr>
            <w:tcW w:w="5247" w:type="dxa"/>
            <w:hideMark/>
          </w:tcPr>
          <w:p w:rsidR="00AC20A2" w:rsidRPr="00712FA2" w:rsidRDefault="00EB4535" w:rsidP="00AC5189">
            <w:pPr>
              <w:spacing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12FA2">
              <w:rPr>
                <w:rFonts w:ascii="Arial" w:eastAsia="Times New Roman" w:hAnsi="Arial" w:cs="Arial"/>
                <w:b/>
              </w:rPr>
              <w:t>Вид программного материала</w:t>
            </w:r>
          </w:p>
        </w:tc>
        <w:tc>
          <w:tcPr>
            <w:tcW w:w="3827" w:type="dxa"/>
            <w:hideMark/>
          </w:tcPr>
          <w:p w:rsidR="00AC20A2" w:rsidRPr="00712FA2" w:rsidRDefault="0093241A" w:rsidP="00AC5189">
            <w:pPr>
              <w:spacing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12FA2">
              <w:rPr>
                <w:rFonts w:ascii="Arial" w:eastAsia="Times New Roman" w:hAnsi="Arial" w:cs="Arial"/>
                <w:b/>
              </w:rPr>
              <w:t>Количество часов</w:t>
            </w:r>
          </w:p>
        </w:tc>
      </w:tr>
      <w:tr w:rsidR="00AC20A2" w:rsidRPr="00712FA2" w:rsidTr="00D72190">
        <w:trPr>
          <w:trHeight w:val="256"/>
        </w:trPr>
        <w:tc>
          <w:tcPr>
            <w:tcW w:w="4109" w:type="dxa"/>
            <w:hideMark/>
          </w:tcPr>
          <w:p w:rsidR="00AC20A2" w:rsidRPr="00712FA2" w:rsidRDefault="00AC20A2" w:rsidP="00AC518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FA2">
              <w:rPr>
                <w:rFonts w:ascii="Arial" w:hAnsi="Arial" w:cs="Arial"/>
              </w:rPr>
              <w:t xml:space="preserve">1 модуль </w:t>
            </w:r>
          </w:p>
          <w:p w:rsidR="00AC20A2" w:rsidRPr="00712FA2" w:rsidRDefault="00AC20A2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247" w:type="dxa"/>
            <w:hideMark/>
          </w:tcPr>
          <w:p w:rsidR="00AC20A2" w:rsidRPr="00712FA2" w:rsidRDefault="0046140E" w:rsidP="00AC518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FA2">
              <w:rPr>
                <w:rFonts w:ascii="Arial" w:hAnsi="Arial" w:cs="Arial"/>
              </w:rPr>
              <w:t>Слушание музыки.</w:t>
            </w:r>
          </w:p>
        </w:tc>
        <w:tc>
          <w:tcPr>
            <w:tcW w:w="3827" w:type="dxa"/>
            <w:hideMark/>
          </w:tcPr>
          <w:p w:rsidR="00AC20A2" w:rsidRPr="00712FA2" w:rsidRDefault="00EB4535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 xml:space="preserve">2 </w:t>
            </w:r>
          </w:p>
        </w:tc>
      </w:tr>
      <w:tr w:rsidR="00AC20A2" w:rsidRPr="00712FA2" w:rsidTr="00D72190">
        <w:tc>
          <w:tcPr>
            <w:tcW w:w="4109" w:type="dxa"/>
            <w:hideMark/>
          </w:tcPr>
          <w:p w:rsidR="00AC20A2" w:rsidRPr="00712FA2" w:rsidRDefault="00AC20A2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247" w:type="dxa"/>
            <w:hideMark/>
          </w:tcPr>
          <w:p w:rsidR="00AC20A2" w:rsidRPr="00712FA2" w:rsidRDefault="00AC20A2" w:rsidP="00AC518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hideMark/>
          </w:tcPr>
          <w:p w:rsidR="00AC20A2" w:rsidRPr="00712FA2" w:rsidRDefault="00AC20A2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3241A" w:rsidRPr="00712FA2" w:rsidTr="00D72190">
        <w:tc>
          <w:tcPr>
            <w:tcW w:w="4109" w:type="dxa"/>
            <w:hideMark/>
          </w:tcPr>
          <w:p w:rsidR="0093241A" w:rsidRPr="00712FA2" w:rsidRDefault="0093241A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247" w:type="dxa"/>
            <w:hideMark/>
          </w:tcPr>
          <w:p w:rsidR="0093241A" w:rsidRPr="00712FA2" w:rsidRDefault="0093241A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  <w:hideMark/>
          </w:tcPr>
          <w:p w:rsidR="0093241A" w:rsidRPr="00712FA2" w:rsidRDefault="0093241A" w:rsidP="00AC518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C20A2" w:rsidRPr="00712FA2" w:rsidTr="00D72190">
        <w:tc>
          <w:tcPr>
            <w:tcW w:w="4109" w:type="dxa"/>
            <w:hideMark/>
          </w:tcPr>
          <w:p w:rsidR="00AC20A2" w:rsidRPr="00712FA2" w:rsidRDefault="00AC20A2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247" w:type="dxa"/>
            <w:hideMark/>
          </w:tcPr>
          <w:p w:rsidR="00AC20A2" w:rsidRPr="00712FA2" w:rsidRDefault="00AC20A2" w:rsidP="00AC518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hideMark/>
          </w:tcPr>
          <w:p w:rsidR="00AC20A2" w:rsidRPr="00712FA2" w:rsidRDefault="00AC20A2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93241A" w:rsidRPr="00712FA2" w:rsidTr="00D72190">
        <w:trPr>
          <w:trHeight w:val="419"/>
        </w:trPr>
        <w:tc>
          <w:tcPr>
            <w:tcW w:w="4109" w:type="dxa"/>
            <w:hideMark/>
          </w:tcPr>
          <w:p w:rsidR="0093241A" w:rsidRPr="00712FA2" w:rsidRDefault="0093241A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 xml:space="preserve">2 модуль </w:t>
            </w:r>
          </w:p>
          <w:p w:rsidR="0093241A" w:rsidRPr="00712FA2" w:rsidRDefault="0093241A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247" w:type="dxa"/>
            <w:hideMark/>
          </w:tcPr>
          <w:p w:rsidR="0093241A" w:rsidRPr="00712FA2" w:rsidRDefault="0046140E" w:rsidP="00AC518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FA2">
              <w:rPr>
                <w:rFonts w:ascii="Arial" w:hAnsi="Arial" w:cs="Arial"/>
              </w:rPr>
              <w:t>Движения под музыку</w:t>
            </w:r>
            <w:r w:rsidR="00892AF3" w:rsidRPr="00712FA2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  <w:hideMark/>
          </w:tcPr>
          <w:p w:rsidR="0093241A" w:rsidRPr="00712FA2" w:rsidRDefault="00EB4535" w:rsidP="007F712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FA2">
              <w:rPr>
                <w:rFonts w:ascii="Arial" w:hAnsi="Arial" w:cs="Arial"/>
              </w:rPr>
              <w:t>3</w:t>
            </w:r>
          </w:p>
        </w:tc>
      </w:tr>
      <w:tr w:rsidR="00D72190" w:rsidRPr="00712FA2" w:rsidTr="00D72190">
        <w:tc>
          <w:tcPr>
            <w:tcW w:w="4109" w:type="dxa"/>
            <w:hideMark/>
          </w:tcPr>
          <w:p w:rsidR="00D72190" w:rsidRPr="00712FA2" w:rsidRDefault="00D72190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3 модуль</w:t>
            </w:r>
          </w:p>
        </w:tc>
        <w:tc>
          <w:tcPr>
            <w:tcW w:w="5247" w:type="dxa"/>
            <w:hideMark/>
          </w:tcPr>
          <w:p w:rsidR="00D72190" w:rsidRPr="00712FA2" w:rsidRDefault="00892AF3" w:rsidP="00AC518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FA2">
              <w:rPr>
                <w:rFonts w:ascii="Arial" w:hAnsi="Arial" w:cs="Arial"/>
              </w:rPr>
              <w:t>Слушание и движение под музыку.</w:t>
            </w:r>
          </w:p>
        </w:tc>
        <w:tc>
          <w:tcPr>
            <w:tcW w:w="3827" w:type="dxa"/>
            <w:hideMark/>
          </w:tcPr>
          <w:p w:rsidR="00D72190" w:rsidRPr="00712FA2" w:rsidRDefault="00EB4535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4</w:t>
            </w:r>
          </w:p>
        </w:tc>
      </w:tr>
      <w:tr w:rsidR="00D72190" w:rsidRPr="00712FA2" w:rsidTr="00D72190">
        <w:tc>
          <w:tcPr>
            <w:tcW w:w="4109" w:type="dxa"/>
            <w:hideMark/>
          </w:tcPr>
          <w:p w:rsidR="00D72190" w:rsidRPr="00712FA2" w:rsidRDefault="00D72190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247" w:type="dxa"/>
            <w:hideMark/>
          </w:tcPr>
          <w:p w:rsidR="00D72190" w:rsidRPr="00712FA2" w:rsidRDefault="00D72190" w:rsidP="00AC5189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hideMark/>
          </w:tcPr>
          <w:p w:rsidR="00D72190" w:rsidRPr="00712FA2" w:rsidRDefault="00D72190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72190" w:rsidRPr="00712FA2" w:rsidTr="00D72190">
        <w:tc>
          <w:tcPr>
            <w:tcW w:w="4109" w:type="dxa"/>
            <w:hideMark/>
          </w:tcPr>
          <w:p w:rsidR="00D72190" w:rsidRPr="00712FA2" w:rsidRDefault="00D72190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247" w:type="dxa"/>
            <w:hideMark/>
          </w:tcPr>
          <w:p w:rsidR="00D72190" w:rsidRPr="00712FA2" w:rsidRDefault="00D72190" w:rsidP="00AC5189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hideMark/>
          </w:tcPr>
          <w:p w:rsidR="00D72190" w:rsidRPr="00712FA2" w:rsidRDefault="00D72190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72190" w:rsidRPr="00712FA2" w:rsidTr="00D72190">
        <w:tc>
          <w:tcPr>
            <w:tcW w:w="4109" w:type="dxa"/>
            <w:hideMark/>
          </w:tcPr>
          <w:p w:rsidR="00D72190" w:rsidRPr="00712FA2" w:rsidRDefault="00D72190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247" w:type="dxa"/>
            <w:hideMark/>
          </w:tcPr>
          <w:p w:rsidR="00D72190" w:rsidRPr="00712FA2" w:rsidRDefault="00D72190" w:rsidP="00AC518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hideMark/>
          </w:tcPr>
          <w:p w:rsidR="00D72190" w:rsidRPr="00712FA2" w:rsidRDefault="00D72190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72190" w:rsidRPr="00712FA2" w:rsidTr="00D72190">
        <w:tc>
          <w:tcPr>
            <w:tcW w:w="4109" w:type="dxa"/>
            <w:hideMark/>
          </w:tcPr>
          <w:p w:rsidR="00D72190" w:rsidRPr="00712FA2" w:rsidRDefault="00D72190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247" w:type="dxa"/>
            <w:hideMark/>
          </w:tcPr>
          <w:p w:rsidR="00D72190" w:rsidRPr="00712FA2" w:rsidRDefault="00D72190" w:rsidP="00AC5189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827" w:type="dxa"/>
            <w:hideMark/>
          </w:tcPr>
          <w:p w:rsidR="00D72190" w:rsidRPr="00712FA2" w:rsidRDefault="00D72190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72190" w:rsidRPr="00712FA2" w:rsidTr="00D72190">
        <w:trPr>
          <w:trHeight w:val="978"/>
        </w:trPr>
        <w:tc>
          <w:tcPr>
            <w:tcW w:w="4109" w:type="dxa"/>
            <w:hideMark/>
          </w:tcPr>
          <w:p w:rsidR="00D72190" w:rsidRPr="00712FA2" w:rsidRDefault="00EB4535" w:rsidP="00AC518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FA2">
              <w:rPr>
                <w:rFonts w:ascii="Arial" w:hAnsi="Arial" w:cs="Arial"/>
              </w:rPr>
              <w:t xml:space="preserve">4 модуль </w:t>
            </w:r>
          </w:p>
          <w:p w:rsidR="00D72190" w:rsidRPr="00712FA2" w:rsidRDefault="00D72190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247" w:type="dxa"/>
            <w:hideMark/>
          </w:tcPr>
          <w:p w:rsidR="00D72190" w:rsidRPr="00712FA2" w:rsidRDefault="00892AF3" w:rsidP="00AC518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FA2">
              <w:rPr>
                <w:rFonts w:ascii="Arial" w:hAnsi="Arial" w:cs="Arial"/>
              </w:rPr>
              <w:t>Слушание и притопывание под музыку.</w:t>
            </w:r>
          </w:p>
        </w:tc>
        <w:tc>
          <w:tcPr>
            <w:tcW w:w="3827" w:type="dxa"/>
            <w:hideMark/>
          </w:tcPr>
          <w:p w:rsidR="00D72190" w:rsidRPr="00712FA2" w:rsidRDefault="00EB4535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4</w:t>
            </w:r>
          </w:p>
        </w:tc>
      </w:tr>
      <w:tr w:rsidR="00D72190" w:rsidRPr="00712FA2" w:rsidTr="00D72190">
        <w:tc>
          <w:tcPr>
            <w:tcW w:w="4109" w:type="dxa"/>
            <w:hideMark/>
          </w:tcPr>
          <w:p w:rsidR="00D72190" w:rsidRPr="00712FA2" w:rsidRDefault="00EB4535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 xml:space="preserve">5 модуль </w:t>
            </w:r>
          </w:p>
          <w:p w:rsidR="00D72190" w:rsidRPr="00712FA2" w:rsidRDefault="00D72190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247" w:type="dxa"/>
            <w:hideMark/>
          </w:tcPr>
          <w:p w:rsidR="00D72190" w:rsidRPr="00712FA2" w:rsidRDefault="00892AF3" w:rsidP="00AC518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FA2">
              <w:rPr>
                <w:rFonts w:ascii="Arial" w:hAnsi="Arial" w:cs="Arial"/>
              </w:rPr>
              <w:t>Движения под музыку.</w:t>
            </w:r>
          </w:p>
        </w:tc>
        <w:tc>
          <w:tcPr>
            <w:tcW w:w="3827" w:type="dxa"/>
            <w:hideMark/>
          </w:tcPr>
          <w:p w:rsidR="00D72190" w:rsidRPr="00712FA2" w:rsidRDefault="00EB4535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hAnsi="Arial" w:cs="Arial"/>
              </w:rPr>
              <w:t>4</w:t>
            </w:r>
          </w:p>
        </w:tc>
      </w:tr>
      <w:tr w:rsidR="00D72190" w:rsidRPr="00712FA2" w:rsidTr="00D72190">
        <w:tc>
          <w:tcPr>
            <w:tcW w:w="4109" w:type="dxa"/>
            <w:hideMark/>
          </w:tcPr>
          <w:p w:rsidR="00D72190" w:rsidRPr="00712FA2" w:rsidRDefault="00D72190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247" w:type="dxa"/>
            <w:hideMark/>
          </w:tcPr>
          <w:p w:rsidR="00D72190" w:rsidRPr="00712FA2" w:rsidRDefault="00D72190" w:rsidP="00AC518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hideMark/>
          </w:tcPr>
          <w:p w:rsidR="00D72190" w:rsidRPr="00712FA2" w:rsidRDefault="00D72190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72190" w:rsidRPr="00712FA2" w:rsidTr="00D72190">
        <w:tc>
          <w:tcPr>
            <w:tcW w:w="4109" w:type="dxa"/>
            <w:hideMark/>
          </w:tcPr>
          <w:p w:rsidR="00D72190" w:rsidRPr="00712FA2" w:rsidRDefault="00D72190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247" w:type="dxa"/>
            <w:hideMark/>
          </w:tcPr>
          <w:p w:rsidR="00D72190" w:rsidRPr="00712FA2" w:rsidRDefault="00D72190" w:rsidP="00AC518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hideMark/>
          </w:tcPr>
          <w:p w:rsidR="00D72190" w:rsidRPr="00712FA2" w:rsidRDefault="00D72190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D72190" w:rsidRPr="00712FA2" w:rsidTr="00D72190">
        <w:tc>
          <w:tcPr>
            <w:tcW w:w="4109" w:type="dxa"/>
            <w:hideMark/>
          </w:tcPr>
          <w:p w:rsidR="00D72190" w:rsidRPr="00712FA2" w:rsidRDefault="00D72190" w:rsidP="00A857D6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 xml:space="preserve">Всего </w:t>
            </w:r>
          </w:p>
        </w:tc>
        <w:tc>
          <w:tcPr>
            <w:tcW w:w="5247" w:type="dxa"/>
            <w:hideMark/>
          </w:tcPr>
          <w:p w:rsidR="00D72190" w:rsidRPr="00712FA2" w:rsidRDefault="00D72190" w:rsidP="00277406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3827" w:type="dxa"/>
          </w:tcPr>
          <w:p w:rsidR="00D72190" w:rsidRPr="00712FA2" w:rsidRDefault="00D72190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17</w:t>
            </w:r>
          </w:p>
        </w:tc>
      </w:tr>
    </w:tbl>
    <w:p w:rsidR="00AC20A2" w:rsidRPr="00712FA2" w:rsidRDefault="00AC20A2" w:rsidP="00AC20A2">
      <w:pPr>
        <w:spacing w:after="0" w:line="360" w:lineRule="auto"/>
        <w:jc w:val="both"/>
        <w:rPr>
          <w:rFonts w:ascii="Arial" w:hAnsi="Arial" w:cs="Arial"/>
          <w:b/>
        </w:rPr>
      </w:pPr>
    </w:p>
    <w:p w:rsidR="00B12CA2" w:rsidRDefault="00B12CA2" w:rsidP="00EB4535">
      <w:pPr>
        <w:suppressAutoHyphens/>
        <w:spacing w:after="240" w:line="360" w:lineRule="auto"/>
        <w:rPr>
          <w:rFonts w:ascii="Arial" w:hAnsi="Arial" w:cs="Arial"/>
          <w:b/>
        </w:rPr>
      </w:pPr>
    </w:p>
    <w:p w:rsidR="00712FA2" w:rsidRDefault="00712FA2" w:rsidP="00EB4535">
      <w:pPr>
        <w:suppressAutoHyphens/>
        <w:spacing w:after="240" w:line="360" w:lineRule="auto"/>
        <w:rPr>
          <w:rFonts w:ascii="Arial" w:hAnsi="Arial" w:cs="Arial"/>
          <w:b/>
        </w:rPr>
      </w:pPr>
    </w:p>
    <w:p w:rsidR="00712FA2" w:rsidRDefault="00712FA2" w:rsidP="00EB4535">
      <w:pPr>
        <w:suppressAutoHyphens/>
        <w:spacing w:after="240" w:line="360" w:lineRule="auto"/>
        <w:rPr>
          <w:rFonts w:ascii="Arial" w:hAnsi="Arial" w:cs="Arial"/>
          <w:b/>
        </w:rPr>
      </w:pPr>
    </w:p>
    <w:p w:rsidR="00712FA2" w:rsidRDefault="00712FA2" w:rsidP="00EB4535">
      <w:pPr>
        <w:suppressAutoHyphens/>
        <w:spacing w:after="240" w:line="360" w:lineRule="auto"/>
        <w:rPr>
          <w:rFonts w:ascii="Arial" w:hAnsi="Arial" w:cs="Arial"/>
          <w:b/>
        </w:rPr>
      </w:pPr>
    </w:p>
    <w:p w:rsidR="00712FA2" w:rsidRDefault="00712FA2" w:rsidP="00EB4535">
      <w:pPr>
        <w:suppressAutoHyphens/>
        <w:spacing w:after="240" w:line="360" w:lineRule="auto"/>
        <w:rPr>
          <w:rFonts w:ascii="Arial" w:hAnsi="Arial" w:cs="Arial"/>
          <w:b/>
        </w:rPr>
      </w:pPr>
    </w:p>
    <w:p w:rsidR="00712FA2" w:rsidRDefault="00712FA2" w:rsidP="00EB4535">
      <w:pPr>
        <w:suppressAutoHyphens/>
        <w:spacing w:after="240" w:line="360" w:lineRule="auto"/>
        <w:rPr>
          <w:rFonts w:ascii="Arial" w:hAnsi="Arial" w:cs="Arial"/>
          <w:b/>
        </w:rPr>
      </w:pPr>
    </w:p>
    <w:p w:rsidR="00712FA2" w:rsidRPr="00712FA2" w:rsidRDefault="00712FA2" w:rsidP="00EB4535">
      <w:pPr>
        <w:suppressAutoHyphens/>
        <w:spacing w:after="240" w:line="360" w:lineRule="auto"/>
        <w:rPr>
          <w:rFonts w:ascii="Arial" w:hAnsi="Arial" w:cs="Arial"/>
          <w:b/>
        </w:rPr>
      </w:pPr>
    </w:p>
    <w:p w:rsidR="008676C4" w:rsidRPr="00712FA2" w:rsidRDefault="00712FA2" w:rsidP="008676C4">
      <w:pPr>
        <w:suppressAutoHyphens/>
        <w:spacing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8676C4" w:rsidRPr="00712FA2">
        <w:rPr>
          <w:rFonts w:ascii="Arial" w:hAnsi="Arial" w:cs="Arial"/>
          <w:b/>
        </w:rPr>
        <w:t>Приложение</w:t>
      </w:r>
    </w:p>
    <w:p w:rsidR="00AC20A2" w:rsidRPr="00712FA2" w:rsidRDefault="00AC20A2" w:rsidP="00AC20A2">
      <w:pPr>
        <w:suppressAutoHyphens/>
        <w:spacing w:after="240" w:line="360" w:lineRule="auto"/>
        <w:ind w:left="1287"/>
        <w:jc w:val="center"/>
        <w:rPr>
          <w:rFonts w:ascii="Arial" w:hAnsi="Arial" w:cs="Arial"/>
          <w:b/>
        </w:rPr>
      </w:pPr>
      <w:r w:rsidRPr="00712FA2">
        <w:rPr>
          <w:rFonts w:ascii="Arial" w:hAnsi="Arial" w:cs="Arial"/>
          <w:b/>
        </w:rPr>
        <w:t>КАЛЕНДАРНО-ТЕМАТИЧЕСКОЕ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10719"/>
        <w:gridCol w:w="1701"/>
      </w:tblGrid>
      <w:tr w:rsidR="00B12CA2" w:rsidRPr="00712FA2" w:rsidTr="00B12CA2">
        <w:trPr>
          <w:trHeight w:val="544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A2" w:rsidRPr="00712FA2" w:rsidRDefault="00B12CA2" w:rsidP="00AC518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12FA2">
              <w:rPr>
                <w:rFonts w:ascii="Arial" w:eastAsia="Times New Roman" w:hAnsi="Arial" w:cs="Arial"/>
                <w:b/>
              </w:rPr>
              <w:t>№</w:t>
            </w:r>
            <w:proofErr w:type="gramStart"/>
            <w:r w:rsidRPr="00712FA2">
              <w:rPr>
                <w:rFonts w:ascii="Arial" w:eastAsia="Times New Roman" w:hAnsi="Arial" w:cs="Arial"/>
                <w:b/>
              </w:rPr>
              <w:t>п</w:t>
            </w:r>
            <w:proofErr w:type="gramEnd"/>
            <w:r w:rsidRPr="00712FA2">
              <w:rPr>
                <w:rFonts w:ascii="Arial" w:eastAsia="Times New Roman" w:hAnsi="Arial" w:cs="Arial"/>
                <w:b/>
              </w:rPr>
              <w:t>/п</w:t>
            </w: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A2" w:rsidRPr="00712FA2" w:rsidRDefault="00B12CA2" w:rsidP="00AC518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12FA2">
              <w:rPr>
                <w:rFonts w:ascii="Arial" w:eastAsia="Times New Roman" w:hAnsi="Arial" w:cs="Arial"/>
                <w:b/>
              </w:rPr>
              <w:t>Тема</w:t>
            </w:r>
            <w:r w:rsidR="00EB4535" w:rsidRPr="00712FA2">
              <w:rPr>
                <w:rFonts w:ascii="Arial" w:eastAsia="Times New Roman" w:hAnsi="Arial" w:cs="Arial"/>
                <w:b/>
              </w:rPr>
              <w:t xml:space="preserve">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A2" w:rsidRPr="00712FA2" w:rsidRDefault="00B12CA2" w:rsidP="00AC518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12FA2">
              <w:rPr>
                <w:rFonts w:ascii="Arial" w:eastAsia="Times New Roman" w:hAnsi="Arial" w:cs="Arial"/>
                <w:b/>
              </w:rPr>
              <w:t>Дата</w:t>
            </w:r>
          </w:p>
        </w:tc>
      </w:tr>
      <w:tr w:rsidR="00786349" w:rsidRPr="00712FA2" w:rsidTr="00B042D5"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49" w:rsidRPr="00712FA2" w:rsidRDefault="00786349" w:rsidP="0078634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12FA2">
              <w:rPr>
                <w:rFonts w:ascii="Arial" w:hAnsi="Arial" w:cs="Arial"/>
                <w:b/>
              </w:rPr>
              <w:t xml:space="preserve">                                                                     1 модуль </w:t>
            </w:r>
          </w:p>
        </w:tc>
      </w:tr>
      <w:tr w:rsidR="00B12CA2" w:rsidRPr="00712FA2" w:rsidTr="00B12CA2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A2" w:rsidRPr="00712FA2" w:rsidRDefault="00786349" w:rsidP="00AC5189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CA2" w:rsidRPr="00712FA2" w:rsidRDefault="001368AF" w:rsidP="007142BC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hAnsi="Arial" w:cs="Arial"/>
              </w:rPr>
              <w:t>«В гости к зайке</w:t>
            </w:r>
            <w:r w:rsidR="00786349" w:rsidRPr="00712FA2">
              <w:rPr>
                <w:rFonts w:ascii="Arial" w:hAnsi="Arial" w:cs="Arial"/>
              </w:rPr>
              <w:t>»</w:t>
            </w:r>
            <w:r w:rsidRPr="00712FA2">
              <w:rPr>
                <w:rFonts w:ascii="Arial" w:hAnsi="Arial" w:cs="Arial"/>
              </w:rPr>
              <w:t xml:space="preserve"> Слушание. Игра «Прыг - Скок»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A2" w:rsidRPr="00712FA2" w:rsidRDefault="00B12CA2" w:rsidP="00B12C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86349" w:rsidRPr="00712FA2" w:rsidTr="00B12CA2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49" w:rsidRPr="00712FA2" w:rsidRDefault="00786349" w:rsidP="00AC5189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49" w:rsidRPr="00712FA2" w:rsidRDefault="00786349" w:rsidP="002B6D47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«Разноцветные зонтики»</w:t>
            </w:r>
            <w:r w:rsidR="001368AF" w:rsidRPr="00712FA2">
              <w:rPr>
                <w:rFonts w:ascii="Arial" w:eastAsia="Times New Roman" w:hAnsi="Arial" w:cs="Arial"/>
              </w:rPr>
              <w:t xml:space="preserve"> Выполняем элементы танца.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9" w:rsidRPr="00712FA2" w:rsidRDefault="00786349" w:rsidP="00B12C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86349" w:rsidRPr="00712FA2" w:rsidTr="0081325B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49" w:rsidRPr="00712FA2" w:rsidRDefault="00786349" w:rsidP="007142BC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12FA2">
              <w:rPr>
                <w:rFonts w:ascii="Arial" w:eastAsia="Times New Roman" w:hAnsi="Arial" w:cs="Arial"/>
                <w:b/>
              </w:rPr>
              <w:t xml:space="preserve">                                                                     2 модуль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9" w:rsidRPr="00712FA2" w:rsidRDefault="00786349" w:rsidP="00B12C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86349" w:rsidRPr="00712FA2" w:rsidTr="00B12CA2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49" w:rsidRPr="00712FA2" w:rsidRDefault="00786349" w:rsidP="00AC5189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49" w:rsidRPr="00712FA2" w:rsidRDefault="00786349" w:rsidP="007142BC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 xml:space="preserve"> «У медведя </w:t>
            </w:r>
            <w:proofErr w:type="gramStart"/>
            <w:r w:rsidRPr="00712FA2">
              <w:rPr>
                <w:rFonts w:ascii="Arial" w:eastAsia="Times New Roman" w:hAnsi="Arial" w:cs="Arial"/>
              </w:rPr>
              <w:t>во</w:t>
            </w:r>
            <w:proofErr w:type="gramEnd"/>
            <w:r w:rsidRPr="00712FA2">
              <w:rPr>
                <w:rFonts w:ascii="Arial" w:eastAsia="Times New Roman" w:hAnsi="Arial" w:cs="Arial"/>
              </w:rPr>
              <w:t xml:space="preserve"> бору»</w:t>
            </w:r>
            <w:r w:rsidR="001368AF" w:rsidRPr="00712FA2">
              <w:rPr>
                <w:rFonts w:ascii="Arial" w:eastAsia="Times New Roman" w:hAnsi="Arial" w:cs="Arial"/>
              </w:rPr>
              <w:t xml:space="preserve"> Слушаем и играем.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9" w:rsidRPr="00712FA2" w:rsidRDefault="00786349" w:rsidP="00B12C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86349" w:rsidRPr="00712FA2" w:rsidTr="00B12CA2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49" w:rsidRPr="00712FA2" w:rsidRDefault="00786349" w:rsidP="00AC5189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49" w:rsidRPr="00712FA2" w:rsidRDefault="001368AF" w:rsidP="007142BC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«Осенние листья</w:t>
            </w:r>
            <w:r w:rsidR="00786349" w:rsidRPr="00712FA2">
              <w:rPr>
                <w:rFonts w:ascii="Arial" w:eastAsia="Times New Roman" w:hAnsi="Arial" w:cs="Arial"/>
              </w:rPr>
              <w:t>»</w:t>
            </w:r>
            <w:r w:rsidRPr="00712FA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9" w:rsidRPr="00712FA2" w:rsidRDefault="00786349" w:rsidP="00B12CA2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786349" w:rsidRPr="00712FA2" w:rsidTr="00B12CA2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49" w:rsidRPr="00712FA2" w:rsidRDefault="00786349" w:rsidP="00AC5189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49" w:rsidRPr="00712FA2" w:rsidRDefault="00786349" w:rsidP="00E85754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«Первые снежинки»</w:t>
            </w:r>
            <w:r w:rsidR="001368AF" w:rsidRPr="00712FA2">
              <w:rPr>
                <w:rFonts w:ascii="Arial" w:eastAsia="Times New Roman" w:hAnsi="Arial" w:cs="Arial"/>
              </w:rPr>
              <w:t xml:space="preserve"> Имитируем падающие снежинки.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9" w:rsidRPr="00712FA2" w:rsidRDefault="00786349" w:rsidP="00B12C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86349" w:rsidRPr="00712FA2" w:rsidTr="00062388"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49" w:rsidRPr="00712FA2" w:rsidRDefault="00786349" w:rsidP="00786349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  <w:r w:rsidRPr="00712FA2">
              <w:rPr>
                <w:rFonts w:ascii="Arial" w:eastAsia="Times New Roman" w:hAnsi="Arial" w:cs="Arial"/>
                <w:b/>
              </w:rPr>
              <w:t>3 модуль</w:t>
            </w:r>
          </w:p>
        </w:tc>
      </w:tr>
      <w:tr w:rsidR="00786349" w:rsidRPr="00712FA2" w:rsidTr="00B12CA2">
        <w:trPr>
          <w:trHeight w:val="783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349" w:rsidRPr="00712FA2" w:rsidRDefault="00786349" w:rsidP="00AC5189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6349" w:rsidRPr="00712FA2" w:rsidRDefault="00786349" w:rsidP="007142BC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 xml:space="preserve"> «Бабушка Зима»</w:t>
            </w:r>
            <w:r w:rsidR="001368AF" w:rsidRPr="00712FA2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6349" w:rsidRPr="00712FA2" w:rsidRDefault="00786349" w:rsidP="00B12C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86349" w:rsidRPr="00712FA2" w:rsidTr="00B12CA2">
        <w:trPr>
          <w:trHeight w:val="526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49" w:rsidRPr="00712FA2" w:rsidRDefault="00786349" w:rsidP="00AC518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12FA2">
              <w:rPr>
                <w:rFonts w:ascii="Arial" w:hAnsi="Arial" w:cs="Arial"/>
              </w:rPr>
              <w:t>7</w:t>
            </w: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49" w:rsidRPr="00712FA2" w:rsidRDefault="001368AF" w:rsidP="007142BC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12FA2">
              <w:rPr>
                <w:rFonts w:ascii="Arial" w:hAnsi="Arial" w:cs="Arial"/>
              </w:rPr>
              <w:t>«Новогодний карнавал</w:t>
            </w:r>
            <w:r w:rsidR="00786349" w:rsidRPr="00712FA2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9" w:rsidRPr="00712FA2" w:rsidRDefault="00786349" w:rsidP="00B12C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86349" w:rsidRPr="00712FA2" w:rsidTr="0078634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49" w:rsidRPr="00712FA2" w:rsidRDefault="00786349" w:rsidP="00AC5189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49" w:rsidRPr="00712FA2" w:rsidRDefault="001368AF" w:rsidP="002973E9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«Снег - снежок</w:t>
            </w:r>
            <w:r w:rsidR="00F275D2" w:rsidRPr="00712FA2">
              <w:rPr>
                <w:rFonts w:ascii="Arial" w:eastAsia="Times New Roman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49" w:rsidRPr="00712FA2" w:rsidRDefault="00786349" w:rsidP="00B12CA2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75D2" w:rsidRPr="00712FA2" w:rsidTr="00786349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D2" w:rsidRPr="00712FA2" w:rsidRDefault="00F275D2" w:rsidP="00786349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D2" w:rsidRPr="00712FA2" w:rsidRDefault="001368AF" w:rsidP="00E72B5E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 xml:space="preserve"> «День рождения колобка</w:t>
            </w:r>
            <w:r w:rsidR="00F275D2" w:rsidRPr="00712FA2">
              <w:rPr>
                <w:rFonts w:ascii="Arial" w:eastAsia="Times New Roman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2" w:rsidRPr="00712FA2" w:rsidRDefault="00F275D2" w:rsidP="00B12CA2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75D2" w:rsidRPr="00712FA2" w:rsidTr="0021580D"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D2" w:rsidRPr="00712FA2" w:rsidRDefault="00F275D2" w:rsidP="00F275D2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712FA2">
              <w:rPr>
                <w:rFonts w:ascii="Arial" w:hAnsi="Arial" w:cs="Arial"/>
                <w:b/>
              </w:rPr>
              <w:t>4 модуль</w:t>
            </w:r>
          </w:p>
        </w:tc>
      </w:tr>
      <w:tr w:rsidR="00F275D2" w:rsidRPr="00712FA2" w:rsidTr="00F275D2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D2" w:rsidRPr="00712FA2" w:rsidRDefault="00F275D2" w:rsidP="00AC5189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lastRenderedPageBreak/>
              <w:t>10</w:t>
            </w: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D2" w:rsidRPr="00712FA2" w:rsidRDefault="001368AF" w:rsidP="00605DD3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hAnsi="Arial" w:cs="Arial"/>
              </w:rPr>
              <w:t>«Любимая мама</w:t>
            </w:r>
            <w:r w:rsidR="00F275D2" w:rsidRPr="00712FA2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2" w:rsidRPr="00712FA2" w:rsidRDefault="00F275D2" w:rsidP="00B12C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75D2" w:rsidRPr="00712FA2" w:rsidTr="00F275D2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D2" w:rsidRPr="00712FA2" w:rsidRDefault="00F275D2" w:rsidP="00AC5189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D2" w:rsidRPr="00712FA2" w:rsidRDefault="00F275D2" w:rsidP="004C0A3E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«Улыбнулось Солнышко»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2" w:rsidRPr="00712FA2" w:rsidRDefault="00F275D2" w:rsidP="00B12CA2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75D2" w:rsidRPr="00712FA2" w:rsidTr="001368AF">
        <w:trPr>
          <w:trHeight w:val="522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D2" w:rsidRPr="00712FA2" w:rsidRDefault="00F275D2" w:rsidP="00AC5189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2" w:rsidRPr="00712FA2" w:rsidRDefault="001368AF" w:rsidP="00AC518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FA2">
              <w:rPr>
                <w:rFonts w:ascii="Arial" w:hAnsi="Arial" w:cs="Arial"/>
              </w:rPr>
              <w:t>«Теремок</w:t>
            </w:r>
            <w:r w:rsidR="00F275D2" w:rsidRPr="00712FA2">
              <w:rPr>
                <w:rFonts w:ascii="Arial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2" w:rsidRPr="00712FA2" w:rsidRDefault="00F275D2">
            <w:pPr>
              <w:rPr>
                <w:rFonts w:ascii="Arial" w:hAnsi="Arial" w:cs="Arial"/>
              </w:rPr>
            </w:pPr>
          </w:p>
          <w:p w:rsidR="00F275D2" w:rsidRPr="00712FA2" w:rsidRDefault="00F275D2" w:rsidP="00B12C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75D2" w:rsidRPr="00712FA2" w:rsidTr="00F275D2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D2" w:rsidRPr="00712FA2" w:rsidRDefault="00F275D2" w:rsidP="00AC5189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712FA2">
              <w:rPr>
                <w:rFonts w:ascii="Arial" w:hAnsi="Arial" w:cs="Arial"/>
              </w:rPr>
              <w:t>13</w:t>
            </w: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D2" w:rsidRPr="00712FA2" w:rsidRDefault="001368AF" w:rsidP="003D79C4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«Весна - красна</w:t>
            </w:r>
            <w:r w:rsidR="00F964EB" w:rsidRPr="00712FA2">
              <w:rPr>
                <w:rFonts w:ascii="Arial" w:eastAsia="Times New Roman" w:hAnsi="Arial" w:cs="Arial"/>
              </w:rPr>
              <w:t>!</w:t>
            </w:r>
            <w:r w:rsidR="00F275D2" w:rsidRPr="00712FA2">
              <w:rPr>
                <w:rFonts w:ascii="Arial" w:eastAsia="Times New Roman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2" w:rsidRPr="00712FA2" w:rsidRDefault="00F275D2" w:rsidP="00B12CA2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75D2" w:rsidRPr="00712FA2" w:rsidTr="00182865">
        <w:tc>
          <w:tcPr>
            <w:tcW w:w="1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D2" w:rsidRPr="00712FA2" w:rsidRDefault="00F275D2" w:rsidP="00B12CA2">
            <w:pPr>
              <w:spacing w:line="36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712FA2">
              <w:rPr>
                <w:rFonts w:ascii="Arial" w:hAnsi="Arial" w:cs="Arial"/>
                <w:b/>
              </w:rPr>
              <w:t>5 модуль</w:t>
            </w:r>
          </w:p>
        </w:tc>
      </w:tr>
      <w:tr w:rsidR="00F275D2" w:rsidRPr="00712FA2" w:rsidTr="00F275D2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D2" w:rsidRPr="00712FA2" w:rsidRDefault="00F964EB" w:rsidP="00AC5189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D2" w:rsidRPr="00712FA2" w:rsidRDefault="001368AF" w:rsidP="00AC518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 xml:space="preserve">«Быстрые </w:t>
            </w:r>
            <w:r w:rsidR="00F964EB" w:rsidRPr="00712FA2">
              <w:rPr>
                <w:rFonts w:ascii="Arial" w:eastAsia="Times New Roman" w:hAnsi="Arial" w:cs="Arial"/>
              </w:rPr>
              <w:t xml:space="preserve"> кораблики»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2" w:rsidRPr="00712FA2" w:rsidRDefault="00F275D2" w:rsidP="00B12CA2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275D2" w:rsidRPr="00712FA2" w:rsidTr="00F275D2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D2" w:rsidRPr="00712FA2" w:rsidRDefault="00F964EB" w:rsidP="00AC5189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D2" w:rsidRPr="00712FA2" w:rsidRDefault="00F964EB" w:rsidP="00AC518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«Добрый Жук»</w:t>
            </w:r>
            <w:r w:rsidR="001368AF" w:rsidRPr="00712FA2">
              <w:rPr>
                <w:rFonts w:ascii="Arial" w:eastAsia="Times New Roman" w:hAnsi="Arial" w:cs="Arial"/>
              </w:rPr>
              <w:t xml:space="preserve"> Изображаем в танце жука.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2" w:rsidRPr="00712FA2" w:rsidRDefault="00F275D2" w:rsidP="00B12C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75D2" w:rsidRPr="00712FA2" w:rsidTr="00F275D2">
        <w:trPr>
          <w:trHeight w:val="978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D2" w:rsidRPr="00712FA2" w:rsidRDefault="00F964EB" w:rsidP="00AC5189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D2" w:rsidRPr="00712FA2" w:rsidRDefault="001368AF" w:rsidP="00AC518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«Белая береза</w:t>
            </w:r>
            <w:r w:rsidR="00F964EB" w:rsidRPr="00712FA2">
              <w:rPr>
                <w:rFonts w:ascii="Arial" w:eastAsia="Times New Roman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2" w:rsidRPr="00712FA2" w:rsidRDefault="00F275D2" w:rsidP="00B12CA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F275D2" w:rsidRPr="00712FA2" w:rsidTr="00F275D2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D2" w:rsidRPr="00712FA2" w:rsidRDefault="00F964EB" w:rsidP="00AC5189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D2" w:rsidRPr="00712FA2" w:rsidRDefault="001368AF" w:rsidP="00AC518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«Песни соловьиные</w:t>
            </w:r>
            <w:r w:rsidR="00F964EB" w:rsidRPr="00712FA2">
              <w:rPr>
                <w:rFonts w:ascii="Arial" w:eastAsia="Times New Roman" w:hAnsi="Arial" w:cs="Arial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D2" w:rsidRPr="00712FA2" w:rsidRDefault="00F275D2" w:rsidP="00B12CA2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F964EB" w:rsidRPr="00712FA2" w:rsidTr="00F275D2"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EB" w:rsidRPr="00712FA2" w:rsidRDefault="00F964EB" w:rsidP="00AC5189">
            <w:pPr>
              <w:spacing w:after="0"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итого</w:t>
            </w:r>
          </w:p>
        </w:tc>
        <w:tc>
          <w:tcPr>
            <w:tcW w:w="10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EB" w:rsidRPr="00712FA2" w:rsidRDefault="00F964EB" w:rsidP="00AC5189">
            <w:pPr>
              <w:spacing w:line="360" w:lineRule="auto"/>
              <w:jc w:val="both"/>
              <w:rPr>
                <w:rFonts w:ascii="Arial" w:eastAsia="Times New Roman" w:hAnsi="Arial" w:cs="Arial"/>
              </w:rPr>
            </w:pPr>
            <w:r w:rsidRPr="00712FA2">
              <w:rPr>
                <w:rFonts w:ascii="Arial" w:eastAsia="Times New Roman" w:hAnsi="Arial" w:cs="Arial"/>
              </w:rPr>
              <w:t>17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EB" w:rsidRPr="00712FA2" w:rsidRDefault="00F964EB" w:rsidP="00B12CA2">
            <w:pPr>
              <w:spacing w:line="36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377A0D" w:rsidRPr="00712FA2" w:rsidRDefault="00377A0D">
      <w:pPr>
        <w:rPr>
          <w:rFonts w:ascii="Arial" w:hAnsi="Arial" w:cs="Arial"/>
        </w:rPr>
      </w:pPr>
    </w:p>
    <w:sectPr w:rsidR="00377A0D" w:rsidRPr="00712FA2" w:rsidSect="00AC20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72B59"/>
    <w:multiLevelType w:val="hybridMultilevel"/>
    <w:tmpl w:val="DEDC23F8"/>
    <w:lvl w:ilvl="0" w:tplc="D0A8510E">
      <w:start w:val="6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20A2"/>
    <w:rsid w:val="000D7870"/>
    <w:rsid w:val="001368AF"/>
    <w:rsid w:val="00166C36"/>
    <w:rsid w:val="00210267"/>
    <w:rsid w:val="00377A0D"/>
    <w:rsid w:val="0046140E"/>
    <w:rsid w:val="004E2CFB"/>
    <w:rsid w:val="00712FA2"/>
    <w:rsid w:val="00786349"/>
    <w:rsid w:val="007C7582"/>
    <w:rsid w:val="008676C4"/>
    <w:rsid w:val="00892AF3"/>
    <w:rsid w:val="0093241A"/>
    <w:rsid w:val="009A3EF8"/>
    <w:rsid w:val="009C2900"/>
    <w:rsid w:val="00AC20A2"/>
    <w:rsid w:val="00B12CA2"/>
    <w:rsid w:val="00CB23DB"/>
    <w:rsid w:val="00CB2BE6"/>
    <w:rsid w:val="00D72190"/>
    <w:rsid w:val="00E0770C"/>
    <w:rsid w:val="00E41757"/>
    <w:rsid w:val="00EB4535"/>
    <w:rsid w:val="00F275D2"/>
    <w:rsid w:val="00F9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82"/>
  </w:style>
  <w:style w:type="paragraph" w:styleId="3">
    <w:name w:val="heading 3"/>
    <w:basedOn w:val="a"/>
    <w:next w:val="a"/>
    <w:link w:val="30"/>
    <w:uiPriority w:val="9"/>
    <w:unhideWhenUsed/>
    <w:qFormat/>
    <w:rsid w:val="00AC20A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20A2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1">
    <w:name w:val="Заголовок №1_"/>
    <w:link w:val="10"/>
    <w:rsid w:val="0093241A"/>
    <w:rPr>
      <w:rFonts w:ascii="Georgia" w:hAnsi="Georgia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93241A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Georgia" w:hAnsi="Georgia"/>
      <w:sz w:val="25"/>
      <w:szCs w:val="25"/>
    </w:rPr>
  </w:style>
  <w:style w:type="table" w:styleId="a3">
    <w:name w:val="Table Grid"/>
    <w:basedOn w:val="a1"/>
    <w:uiPriority w:val="59"/>
    <w:rsid w:val="00D72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26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61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614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6719F-3FC8-47C6-8EB0-6FAAA24B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2020-09-17T05:09:00Z</cp:lastPrinted>
  <dcterms:created xsi:type="dcterms:W3CDTF">2019-09-12T14:24:00Z</dcterms:created>
  <dcterms:modified xsi:type="dcterms:W3CDTF">2021-02-03T03:39:00Z</dcterms:modified>
</cp:coreProperties>
</file>