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58" w:rsidRDefault="00C71EA1" w:rsidP="00521A97">
      <w:pPr>
        <w:rPr>
          <w:rStyle w:val="1"/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hd w:val="clear" w:color="auto" w:fill="FFFFFF"/>
        </w:rPr>
        <w:drawing>
          <wp:inline distT="0" distB="0" distL="0" distR="0" wp14:anchorId="24958662" wp14:editId="1751114E">
            <wp:extent cx="8423754" cy="6132236"/>
            <wp:effectExtent l="0" t="0" r="0" b="0"/>
            <wp:docPr id="2" name="Рисунок 2" descr="C:\Users\User\Desktop\окружающий природный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кружающий природный ми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257" cy="613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33158">
        <w:rPr>
          <w:rStyle w:val="1"/>
          <w:rFonts w:ascii="Arial" w:hAnsi="Arial" w:cs="Arial"/>
          <w:b/>
          <w:color w:val="000000"/>
          <w:sz w:val="22"/>
          <w:szCs w:val="22"/>
        </w:rPr>
        <w:br w:type="page"/>
      </w:r>
    </w:p>
    <w:p w:rsidR="00B8535D" w:rsidRPr="00642AD7" w:rsidRDefault="00B8535D" w:rsidP="00B8535D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  <w:r w:rsidRPr="009600FF">
        <w:rPr>
          <w:rStyle w:val="1"/>
          <w:rFonts w:ascii="Arial" w:hAnsi="Arial" w:cs="Arial"/>
          <w:b/>
          <w:color w:val="000000"/>
          <w:sz w:val="22"/>
          <w:szCs w:val="22"/>
        </w:rPr>
        <w:lastRenderedPageBreak/>
        <w:t xml:space="preserve">   </w:t>
      </w:r>
      <w:r w:rsidRPr="00642AD7">
        <w:rPr>
          <w:rStyle w:val="1"/>
          <w:rFonts w:ascii="Arial" w:hAnsi="Arial" w:cs="Arial"/>
          <w:b/>
          <w:color w:val="000000"/>
          <w:sz w:val="22"/>
          <w:szCs w:val="22"/>
        </w:rPr>
        <w:t>Рабочая программа по окружающему природному миру</w:t>
      </w:r>
    </w:p>
    <w:p w:rsidR="00B8535D" w:rsidRPr="00642AD7" w:rsidRDefault="00201AEC" w:rsidP="00201AEC">
      <w:pPr>
        <w:pStyle w:val="10"/>
        <w:keepNext/>
        <w:keepLines/>
        <w:shd w:val="clear" w:color="auto" w:fill="auto"/>
        <w:spacing w:after="242"/>
        <w:ind w:left="1700" w:right="400"/>
        <w:jc w:val="left"/>
        <w:rPr>
          <w:rStyle w:val="1"/>
          <w:rFonts w:ascii="Arial" w:hAnsi="Arial" w:cs="Arial"/>
          <w:b/>
          <w:color w:val="000000"/>
          <w:sz w:val="22"/>
          <w:szCs w:val="22"/>
        </w:rPr>
      </w:pPr>
      <w:r w:rsidRPr="00642AD7">
        <w:rPr>
          <w:rStyle w:val="1"/>
          <w:rFonts w:ascii="Arial" w:hAnsi="Arial" w:cs="Arial"/>
          <w:b/>
          <w:color w:val="000000"/>
          <w:sz w:val="22"/>
          <w:szCs w:val="22"/>
        </w:rPr>
        <w:t xml:space="preserve">                                        </w:t>
      </w:r>
      <w:r w:rsidR="00C8546E">
        <w:rPr>
          <w:rStyle w:val="1"/>
          <w:rFonts w:ascii="Arial" w:hAnsi="Arial" w:cs="Arial"/>
          <w:b/>
          <w:color w:val="000000"/>
          <w:sz w:val="22"/>
          <w:szCs w:val="22"/>
        </w:rPr>
        <w:t>Раздел</w:t>
      </w:r>
      <w:r w:rsidRPr="00642AD7">
        <w:rPr>
          <w:rStyle w:val="1"/>
          <w:rFonts w:ascii="Arial" w:hAnsi="Arial" w:cs="Arial"/>
          <w:b/>
          <w:color w:val="000000"/>
          <w:sz w:val="22"/>
          <w:szCs w:val="22"/>
        </w:rPr>
        <w:t xml:space="preserve">   </w:t>
      </w:r>
      <w:r w:rsidR="00127D23" w:rsidRPr="00642AD7">
        <w:rPr>
          <w:rStyle w:val="1"/>
          <w:rFonts w:ascii="Arial" w:hAnsi="Arial" w:cs="Arial"/>
          <w:b/>
          <w:color w:val="000000"/>
          <w:sz w:val="22"/>
          <w:szCs w:val="22"/>
          <w:lang w:val="en-US"/>
        </w:rPr>
        <w:t>I</w:t>
      </w:r>
      <w:r w:rsidR="00127D23" w:rsidRPr="00642AD7">
        <w:rPr>
          <w:rStyle w:val="1"/>
          <w:rFonts w:ascii="Arial" w:hAnsi="Arial" w:cs="Arial"/>
          <w:b/>
          <w:color w:val="000000"/>
          <w:sz w:val="22"/>
          <w:szCs w:val="22"/>
        </w:rPr>
        <w:t>.</w:t>
      </w:r>
      <w:r w:rsidR="00B8535D" w:rsidRPr="00642AD7">
        <w:rPr>
          <w:rStyle w:val="1"/>
          <w:rFonts w:ascii="Arial" w:hAnsi="Arial" w:cs="Arial"/>
          <w:b/>
          <w:color w:val="000000"/>
          <w:sz w:val="22"/>
          <w:szCs w:val="22"/>
        </w:rPr>
        <w:t>Планируемые результаты освоен</w:t>
      </w:r>
      <w:r w:rsidRPr="00642AD7">
        <w:rPr>
          <w:rStyle w:val="1"/>
          <w:rFonts w:ascii="Arial" w:hAnsi="Arial" w:cs="Arial"/>
          <w:b/>
          <w:color w:val="000000"/>
          <w:sz w:val="22"/>
          <w:szCs w:val="22"/>
        </w:rPr>
        <w:t xml:space="preserve">ия программы </w:t>
      </w:r>
    </w:p>
    <w:p w:rsidR="00B8535D" w:rsidRPr="00642AD7" w:rsidRDefault="00B8535D" w:rsidP="00B8535D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</w:rPr>
      </w:pPr>
      <w:r w:rsidRPr="00642AD7">
        <w:rPr>
          <w:rFonts w:ascii="Arial" w:hAnsi="Arial" w:cs="Arial"/>
          <w:b/>
        </w:rPr>
        <w:t>Личностные и предметные результаты освоения конкретного учебного предмета</w:t>
      </w:r>
    </w:p>
    <w:p w:rsidR="00B8535D" w:rsidRPr="00642AD7" w:rsidRDefault="00B8535D" w:rsidP="00B8535D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642AD7">
        <w:rPr>
          <w:rFonts w:ascii="Arial" w:eastAsia="Times New Roman" w:hAnsi="Arial" w:cs="Arial"/>
          <w:kern w:val="2"/>
          <w:lang w:eastAsia="ar-SA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Из-за системных нарушений развития обучающихся с </w:t>
      </w:r>
      <w:proofErr w:type="gramStart"/>
      <w:r w:rsidRPr="00642AD7">
        <w:rPr>
          <w:rFonts w:ascii="Arial" w:eastAsia="Times New Roman" w:hAnsi="Arial" w:cs="Arial"/>
          <w:kern w:val="2"/>
          <w:lang w:eastAsia="ar-SA"/>
        </w:rPr>
        <w:t>умеренной</w:t>
      </w:r>
      <w:proofErr w:type="gramEnd"/>
      <w:r w:rsidRPr="00642AD7">
        <w:rPr>
          <w:rFonts w:ascii="Arial" w:eastAsia="Times New Roman" w:hAnsi="Arial" w:cs="Arial"/>
          <w:kern w:val="2"/>
          <w:lang w:eastAsia="ar-SA"/>
        </w:rPr>
        <w:t>, тяжелой, глубокой</w:t>
      </w:r>
    </w:p>
    <w:p w:rsidR="00B8535D" w:rsidRPr="00C8546E" w:rsidRDefault="00B8535D" w:rsidP="00B8535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C8546E">
        <w:rPr>
          <w:rFonts w:ascii="Arial" w:eastAsia="Arial Unicode MS" w:hAnsi="Arial" w:cs="Arial"/>
          <w:b/>
          <w:kern w:val="2"/>
          <w:lang w:eastAsia="hi-IN" w:bidi="hi-IN"/>
        </w:rPr>
        <w:t>Личностные</w:t>
      </w:r>
      <w:r w:rsidR="00C8546E" w:rsidRPr="00C8546E">
        <w:rPr>
          <w:rFonts w:ascii="Arial" w:eastAsia="Times New Roman" w:hAnsi="Arial" w:cs="Arial"/>
          <w:b/>
        </w:rPr>
        <w:t xml:space="preserve"> </w:t>
      </w:r>
      <w:r w:rsidRPr="00C8546E">
        <w:rPr>
          <w:rFonts w:ascii="Arial" w:eastAsia="Times New Roman" w:hAnsi="Arial" w:cs="Arial"/>
          <w:b/>
        </w:rPr>
        <w:t>результаты: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Физические характеристики персональной идентификации: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eastAsia="Times New Roman" w:hAnsi="Arial" w:cs="Arial"/>
        </w:rPr>
        <w:t xml:space="preserve">- </w:t>
      </w:r>
      <w:r w:rsidRPr="00642AD7">
        <w:rPr>
          <w:rFonts w:ascii="Arial" w:hAnsi="Arial" w:cs="Arial"/>
        </w:rPr>
        <w:t>определяет свои внешние данные (цвет глаз, волос, рост и т.д.);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определяет состояние своего здоровья;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Гендерная идентичность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  <w:b/>
        </w:rPr>
        <w:t xml:space="preserve">- </w:t>
      </w:r>
      <w:r w:rsidRPr="00642AD7">
        <w:rPr>
          <w:rFonts w:ascii="Arial" w:hAnsi="Arial" w:cs="Arial"/>
        </w:rPr>
        <w:t>определяет свою половую принадлежность (без обоснования);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Возрастная идентификация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определяет свою возрастную группу (ребенок, подросток, юноша);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проявляет уважение к людям старшего возраста.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«Уверенность в себе»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осознает, что может, а что ему пока не удается;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«Чувства, желания, взгляды»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понимает эмоциональные состояния других людей;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понимает язык эмоций (позы, мимика, жесты и т.д.);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b/>
        </w:rPr>
      </w:pPr>
      <w:r w:rsidRPr="00642AD7">
        <w:rPr>
          <w:rFonts w:ascii="Arial" w:hAnsi="Arial" w:cs="Arial"/>
        </w:rPr>
        <w:t>- проявляет собственные чувства;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«Социальные навыки»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умеет устанавливать и поддерживать контакты;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lastRenderedPageBreak/>
        <w:t>- умеет кооперироваться и сотрудничать;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избегает конфликтных ситуаций;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использует элементарные формы речевого этикета;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принимает доброжелательные шутки в свой адрес;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Мотивационно – личностный блок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испытывает потребность в новых знаниях (на начальном уровне)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стремится помогать окружающим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eastAsia="Times New Roman" w:hAnsi="Arial" w:cs="Arial"/>
          <w:i/>
          <w:u w:val="single"/>
        </w:rPr>
      </w:pPr>
      <w:r w:rsidRPr="00642AD7">
        <w:rPr>
          <w:rFonts w:ascii="Arial" w:eastAsia="Times New Roman" w:hAnsi="Arial" w:cs="Arial"/>
          <w:i/>
          <w:u w:val="single"/>
        </w:rPr>
        <w:t>Биологический уровень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eastAsia="Times New Roman" w:hAnsi="Arial" w:cs="Arial"/>
        </w:rPr>
      </w:pPr>
      <w:r w:rsidRPr="00642AD7">
        <w:rPr>
          <w:rFonts w:ascii="Arial" w:eastAsia="Times New Roman" w:hAnsi="Arial" w:cs="Arial"/>
        </w:rPr>
        <w:t>- сообщает о дискомфорте, вызванном внешними факторами (температурный режим, освещение и. т.д.)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eastAsia="Times New Roman" w:hAnsi="Arial" w:cs="Arial"/>
        </w:rPr>
      </w:pPr>
      <w:r w:rsidRPr="00642AD7">
        <w:rPr>
          <w:rFonts w:ascii="Arial" w:eastAsia="Times New Roman" w:hAnsi="Arial" w:cs="Arial"/>
        </w:rPr>
        <w:t>- сообщает об изменениях в организме (заболевание, ограниченность некоторых функций и т.д.)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eastAsia="Times New Roman" w:hAnsi="Arial" w:cs="Arial"/>
          <w:i/>
          <w:u w:val="single"/>
        </w:rPr>
      </w:pPr>
      <w:r w:rsidRPr="00642AD7">
        <w:rPr>
          <w:rFonts w:ascii="Arial" w:eastAsia="Times New Roman" w:hAnsi="Arial" w:cs="Arial"/>
          <w:i/>
          <w:u w:val="single"/>
        </w:rPr>
        <w:t>Осознает себя в следующих социальных ролях:</w:t>
      </w:r>
    </w:p>
    <w:p w:rsidR="00B8535D" w:rsidRPr="00642AD7" w:rsidRDefault="00B8535D" w:rsidP="00B8535D">
      <w:pPr>
        <w:tabs>
          <w:tab w:val="left" w:pos="1125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642AD7">
        <w:rPr>
          <w:rFonts w:ascii="Arial" w:eastAsia="Times New Roman" w:hAnsi="Arial" w:cs="Arial"/>
        </w:rPr>
        <w:t>- семейно – бытовых;</w:t>
      </w:r>
    </w:p>
    <w:p w:rsidR="00B8535D" w:rsidRPr="00642AD7" w:rsidRDefault="00B8535D" w:rsidP="00B8535D">
      <w:pPr>
        <w:tabs>
          <w:tab w:val="left" w:pos="1125"/>
        </w:tabs>
        <w:spacing w:after="0" w:line="360" w:lineRule="auto"/>
        <w:jc w:val="both"/>
        <w:rPr>
          <w:rFonts w:ascii="Arial" w:eastAsia="Times New Roman" w:hAnsi="Arial" w:cs="Arial"/>
          <w:i/>
          <w:u w:val="single"/>
        </w:rPr>
      </w:pPr>
      <w:r w:rsidRPr="00642AD7">
        <w:rPr>
          <w:rFonts w:ascii="Arial" w:eastAsia="Times New Roman" w:hAnsi="Arial" w:cs="Arial"/>
          <w:i/>
          <w:u w:val="single"/>
        </w:rPr>
        <w:t>Развитие мотивов учебной деятельности: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eastAsia="Times New Roman" w:hAnsi="Arial" w:cs="Arial"/>
        </w:rPr>
      </w:pPr>
      <w:r w:rsidRPr="00642AD7">
        <w:rPr>
          <w:rFonts w:ascii="Arial" w:eastAsia="Times New Roman" w:hAnsi="Arial" w:cs="Arial"/>
        </w:rPr>
        <w:t>- проявляет мотивацию благополучия (желает заслужить одобрение, получить хорошие отметки);</w:t>
      </w:r>
    </w:p>
    <w:p w:rsidR="00B8535D" w:rsidRPr="00642AD7" w:rsidRDefault="00B8535D" w:rsidP="00B8535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u w:val="single"/>
        </w:rPr>
      </w:pPr>
      <w:r w:rsidRPr="00642AD7">
        <w:rPr>
          <w:rFonts w:ascii="Arial" w:eastAsia="Times New Roman" w:hAnsi="Arial" w:cs="Arial"/>
          <w:i/>
          <w:iCs/>
          <w:u w:val="single"/>
        </w:rPr>
        <w:t>Ответственность за собственное здоровье, безопасность и жизнь</w:t>
      </w:r>
    </w:p>
    <w:p w:rsidR="00B8535D" w:rsidRPr="00642AD7" w:rsidRDefault="00B8535D" w:rsidP="00B8535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642AD7">
        <w:rPr>
          <w:rFonts w:ascii="Arial" w:eastAsia="Times New Roman" w:hAnsi="Arial" w:cs="Arial"/>
        </w:rPr>
        <w:t xml:space="preserve">- осознает, что определенные его действия несут опасность для него; </w:t>
      </w:r>
    </w:p>
    <w:p w:rsidR="00B8535D" w:rsidRPr="00642AD7" w:rsidRDefault="00B8535D" w:rsidP="00B8535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u w:val="single"/>
        </w:rPr>
      </w:pPr>
      <w:r w:rsidRPr="00642AD7">
        <w:rPr>
          <w:rFonts w:ascii="Arial" w:eastAsia="Times New Roman" w:hAnsi="Arial" w:cs="Arial"/>
          <w:i/>
          <w:iCs/>
          <w:u w:val="single"/>
        </w:rPr>
        <w:t>Ответственность за собственные вещи</w:t>
      </w:r>
    </w:p>
    <w:p w:rsidR="00B8535D" w:rsidRPr="00642AD7" w:rsidRDefault="00B8535D" w:rsidP="00B8535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642AD7">
        <w:rPr>
          <w:rFonts w:ascii="Arial" w:eastAsia="Times New Roman" w:hAnsi="Arial" w:cs="Arial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B8535D" w:rsidRPr="00642AD7" w:rsidRDefault="00B8535D" w:rsidP="00B8535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u w:val="single"/>
        </w:rPr>
      </w:pPr>
      <w:r w:rsidRPr="00642AD7">
        <w:rPr>
          <w:rFonts w:ascii="Arial" w:eastAsia="Times New Roman" w:hAnsi="Arial" w:cs="Arial"/>
          <w:i/>
          <w:iCs/>
          <w:u w:val="single"/>
        </w:rPr>
        <w:t>Экологическая ответственность</w:t>
      </w:r>
    </w:p>
    <w:p w:rsidR="00B8535D" w:rsidRPr="00642AD7" w:rsidRDefault="00B8535D" w:rsidP="00B8535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642AD7">
        <w:rPr>
          <w:rFonts w:ascii="Arial" w:eastAsia="Times New Roman" w:hAnsi="Arial" w:cs="Arial"/>
        </w:rPr>
        <w:t>- не мусорит на улице;</w:t>
      </w:r>
    </w:p>
    <w:p w:rsidR="00B8535D" w:rsidRPr="00642AD7" w:rsidRDefault="00B8535D" w:rsidP="00B8535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642AD7">
        <w:rPr>
          <w:rFonts w:ascii="Arial" w:eastAsia="Times New Roman" w:hAnsi="Arial" w:cs="Arial"/>
        </w:rPr>
        <w:t>- не ломает деревья;</w:t>
      </w:r>
    </w:p>
    <w:p w:rsidR="00B8535D" w:rsidRPr="00642AD7" w:rsidRDefault="00B8535D" w:rsidP="00B8535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u w:val="single"/>
        </w:rPr>
      </w:pPr>
      <w:r w:rsidRPr="00642AD7">
        <w:rPr>
          <w:rFonts w:ascii="Arial" w:eastAsia="Times New Roman" w:hAnsi="Arial" w:cs="Arial"/>
          <w:i/>
          <w:u w:val="single"/>
        </w:rPr>
        <w:t>Формирование эстетических потребностей, ценностей, чувств: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642AD7">
        <w:rPr>
          <w:rFonts w:ascii="Arial" w:eastAsia="Times New Roman" w:hAnsi="Arial" w:cs="Arial"/>
        </w:rPr>
        <w:lastRenderedPageBreak/>
        <w:t xml:space="preserve">- </w:t>
      </w:r>
      <w:r w:rsidRPr="00642AD7">
        <w:rPr>
          <w:rFonts w:ascii="Arial" w:hAnsi="Arial" w:cs="Arial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eastAsia="Times New Roman" w:hAnsi="Arial" w:cs="Arial"/>
          <w:u w:val="single"/>
        </w:rPr>
      </w:pPr>
      <w:r w:rsidRPr="00642AD7">
        <w:rPr>
          <w:rFonts w:ascii="Arial" w:eastAsia="Times New Roman" w:hAnsi="Arial" w:cs="Arial"/>
          <w:i/>
          <w:u w:val="single"/>
        </w:rPr>
        <w:t xml:space="preserve">Развитие навыков сотрудничества </w:t>
      </w:r>
      <w:proofErr w:type="gramStart"/>
      <w:r w:rsidRPr="00642AD7">
        <w:rPr>
          <w:rFonts w:ascii="Arial" w:eastAsia="Times New Roman" w:hAnsi="Arial" w:cs="Arial"/>
          <w:i/>
          <w:u w:val="single"/>
        </w:rPr>
        <w:t>со</w:t>
      </w:r>
      <w:proofErr w:type="gramEnd"/>
      <w:r w:rsidRPr="00642AD7">
        <w:rPr>
          <w:rFonts w:ascii="Arial" w:eastAsia="Times New Roman" w:hAnsi="Arial" w:cs="Arial"/>
          <w:i/>
          <w:u w:val="single"/>
        </w:rPr>
        <w:t xml:space="preserve"> взрослыми и сверстниками:</w:t>
      </w:r>
    </w:p>
    <w:p w:rsidR="00B8535D" w:rsidRPr="00642AD7" w:rsidRDefault="00B8535D" w:rsidP="00B8535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642AD7">
        <w:rPr>
          <w:rFonts w:ascii="Arial" w:eastAsia="Times New Roman" w:hAnsi="Arial" w:cs="Arial"/>
        </w:rPr>
        <w:t>- принимает участие в коллективных делах и играх;</w:t>
      </w:r>
    </w:p>
    <w:p w:rsidR="00B8535D" w:rsidRPr="00642AD7" w:rsidRDefault="00B8535D" w:rsidP="00B8535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642AD7">
        <w:rPr>
          <w:rFonts w:ascii="Arial" w:eastAsia="Times New Roman" w:hAnsi="Arial" w:cs="Arial"/>
        </w:rPr>
        <w:t>- принимать и оказывать помощь.</w:t>
      </w:r>
    </w:p>
    <w:p w:rsidR="00C8546E" w:rsidRDefault="00C8546E" w:rsidP="00C854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i/>
        </w:rPr>
        <w:t xml:space="preserve">  </w:t>
      </w:r>
      <w:r w:rsidR="00B8535D" w:rsidRPr="00642AD7">
        <w:rPr>
          <w:rFonts w:ascii="Arial" w:eastAsia="Times New Roman" w:hAnsi="Arial" w:cs="Arial"/>
          <w:b/>
          <w:i/>
        </w:rPr>
        <w:t xml:space="preserve"> </w:t>
      </w:r>
      <w:r w:rsidR="00B8535D" w:rsidRPr="00C8546E">
        <w:rPr>
          <w:rFonts w:ascii="Arial" w:eastAsia="Times New Roman" w:hAnsi="Arial" w:cs="Arial"/>
          <w:b/>
        </w:rPr>
        <w:t>предметные результаты:</w:t>
      </w:r>
    </w:p>
    <w:p w:rsidR="00B8535D" w:rsidRPr="00C8546E" w:rsidRDefault="00B8535D" w:rsidP="00C8546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C8546E">
        <w:rPr>
          <w:rFonts w:ascii="Arial" w:eastAsia="Times New Roman" w:hAnsi="Arial" w:cs="Arial"/>
        </w:rPr>
        <w:t>узнавать изученные объекты и явления  неживой и живой природы;</w:t>
      </w:r>
    </w:p>
    <w:p w:rsidR="00B8535D" w:rsidRPr="00642AD7" w:rsidRDefault="00B8535D" w:rsidP="00C8546E">
      <w:pPr>
        <w:spacing w:after="0" w:line="360" w:lineRule="auto"/>
        <w:rPr>
          <w:rFonts w:ascii="Arial" w:eastAsia="Times New Roman" w:hAnsi="Arial" w:cs="Arial"/>
        </w:rPr>
      </w:pPr>
      <w:r w:rsidRPr="00642AD7">
        <w:rPr>
          <w:rFonts w:ascii="Arial" w:eastAsia="Times New Roman" w:hAnsi="Arial" w:cs="Arial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8535D" w:rsidRPr="00642AD7" w:rsidRDefault="00B8535D" w:rsidP="00C8546E">
      <w:pPr>
        <w:spacing w:after="0" w:line="360" w:lineRule="auto"/>
        <w:rPr>
          <w:rFonts w:ascii="Arial" w:eastAsia="Times New Roman" w:hAnsi="Arial" w:cs="Arial"/>
        </w:rPr>
      </w:pPr>
      <w:r w:rsidRPr="00642AD7">
        <w:rPr>
          <w:rFonts w:ascii="Arial" w:eastAsia="Times New Roman" w:hAnsi="Arial" w:cs="Arial"/>
        </w:rPr>
        <w:t>• использовать различные источники для получения разного рода  информации, опираясь на сохранные анализаторы;</w:t>
      </w:r>
    </w:p>
    <w:p w:rsidR="00B8535D" w:rsidRPr="00642AD7" w:rsidRDefault="00B8535D" w:rsidP="00C8546E">
      <w:pPr>
        <w:spacing w:after="0" w:line="360" w:lineRule="auto"/>
        <w:rPr>
          <w:rFonts w:ascii="Arial" w:eastAsia="Times New Roman" w:hAnsi="Arial" w:cs="Arial"/>
        </w:rPr>
      </w:pPr>
      <w:r w:rsidRPr="00642AD7">
        <w:rPr>
          <w:rFonts w:ascii="Arial" w:eastAsia="Times New Roman" w:hAnsi="Arial" w:cs="Arial"/>
        </w:rPr>
        <w:t>• понимать необходимость  соблюдения правил безопасного поведения   на улице, в лесу;</w:t>
      </w:r>
    </w:p>
    <w:p w:rsidR="00B8535D" w:rsidRPr="00642AD7" w:rsidRDefault="00B8535D" w:rsidP="00C8546E">
      <w:pPr>
        <w:spacing w:after="0" w:line="360" w:lineRule="auto"/>
        <w:rPr>
          <w:rFonts w:ascii="Arial" w:hAnsi="Arial" w:cs="Arial"/>
        </w:rPr>
      </w:pPr>
      <w:r w:rsidRPr="00642AD7">
        <w:rPr>
          <w:rFonts w:ascii="Arial" w:hAnsi="Arial" w:cs="Arial"/>
        </w:rPr>
        <w:t>• 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B8535D" w:rsidRPr="00642AD7" w:rsidRDefault="00B8535D" w:rsidP="00C8546E">
      <w:pPr>
        <w:spacing w:after="0" w:line="360" w:lineRule="auto"/>
        <w:rPr>
          <w:rFonts w:ascii="Arial" w:hAnsi="Arial" w:cs="Arial"/>
        </w:rPr>
      </w:pPr>
      <w:r w:rsidRPr="00642AD7">
        <w:rPr>
          <w:rFonts w:ascii="Arial" w:hAnsi="Arial" w:cs="Arial"/>
        </w:rPr>
        <w:t>• осознавать свою неразрывную связь с природой;</w:t>
      </w:r>
    </w:p>
    <w:p w:rsidR="00B8535D" w:rsidRPr="00642AD7" w:rsidRDefault="00B8535D" w:rsidP="00C8546E">
      <w:pPr>
        <w:spacing w:after="0" w:line="360" w:lineRule="auto"/>
        <w:rPr>
          <w:rFonts w:ascii="Arial" w:hAnsi="Arial" w:cs="Arial"/>
        </w:rPr>
      </w:pPr>
      <w:r w:rsidRPr="00642AD7">
        <w:rPr>
          <w:rFonts w:ascii="Arial" w:hAnsi="Arial" w:cs="Arial"/>
        </w:rPr>
        <w:t xml:space="preserve">•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642AD7">
        <w:rPr>
          <w:rFonts w:ascii="Arial" w:hAnsi="Arial" w:cs="Arial"/>
        </w:rPr>
        <w:t>со</w:t>
      </w:r>
      <w:proofErr w:type="gramEnd"/>
      <w:r w:rsidRPr="00642AD7">
        <w:rPr>
          <w:rFonts w:ascii="Arial" w:hAnsi="Arial" w:cs="Arial"/>
        </w:rPr>
        <w:t xml:space="preserve"> взрослыми и сверстниками участвовать в коллективной коммуникативной деятельности;</w:t>
      </w:r>
    </w:p>
    <w:p w:rsidR="00B8535D" w:rsidRPr="00642AD7" w:rsidRDefault="00B8535D" w:rsidP="00C8546E">
      <w:pPr>
        <w:spacing w:after="0" w:line="360" w:lineRule="auto"/>
        <w:rPr>
          <w:rFonts w:ascii="Arial" w:hAnsi="Arial" w:cs="Arial"/>
        </w:rPr>
      </w:pPr>
      <w:r w:rsidRPr="00642AD7">
        <w:rPr>
          <w:rFonts w:ascii="Arial" w:hAnsi="Arial" w:cs="Arial"/>
        </w:rP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01AEC" w:rsidRPr="00642AD7" w:rsidRDefault="00201AEC" w:rsidP="00B8535D">
      <w:pPr>
        <w:spacing w:line="360" w:lineRule="auto"/>
        <w:jc w:val="center"/>
        <w:rPr>
          <w:rFonts w:ascii="Arial" w:hAnsi="Arial" w:cs="Arial"/>
          <w:b/>
        </w:rPr>
      </w:pPr>
    </w:p>
    <w:p w:rsidR="00B8535D" w:rsidRPr="00642AD7" w:rsidRDefault="00C8546E" w:rsidP="00B8535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 w:rsidR="00127D23" w:rsidRPr="00642AD7">
        <w:rPr>
          <w:rFonts w:ascii="Arial" w:hAnsi="Arial" w:cs="Arial"/>
          <w:b/>
          <w:lang w:val="en-US"/>
        </w:rPr>
        <w:t>II</w:t>
      </w:r>
      <w:r w:rsidR="00127D23" w:rsidRPr="00642AD7">
        <w:rPr>
          <w:rFonts w:ascii="Arial" w:hAnsi="Arial" w:cs="Arial"/>
          <w:b/>
        </w:rPr>
        <w:t>.</w:t>
      </w:r>
      <w:r w:rsidR="005E685F" w:rsidRPr="00642AD7">
        <w:rPr>
          <w:rFonts w:ascii="Arial" w:hAnsi="Arial" w:cs="Arial"/>
          <w:b/>
        </w:rPr>
        <w:t>содержание  учебного предмета</w:t>
      </w:r>
    </w:p>
    <w:p w:rsidR="00B8535D" w:rsidRPr="00642AD7" w:rsidRDefault="00B8535D" w:rsidP="00B8535D">
      <w:pPr>
        <w:widowControl w:val="0"/>
        <w:spacing w:line="360" w:lineRule="auto"/>
        <w:jc w:val="both"/>
        <w:rPr>
          <w:rFonts w:ascii="Arial" w:eastAsia="Arial Unicode MS" w:hAnsi="Arial" w:cs="Arial"/>
          <w:b/>
          <w:i/>
          <w:kern w:val="2"/>
          <w:lang w:eastAsia="hi-IN" w:bidi="hi-IN"/>
        </w:rPr>
      </w:pPr>
      <w:r w:rsidRPr="00642AD7">
        <w:rPr>
          <w:rFonts w:ascii="Arial" w:eastAsia="Arial Unicode MS" w:hAnsi="Arial" w:cs="Arial"/>
          <w:b/>
          <w:i/>
          <w:kern w:val="2"/>
          <w:lang w:eastAsia="hi-IN" w:bidi="hi-IN"/>
        </w:rPr>
        <w:t xml:space="preserve">Планируемые результаты </w:t>
      </w:r>
      <w:proofErr w:type="spellStart"/>
      <w:r w:rsidRPr="00642AD7">
        <w:rPr>
          <w:rFonts w:ascii="Arial" w:eastAsia="Arial Unicode MS" w:hAnsi="Arial" w:cs="Arial"/>
          <w:b/>
          <w:i/>
          <w:kern w:val="2"/>
          <w:lang w:eastAsia="hi-IN" w:bidi="hi-IN"/>
        </w:rPr>
        <w:t>сформированности</w:t>
      </w:r>
      <w:proofErr w:type="spellEnd"/>
      <w:r w:rsidRPr="00642AD7">
        <w:rPr>
          <w:rFonts w:ascii="Arial" w:eastAsia="Arial Unicode MS" w:hAnsi="Arial" w:cs="Arial"/>
          <w:b/>
          <w:i/>
          <w:kern w:val="2"/>
          <w:lang w:eastAsia="hi-IN" w:bidi="hi-IN"/>
        </w:rPr>
        <w:t xml:space="preserve"> базовых учебных действий</w:t>
      </w:r>
    </w:p>
    <w:p w:rsidR="00B8535D" w:rsidRPr="00642AD7" w:rsidRDefault="00B8535D" w:rsidP="00B8535D">
      <w:pPr>
        <w:widowControl w:val="0"/>
        <w:spacing w:before="100" w:after="100" w:line="360" w:lineRule="auto"/>
        <w:jc w:val="both"/>
        <w:rPr>
          <w:rFonts w:ascii="Arial" w:eastAsia="Arial Unicode MS" w:hAnsi="Arial" w:cs="Arial"/>
          <w:i/>
          <w:kern w:val="2"/>
          <w:u w:val="single"/>
          <w:lang w:eastAsia="hi-IN" w:bidi="hi-IN"/>
        </w:rPr>
      </w:pPr>
      <w:r w:rsidRPr="00642AD7">
        <w:rPr>
          <w:rFonts w:ascii="Arial" w:eastAsia="Arial Unicode MS" w:hAnsi="Arial" w:cs="Arial"/>
          <w:i/>
          <w:kern w:val="2"/>
          <w:u w:val="single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 xml:space="preserve">- входить и выходить из учебного помещения со звонком; 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lastRenderedPageBreak/>
        <w:t xml:space="preserve">- ориентироваться в пространстве класса (зала, учебного помещения), пользоваться учебной мебелью; 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 xml:space="preserve">- организовывать рабочее место; 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 xml:space="preserve">- принимать цели и произвольно включаться в деятельность; 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 xml:space="preserve">- следовать предложенному плану и работать в общем темпе; 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передвигаться по школе, находить свой класс, другие необходимые помещения.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 xml:space="preserve">Формирование учебного поведения: 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1) направленность взгляда (на говорящего взрослого, на задание):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фиксирует взгляд на звучащей игрушке;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фиксирует взгляд на яркой игрушке;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фиксирует взгляд на движущей игрушке;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переключает взгляд с одного предмета на другой;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фиксирует взгляд на лице педагога с использованием утрированной мимики;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фиксирует взгляд на лице педагога с использованием голоса;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фиксирует взгляд на изображении;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фиксирует взгляд на экране монитора.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2) умение выполнять инструкции педагога: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понимает жестовую инструкцию;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понимает инструкцию по инструкционным картам;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 xml:space="preserve">- понимает инструкцию по пиктограммам; 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выполняет стереотипную инструкцию (</w:t>
      </w:r>
      <w:proofErr w:type="gramStart"/>
      <w:r w:rsidRPr="00642AD7">
        <w:rPr>
          <w:rFonts w:ascii="Arial" w:hAnsi="Arial" w:cs="Arial"/>
        </w:rPr>
        <w:t>отрабатываемая</w:t>
      </w:r>
      <w:proofErr w:type="gramEnd"/>
      <w:r w:rsidRPr="00642AD7">
        <w:rPr>
          <w:rFonts w:ascii="Arial" w:hAnsi="Arial" w:cs="Arial"/>
        </w:rPr>
        <w:t xml:space="preserve"> с конкретным учеником на данном этапе обучения).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3) использование по назначению учебных материалов: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бумаги;  цветной бумаги;  пластилина, карандаша;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4) умение выполнять действия по образцу и по подражанию: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выполняет действие способом рука-в-руке;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lastRenderedPageBreak/>
        <w:t xml:space="preserve">- подражает действиям, </w:t>
      </w:r>
      <w:proofErr w:type="gramStart"/>
      <w:r w:rsidRPr="00642AD7">
        <w:rPr>
          <w:rFonts w:ascii="Arial" w:hAnsi="Arial" w:cs="Arial"/>
        </w:rPr>
        <w:t>выполняемы</w:t>
      </w:r>
      <w:proofErr w:type="gramEnd"/>
      <w:r w:rsidRPr="00642AD7">
        <w:rPr>
          <w:rFonts w:ascii="Arial" w:hAnsi="Arial" w:cs="Arial"/>
        </w:rPr>
        <w:t xml:space="preserve"> педагогом;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последовательно выполняет отдельные операции действия по образцу педагога;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выполняет действия с опорой на картинный план с помощью педагога.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Формирование умения выполнять задание: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1) в течение определенного периода времени: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 xml:space="preserve">- </w:t>
      </w:r>
      <w:proofErr w:type="gramStart"/>
      <w:r w:rsidRPr="00642AD7">
        <w:rPr>
          <w:rFonts w:ascii="Arial" w:hAnsi="Arial" w:cs="Arial"/>
        </w:rPr>
        <w:t>способен</w:t>
      </w:r>
      <w:proofErr w:type="gramEnd"/>
      <w:r w:rsidRPr="00642AD7">
        <w:rPr>
          <w:rFonts w:ascii="Arial" w:hAnsi="Arial" w:cs="Arial"/>
        </w:rPr>
        <w:t xml:space="preserve"> удерживать произвольное внимание на выполнении посильного задания 3-4 мин.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2) от начала до конца: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 xml:space="preserve">- при организующей, направляющей помощи </w:t>
      </w:r>
      <w:proofErr w:type="gramStart"/>
      <w:r w:rsidRPr="00642AD7">
        <w:rPr>
          <w:rFonts w:ascii="Arial" w:hAnsi="Arial" w:cs="Arial"/>
        </w:rPr>
        <w:t>способен</w:t>
      </w:r>
      <w:proofErr w:type="gramEnd"/>
      <w:r w:rsidRPr="00642AD7">
        <w:rPr>
          <w:rFonts w:ascii="Arial" w:hAnsi="Arial" w:cs="Arial"/>
        </w:rPr>
        <w:t xml:space="preserve"> выполнить посильное задание от начала до конца.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3) с заданными качественными параметрами: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  <w:b/>
        </w:rPr>
        <w:t xml:space="preserve">- </w:t>
      </w:r>
      <w:r w:rsidRPr="00642AD7">
        <w:rPr>
          <w:rFonts w:ascii="Arial" w:hAnsi="Arial" w:cs="Arial"/>
        </w:rPr>
        <w:t xml:space="preserve">ориентируется в качественных параметрах задания в соответствии с содержанием программы </w:t>
      </w:r>
      <w:proofErr w:type="gramStart"/>
      <w:r w:rsidRPr="00642AD7">
        <w:rPr>
          <w:rFonts w:ascii="Arial" w:hAnsi="Arial" w:cs="Arial"/>
        </w:rPr>
        <w:t>обучения по предмету</w:t>
      </w:r>
      <w:proofErr w:type="gramEnd"/>
      <w:r w:rsidRPr="00642AD7">
        <w:rPr>
          <w:rFonts w:ascii="Arial" w:hAnsi="Arial" w:cs="Arial"/>
        </w:rPr>
        <w:t>, коррекционному курсу.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42AD7">
        <w:rPr>
          <w:rFonts w:ascii="Arial" w:hAnsi="Arial" w:cs="Arial"/>
          <w:i/>
          <w:u w:val="single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 д: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ориентируется в режиме дня, расписании уроков с помощью педагога;</w:t>
      </w:r>
    </w:p>
    <w:p w:rsidR="00B8535D" w:rsidRPr="00642AD7" w:rsidRDefault="00B8535D" w:rsidP="00B8535D">
      <w:pPr>
        <w:spacing w:after="0" w:line="360" w:lineRule="auto"/>
        <w:jc w:val="both"/>
        <w:rPr>
          <w:rFonts w:ascii="Arial" w:hAnsi="Arial" w:cs="Arial"/>
        </w:rPr>
      </w:pPr>
      <w:r w:rsidRPr="00642AD7">
        <w:rPr>
          <w:rFonts w:ascii="Arial" w:hAnsi="Arial" w:cs="Arial"/>
        </w:rPr>
        <w:t>- выстраивает алгоритм предстоящей деятельности (словесный или наглядный план) с помощью педагога.</w:t>
      </w:r>
    </w:p>
    <w:p w:rsidR="00FF1136" w:rsidRPr="00642AD7" w:rsidRDefault="00127D23" w:rsidP="00B8535D">
      <w:pPr>
        <w:pStyle w:val="10"/>
        <w:keepNext/>
        <w:keepLines/>
        <w:shd w:val="clear" w:color="auto" w:fill="auto"/>
        <w:spacing w:after="242"/>
        <w:ind w:right="400"/>
        <w:jc w:val="left"/>
        <w:rPr>
          <w:rFonts w:ascii="Arial" w:hAnsi="Arial" w:cs="Arial"/>
          <w:b/>
          <w:sz w:val="22"/>
          <w:szCs w:val="22"/>
        </w:rPr>
      </w:pPr>
      <w:r w:rsidRPr="00642AD7">
        <w:rPr>
          <w:rFonts w:ascii="Arial" w:hAnsi="Arial" w:cs="Arial"/>
          <w:b/>
          <w:sz w:val="22"/>
          <w:szCs w:val="22"/>
        </w:rPr>
        <w:lastRenderedPageBreak/>
        <w:t xml:space="preserve">        </w:t>
      </w:r>
      <w:r w:rsidR="00C8546E">
        <w:rPr>
          <w:rFonts w:ascii="Arial" w:hAnsi="Arial" w:cs="Arial"/>
          <w:b/>
          <w:sz w:val="22"/>
          <w:szCs w:val="22"/>
        </w:rPr>
        <w:t xml:space="preserve">Раздел </w:t>
      </w:r>
      <w:r w:rsidRPr="00642AD7">
        <w:rPr>
          <w:rFonts w:ascii="Arial" w:hAnsi="Arial" w:cs="Arial"/>
          <w:b/>
          <w:sz w:val="22"/>
          <w:szCs w:val="22"/>
        </w:rPr>
        <w:t xml:space="preserve"> </w:t>
      </w:r>
      <w:r w:rsidRPr="00642AD7">
        <w:rPr>
          <w:rFonts w:ascii="Arial" w:hAnsi="Arial" w:cs="Arial"/>
          <w:b/>
          <w:sz w:val="22"/>
          <w:szCs w:val="22"/>
          <w:lang w:val="en-US"/>
        </w:rPr>
        <w:t>III</w:t>
      </w:r>
      <w:r w:rsidRPr="00642AD7">
        <w:rPr>
          <w:rFonts w:ascii="Arial" w:hAnsi="Arial" w:cs="Arial"/>
          <w:b/>
          <w:sz w:val="22"/>
          <w:szCs w:val="22"/>
        </w:rPr>
        <w:t>. Тематическое планирование с указанием количества часов, отводимых на освоение каждой темы</w:t>
      </w:r>
    </w:p>
    <w:p w:rsidR="00C864D1" w:rsidRPr="00642AD7" w:rsidRDefault="00C864D1" w:rsidP="00B8535D">
      <w:pPr>
        <w:pStyle w:val="10"/>
        <w:keepNext/>
        <w:keepLines/>
        <w:shd w:val="clear" w:color="auto" w:fill="auto"/>
        <w:spacing w:after="242"/>
        <w:ind w:right="400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5"/>
        <w:gridCol w:w="6"/>
        <w:gridCol w:w="8304"/>
        <w:gridCol w:w="6"/>
        <w:gridCol w:w="4106"/>
      </w:tblGrid>
      <w:tr w:rsidR="00C864D1" w:rsidRPr="00642AD7" w:rsidTr="00852ED8">
        <w:tc>
          <w:tcPr>
            <w:tcW w:w="0" w:type="auto"/>
            <w:gridSpan w:val="2"/>
          </w:tcPr>
          <w:p w:rsidR="00C864D1" w:rsidRPr="00642AD7" w:rsidRDefault="00C864D1" w:rsidP="00B8535D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№ п /</w:t>
            </w:r>
            <w:proofErr w:type="gramStart"/>
            <w:r w:rsidRPr="00642AD7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</w:p>
        </w:tc>
        <w:tc>
          <w:tcPr>
            <w:tcW w:w="8304" w:type="dxa"/>
          </w:tcPr>
          <w:p w:rsidR="00C864D1" w:rsidRPr="00642AD7" w:rsidRDefault="00C864D1" w:rsidP="00852ED8">
            <w:pPr>
              <w:pStyle w:val="10"/>
              <w:keepNext/>
              <w:keepLines/>
              <w:shd w:val="clear" w:color="auto" w:fill="auto"/>
              <w:spacing w:after="242"/>
              <w:ind w:right="400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Разделы</w:t>
            </w:r>
          </w:p>
        </w:tc>
        <w:tc>
          <w:tcPr>
            <w:tcW w:w="4112" w:type="dxa"/>
            <w:gridSpan w:val="2"/>
          </w:tcPr>
          <w:p w:rsidR="00C864D1" w:rsidRPr="00642AD7" w:rsidRDefault="00C864D1" w:rsidP="00852ED8">
            <w:pPr>
              <w:pStyle w:val="10"/>
              <w:keepNext/>
              <w:keepLines/>
              <w:shd w:val="clear" w:color="auto" w:fill="auto"/>
              <w:spacing w:after="242"/>
              <w:ind w:right="400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Количество часов</w:t>
            </w:r>
          </w:p>
        </w:tc>
      </w:tr>
      <w:tr w:rsidR="00852ED8" w:rsidRPr="00642AD7" w:rsidTr="00852ED8">
        <w:tc>
          <w:tcPr>
            <w:tcW w:w="1305" w:type="dxa"/>
            <w:tcBorders>
              <w:right w:val="single" w:sz="4" w:space="0" w:color="auto"/>
            </w:tcBorders>
          </w:tcPr>
          <w:p w:rsidR="00852ED8" w:rsidRPr="00642AD7" w:rsidRDefault="00852ED8" w:rsidP="00852ED8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ED8" w:rsidRPr="00642AD7" w:rsidRDefault="00852ED8" w:rsidP="00EB3CA5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852ED8" w:rsidRPr="00642AD7" w:rsidRDefault="00852ED8" w:rsidP="00EB3CA5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864D1" w:rsidRPr="00642AD7" w:rsidTr="00852ED8">
        <w:tc>
          <w:tcPr>
            <w:tcW w:w="0" w:type="auto"/>
            <w:gridSpan w:val="2"/>
          </w:tcPr>
          <w:p w:rsidR="00C864D1" w:rsidRPr="00642AD7" w:rsidRDefault="001B5B48" w:rsidP="00B8535D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304" w:type="dxa"/>
            <w:tcBorders>
              <w:right w:val="single" w:sz="4" w:space="0" w:color="auto"/>
            </w:tcBorders>
          </w:tcPr>
          <w:p w:rsidR="00C864D1" w:rsidRPr="00642AD7" w:rsidRDefault="00852ED8" w:rsidP="00EB3CA5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sz w:val="22"/>
                <w:szCs w:val="22"/>
              </w:rPr>
              <w:t>Золотая осень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C864D1" w:rsidRPr="00642AD7" w:rsidRDefault="00852ED8" w:rsidP="00EB3CA5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C864D1" w:rsidRPr="00642AD7" w:rsidTr="00852ED8">
        <w:tc>
          <w:tcPr>
            <w:tcW w:w="0" w:type="auto"/>
            <w:gridSpan w:val="2"/>
          </w:tcPr>
          <w:p w:rsidR="00C864D1" w:rsidRPr="00642AD7" w:rsidRDefault="001B5B48" w:rsidP="00B8535D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304" w:type="dxa"/>
          </w:tcPr>
          <w:p w:rsidR="00C864D1" w:rsidRPr="00642AD7" w:rsidRDefault="00852ED8" w:rsidP="00EB3CA5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sz w:val="22"/>
                <w:szCs w:val="22"/>
              </w:rPr>
              <w:t>Природа осенью</w:t>
            </w:r>
          </w:p>
        </w:tc>
        <w:tc>
          <w:tcPr>
            <w:tcW w:w="4112" w:type="dxa"/>
            <w:gridSpan w:val="2"/>
          </w:tcPr>
          <w:p w:rsidR="00C864D1" w:rsidRPr="00642AD7" w:rsidRDefault="00852ED8" w:rsidP="00EB3CA5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852ED8" w:rsidRPr="00642AD7" w:rsidTr="00852ED8"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852ED8" w:rsidRPr="00642AD7" w:rsidRDefault="00852ED8" w:rsidP="00B8535D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ED8" w:rsidRPr="00642AD7" w:rsidRDefault="00852ED8" w:rsidP="00EB3CA5">
            <w:pPr>
              <w:pStyle w:val="10"/>
              <w:keepNext/>
              <w:keepLines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sz w:val="22"/>
                <w:szCs w:val="22"/>
              </w:rPr>
              <w:t xml:space="preserve">Зимушка-зима </w:t>
            </w:r>
          </w:p>
        </w:tc>
        <w:tc>
          <w:tcPr>
            <w:tcW w:w="4106" w:type="dxa"/>
            <w:tcBorders>
              <w:left w:val="single" w:sz="4" w:space="0" w:color="auto"/>
            </w:tcBorders>
          </w:tcPr>
          <w:p w:rsidR="00852ED8" w:rsidRPr="00642AD7" w:rsidRDefault="00852ED8" w:rsidP="00852ED8">
            <w:pPr>
              <w:pStyle w:val="10"/>
              <w:keepNext/>
              <w:keepLines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852ED8" w:rsidRPr="00642AD7" w:rsidTr="00852ED8"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852ED8" w:rsidRPr="00642AD7" w:rsidRDefault="00852ED8" w:rsidP="001B5B48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ED8" w:rsidRPr="00642AD7" w:rsidRDefault="00852ED8" w:rsidP="00EB3CA5">
            <w:pPr>
              <w:pStyle w:val="10"/>
              <w:keepNext/>
              <w:keepLines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sz w:val="22"/>
                <w:szCs w:val="22"/>
              </w:rPr>
              <w:t xml:space="preserve">Природа и человек </w:t>
            </w:r>
          </w:p>
        </w:tc>
        <w:tc>
          <w:tcPr>
            <w:tcW w:w="4106" w:type="dxa"/>
            <w:tcBorders>
              <w:left w:val="single" w:sz="4" w:space="0" w:color="auto"/>
            </w:tcBorders>
          </w:tcPr>
          <w:p w:rsidR="00852ED8" w:rsidRPr="00642AD7" w:rsidRDefault="00852ED8" w:rsidP="00852ED8">
            <w:pPr>
              <w:pStyle w:val="10"/>
              <w:keepNext/>
              <w:keepLines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852ED8" w:rsidRPr="00642AD7" w:rsidTr="00852ED8"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852ED8" w:rsidRPr="00642AD7" w:rsidRDefault="00852ED8" w:rsidP="00B8535D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ED8" w:rsidRPr="00642AD7" w:rsidRDefault="00852ED8" w:rsidP="00EB3CA5">
            <w:pPr>
              <w:pStyle w:val="10"/>
              <w:keepNext/>
              <w:keepLines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sz w:val="22"/>
                <w:szCs w:val="22"/>
              </w:rPr>
              <w:t xml:space="preserve">Весна, пришла! </w:t>
            </w:r>
          </w:p>
        </w:tc>
        <w:tc>
          <w:tcPr>
            <w:tcW w:w="4106" w:type="dxa"/>
            <w:tcBorders>
              <w:left w:val="single" w:sz="4" w:space="0" w:color="auto"/>
            </w:tcBorders>
          </w:tcPr>
          <w:p w:rsidR="00852ED8" w:rsidRPr="00642AD7" w:rsidRDefault="00852ED8" w:rsidP="00852ED8">
            <w:pPr>
              <w:pStyle w:val="10"/>
              <w:keepNext/>
              <w:keepLines/>
              <w:spacing w:after="242"/>
              <w:ind w:right="40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1B5B48" w:rsidRPr="00642AD7" w:rsidTr="00852ED8">
        <w:tc>
          <w:tcPr>
            <w:tcW w:w="0" w:type="auto"/>
            <w:gridSpan w:val="2"/>
          </w:tcPr>
          <w:p w:rsidR="001B5B48" w:rsidRPr="00642AD7" w:rsidRDefault="001B5B48" w:rsidP="00B8535D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8304" w:type="dxa"/>
          </w:tcPr>
          <w:p w:rsidR="001B5B48" w:rsidRPr="00642AD7" w:rsidRDefault="001B5B48" w:rsidP="00B8535D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2"/>
          </w:tcPr>
          <w:p w:rsidR="001B5B48" w:rsidRPr="00642AD7" w:rsidRDefault="001B5B48" w:rsidP="00B8535D">
            <w:pPr>
              <w:pStyle w:val="10"/>
              <w:keepNext/>
              <w:keepLines/>
              <w:shd w:val="clear" w:color="auto" w:fill="auto"/>
              <w:spacing w:after="242"/>
              <w:ind w:right="40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42AD7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17</w:t>
            </w:r>
          </w:p>
        </w:tc>
      </w:tr>
    </w:tbl>
    <w:p w:rsidR="00C864D1" w:rsidRPr="00642AD7" w:rsidRDefault="00C864D1" w:rsidP="00B8535D">
      <w:pPr>
        <w:pStyle w:val="10"/>
        <w:keepNext/>
        <w:keepLines/>
        <w:shd w:val="clear" w:color="auto" w:fill="auto"/>
        <w:spacing w:after="242"/>
        <w:ind w:right="400"/>
        <w:jc w:val="left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sectPr w:rsidR="00C864D1" w:rsidRPr="00642AD7" w:rsidSect="007A69E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A69E0" w:rsidRPr="00642AD7" w:rsidRDefault="00C8546E" w:rsidP="007A69E0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2"/>
          <w:lang w:eastAsia="ar-SA"/>
        </w:rPr>
      </w:pPr>
      <w:r>
        <w:rPr>
          <w:rFonts w:ascii="Arial" w:eastAsia="Times New Roman" w:hAnsi="Arial" w:cs="Arial"/>
          <w:b/>
          <w:kern w:val="2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27D23" w:rsidRPr="00642AD7">
        <w:rPr>
          <w:rFonts w:ascii="Arial" w:eastAsia="Times New Roman" w:hAnsi="Arial" w:cs="Arial"/>
          <w:b/>
          <w:kern w:val="2"/>
          <w:lang w:eastAsia="ar-SA"/>
        </w:rPr>
        <w:t>Приложение</w:t>
      </w:r>
    </w:p>
    <w:p w:rsidR="007A69E0" w:rsidRPr="00642AD7" w:rsidRDefault="007A69E0" w:rsidP="007A69E0">
      <w:pPr>
        <w:suppressAutoHyphens/>
        <w:spacing w:after="240" w:line="360" w:lineRule="auto"/>
        <w:jc w:val="center"/>
        <w:rPr>
          <w:rFonts w:ascii="Arial" w:hAnsi="Arial" w:cs="Arial"/>
          <w:b/>
        </w:rPr>
      </w:pPr>
      <w:r w:rsidRPr="00642AD7">
        <w:rPr>
          <w:rFonts w:ascii="Arial" w:hAnsi="Arial" w:cs="Arial"/>
          <w:b/>
        </w:rPr>
        <w:t xml:space="preserve">КАЛЕНДАРНО-ТЕМАТИЧЕСКОЕ ПЛАНИРОВАНИЕ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623"/>
        <w:gridCol w:w="1843"/>
      </w:tblGrid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napToGrid w:val="0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642AD7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642AD7">
              <w:rPr>
                <w:rFonts w:ascii="Arial" w:hAnsi="Arial" w:cs="Arial"/>
                <w:b/>
              </w:rPr>
              <w:t>п</w:t>
            </w:r>
            <w:proofErr w:type="gramEnd"/>
            <w:r w:rsidRPr="00642AD7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napToGrid w:val="0"/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  <w:r w:rsidRPr="00642AD7">
              <w:rPr>
                <w:rFonts w:ascii="Arial" w:hAnsi="Arial" w:cs="Arial"/>
                <w:b/>
              </w:rPr>
              <w:t>Тема</w:t>
            </w:r>
            <w:r w:rsidR="00FF1136" w:rsidRPr="00642AD7">
              <w:rPr>
                <w:rFonts w:ascii="Arial" w:hAnsi="Arial" w:cs="Arial"/>
                <w:b/>
              </w:rPr>
              <w:t xml:space="preserve">  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napToGrid w:val="0"/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  <w:r w:rsidRPr="00642AD7">
              <w:rPr>
                <w:rFonts w:ascii="Arial" w:hAnsi="Arial" w:cs="Arial"/>
                <w:b/>
              </w:rPr>
              <w:t>Дата</w:t>
            </w:r>
          </w:p>
        </w:tc>
      </w:tr>
      <w:tr w:rsidR="007A69E0" w:rsidRPr="00642AD7" w:rsidTr="007A69E0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napToGrid w:val="0"/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A69E0" w:rsidRPr="00642AD7" w:rsidTr="0013408D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7A69E0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42AD7">
              <w:rPr>
                <w:rFonts w:ascii="Arial" w:hAnsi="Arial" w:cs="Arial"/>
                <w:b/>
              </w:rPr>
              <w:t xml:space="preserve">                                                                        Золотая осень 4 ч.</w:t>
            </w: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A69E0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642AD7">
              <w:rPr>
                <w:rFonts w:ascii="Arial" w:hAnsi="Arial" w:cs="Arial"/>
              </w:rPr>
              <w:t>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 xml:space="preserve">Человек и природа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A69E0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642AD7">
              <w:rPr>
                <w:rFonts w:ascii="Arial" w:hAnsi="Arial" w:cs="Arial"/>
              </w:rPr>
              <w:t>2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EB3CA5" w:rsidP="007A69E0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>«Золотая осень!»</w:t>
            </w:r>
            <w:r w:rsidR="007A69E0" w:rsidRPr="00642AD7">
              <w:rPr>
                <w:rFonts w:ascii="Arial" w:hAnsi="Arial" w:cs="Arial"/>
                <w:bCs/>
              </w:rPr>
              <w:t xml:space="preserve"> рассмотрение картин</w:t>
            </w:r>
            <w:r w:rsidRPr="00642AD7">
              <w:rPr>
                <w:rFonts w:ascii="Arial" w:hAnsi="Arial" w:cs="Arial"/>
                <w:bCs/>
              </w:rPr>
              <w:t xml:space="preserve"> и выбор предметных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A69E0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642AD7">
              <w:rPr>
                <w:rFonts w:ascii="Arial" w:hAnsi="Arial" w:cs="Arial"/>
              </w:rPr>
              <w:t>3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EB3CA5" w:rsidP="00AC5189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 xml:space="preserve">Одежда и </w:t>
            </w:r>
            <w:proofErr w:type="spellStart"/>
            <w:r w:rsidRPr="00642AD7">
              <w:rPr>
                <w:rFonts w:ascii="Arial" w:hAnsi="Arial" w:cs="Arial"/>
                <w:bCs/>
              </w:rPr>
              <w:t>обувь</w:t>
            </w:r>
            <w:proofErr w:type="gramStart"/>
            <w:r w:rsidRPr="00642AD7">
              <w:rPr>
                <w:rFonts w:ascii="Arial" w:hAnsi="Arial" w:cs="Arial"/>
                <w:bCs/>
              </w:rPr>
              <w:t>.О</w:t>
            </w:r>
            <w:proofErr w:type="gramEnd"/>
            <w:r w:rsidRPr="00642AD7">
              <w:rPr>
                <w:rFonts w:ascii="Arial" w:hAnsi="Arial" w:cs="Arial"/>
                <w:bCs/>
              </w:rPr>
              <w:t>деваем</w:t>
            </w:r>
            <w:proofErr w:type="spellEnd"/>
            <w:r w:rsidRPr="00642AD7">
              <w:rPr>
                <w:rFonts w:ascii="Arial" w:hAnsi="Arial" w:cs="Arial"/>
                <w:bCs/>
              </w:rPr>
              <w:t xml:space="preserve"> зайчика.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69E0" w:rsidRPr="00642AD7" w:rsidTr="007A69E0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A69E0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642AD7">
              <w:rPr>
                <w:rFonts w:ascii="Arial" w:hAnsi="Arial" w:cs="Arial"/>
              </w:rPr>
              <w:t>4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EB3CA5" w:rsidP="007A69E0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>«Дары осени</w:t>
            </w:r>
            <w:r w:rsidR="007A69E0" w:rsidRPr="00642AD7">
              <w:rPr>
                <w:rFonts w:ascii="Arial" w:hAnsi="Arial" w:cs="Arial"/>
                <w:bCs/>
              </w:rPr>
              <w:t>»  Овощи. (Огурец) Фрукты. Ягоды. Грибы.</w:t>
            </w:r>
          </w:p>
          <w:p w:rsidR="007A69E0" w:rsidRPr="00642AD7" w:rsidRDefault="007A69E0" w:rsidP="007A69E0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  <w:p w:rsidR="007A69E0" w:rsidRPr="00642AD7" w:rsidRDefault="007A69E0" w:rsidP="007A69E0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A69E0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42AD7">
              <w:rPr>
                <w:rFonts w:ascii="Arial" w:hAnsi="Arial" w:cs="Arial"/>
                <w:b/>
              </w:rPr>
              <w:t xml:space="preserve">                                                    Природа осенью</w:t>
            </w:r>
            <w:r w:rsidR="007729D6" w:rsidRPr="00642AD7">
              <w:rPr>
                <w:rFonts w:ascii="Arial" w:hAnsi="Arial" w:cs="Arial"/>
                <w:b/>
              </w:rPr>
              <w:t xml:space="preserve"> 4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A69E0" w:rsidRPr="00642AD7" w:rsidTr="007A69E0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7A69E0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A69E0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642AD7"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EB3CA5" w:rsidP="007A69E0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 xml:space="preserve">Какие </w:t>
            </w:r>
            <w:r w:rsidR="007A69E0" w:rsidRPr="00642AD7">
              <w:rPr>
                <w:rFonts w:ascii="Arial" w:hAnsi="Arial" w:cs="Arial"/>
                <w:bCs/>
              </w:rPr>
              <w:t>растения</w:t>
            </w:r>
            <w:r w:rsidRPr="00642AD7">
              <w:rPr>
                <w:rFonts w:ascii="Arial" w:hAnsi="Arial" w:cs="Arial"/>
                <w:bCs/>
              </w:rPr>
              <w:t xml:space="preserve"> растут в нашем саду</w:t>
            </w:r>
            <w:r w:rsidR="007A69E0" w:rsidRPr="00642AD7">
              <w:rPr>
                <w:rFonts w:ascii="Arial" w:hAnsi="Arial" w:cs="Arial"/>
                <w:bCs/>
              </w:rPr>
              <w:t>?   (рисование, аппликации)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729D6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642AD7"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 xml:space="preserve">Явления природы: дождь, </w:t>
            </w:r>
            <w:r w:rsidR="007729D6" w:rsidRPr="00642AD7">
              <w:rPr>
                <w:rFonts w:ascii="Arial" w:hAnsi="Arial" w:cs="Arial"/>
                <w:bCs/>
              </w:rPr>
              <w:t xml:space="preserve">листопад.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729D6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642AD7"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EB3CA5" w:rsidP="00AC5189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 xml:space="preserve"> Где можно увидеть птиц</w:t>
            </w:r>
            <w:proofErr w:type="gramStart"/>
            <w:r w:rsidRPr="00642AD7">
              <w:rPr>
                <w:rFonts w:ascii="Arial" w:hAnsi="Arial" w:cs="Arial"/>
                <w:bCs/>
              </w:rPr>
              <w:t>.</w:t>
            </w:r>
            <w:r w:rsidR="007A69E0" w:rsidRPr="00642AD7">
              <w:rPr>
                <w:rFonts w:ascii="Arial" w:hAnsi="Arial" w:cs="Arial"/>
                <w:bCs/>
              </w:rPr>
              <w:t>(</w:t>
            </w:r>
            <w:proofErr w:type="gramEnd"/>
            <w:r w:rsidR="007A69E0" w:rsidRPr="00642AD7">
              <w:rPr>
                <w:rFonts w:ascii="Arial" w:hAnsi="Arial" w:cs="Arial"/>
                <w:bCs/>
              </w:rPr>
              <w:t>домашние и дикие)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729D6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642AD7">
              <w:rPr>
                <w:rFonts w:ascii="Arial" w:hAnsi="Arial" w:cs="Arial"/>
                <w:highlight w:val="yellow"/>
              </w:rPr>
              <w:t>8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729D6" w:rsidP="00AC5189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>Обобщающий урок "В гости к осени"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729D6" w:rsidRPr="00642AD7" w:rsidTr="008F0ED0">
        <w:trPr>
          <w:trHeight w:val="347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6" w:rsidRPr="00642AD7" w:rsidRDefault="007729D6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42AD7">
              <w:rPr>
                <w:rFonts w:ascii="Arial" w:hAnsi="Arial" w:cs="Arial"/>
                <w:b/>
              </w:rPr>
              <w:t xml:space="preserve">                                                                        Зимушка-зима</w:t>
            </w:r>
            <w:r w:rsidR="00C864D1" w:rsidRPr="00642AD7">
              <w:rPr>
                <w:rFonts w:ascii="Arial" w:hAnsi="Arial" w:cs="Arial"/>
                <w:b/>
              </w:rPr>
              <w:t xml:space="preserve"> 5 ч.</w:t>
            </w:r>
          </w:p>
        </w:tc>
      </w:tr>
      <w:tr w:rsidR="007A69E0" w:rsidRPr="00642AD7" w:rsidTr="007A69E0">
        <w:trPr>
          <w:trHeight w:val="4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729D6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642AD7">
              <w:rPr>
                <w:rFonts w:ascii="Arial" w:hAnsi="Arial" w:cs="Arial"/>
                <w:highlight w:val="yellow"/>
              </w:rPr>
              <w:t>9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EB3CA5" w:rsidP="00AC5189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>«Снежные узоры</w:t>
            </w:r>
            <w:r w:rsidR="007729D6" w:rsidRPr="00642AD7">
              <w:rPr>
                <w:rFonts w:ascii="Arial" w:hAnsi="Arial" w:cs="Arial"/>
                <w:bCs/>
              </w:rPr>
              <w:t>!</w:t>
            </w:r>
            <w:proofErr w:type="gramStart"/>
            <w:r w:rsidR="007729D6" w:rsidRPr="00642AD7">
              <w:rPr>
                <w:rFonts w:ascii="Arial" w:hAnsi="Arial" w:cs="Arial"/>
                <w:bCs/>
              </w:rPr>
              <w:t>"</w:t>
            </w:r>
            <w:r w:rsidRPr="00642AD7">
              <w:rPr>
                <w:rFonts w:ascii="Arial" w:hAnsi="Arial" w:cs="Arial"/>
                <w:bCs/>
              </w:rPr>
              <w:t>Д</w:t>
            </w:r>
            <w:proofErr w:type="gramEnd"/>
            <w:r w:rsidRPr="00642AD7">
              <w:rPr>
                <w:rFonts w:ascii="Arial" w:hAnsi="Arial" w:cs="Arial"/>
                <w:bCs/>
              </w:rPr>
              <w:t>етские забавы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69E0" w:rsidRPr="00642AD7" w:rsidTr="007A69E0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729D6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642AD7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EB3CA5" w:rsidP="00AC5189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>Находим зимнюю одежду для мишки.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69E0" w:rsidRPr="00642AD7" w:rsidTr="001B5B48">
        <w:trPr>
          <w:trHeight w:val="4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729D6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642AD7">
              <w:rPr>
                <w:rFonts w:ascii="Arial" w:hAnsi="Arial" w:cs="Arial"/>
                <w:highlight w:val="yellow"/>
              </w:rPr>
              <w:t>11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729D6" w:rsidP="00AC518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42AD7">
              <w:rPr>
                <w:rFonts w:ascii="Arial" w:hAnsi="Arial" w:cs="Arial"/>
                <w:bCs/>
              </w:rPr>
              <w:t>Зимние явления природы (снег, метель, лед)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A69E0" w:rsidRPr="00642AD7" w:rsidTr="007A69E0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729D6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642AD7">
              <w:rPr>
                <w:rFonts w:ascii="Arial" w:hAnsi="Arial" w:cs="Arial"/>
              </w:rPr>
              <w:t>12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729D6" w:rsidP="007729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 xml:space="preserve">Новый </w:t>
            </w:r>
            <w:proofErr w:type="spellStart"/>
            <w:r w:rsidRPr="00642AD7">
              <w:rPr>
                <w:rFonts w:ascii="Arial" w:hAnsi="Arial" w:cs="Arial"/>
                <w:bCs/>
              </w:rPr>
              <w:t>год</w:t>
            </w:r>
            <w:proofErr w:type="gramStart"/>
            <w:r w:rsidRPr="00642AD7">
              <w:rPr>
                <w:rFonts w:ascii="Arial" w:hAnsi="Arial" w:cs="Arial"/>
                <w:bCs/>
              </w:rPr>
              <w:t>.</w:t>
            </w:r>
            <w:r w:rsidR="00EB3CA5" w:rsidRPr="00642AD7">
              <w:rPr>
                <w:rFonts w:ascii="Arial" w:hAnsi="Arial" w:cs="Arial"/>
              </w:rPr>
              <w:t>Е</w:t>
            </w:r>
            <w:proofErr w:type="gramEnd"/>
            <w:r w:rsidR="00EB3CA5" w:rsidRPr="00642AD7">
              <w:rPr>
                <w:rFonts w:ascii="Arial" w:hAnsi="Arial" w:cs="Arial"/>
              </w:rPr>
              <w:t>лочка</w:t>
            </w:r>
            <w:proofErr w:type="spellEnd"/>
            <w:r w:rsidR="00EB3CA5" w:rsidRPr="00642AD7">
              <w:rPr>
                <w:rFonts w:ascii="Arial" w:hAnsi="Arial" w:cs="Arial"/>
              </w:rPr>
              <w:t xml:space="preserve"> – зеленая иголочка</w:t>
            </w: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729D6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42AD7">
              <w:rPr>
                <w:rFonts w:ascii="Arial" w:hAnsi="Arial" w:cs="Arial"/>
              </w:rPr>
              <w:t>13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EB3CA5" w:rsidP="00AC5189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>Новогодняя игрушка</w:t>
            </w:r>
            <w:proofErr w:type="gramStart"/>
            <w:r w:rsidRPr="00642AD7">
              <w:rPr>
                <w:rFonts w:ascii="Arial" w:hAnsi="Arial" w:cs="Arial"/>
                <w:bCs/>
              </w:rPr>
              <w:t>.</w:t>
            </w:r>
            <w:r w:rsidR="007729D6" w:rsidRPr="00642AD7">
              <w:rPr>
                <w:rFonts w:ascii="Arial" w:hAnsi="Arial" w:cs="Arial"/>
                <w:bCs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729D6" w:rsidRPr="00642AD7" w:rsidTr="00E225FF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6" w:rsidRPr="00642AD7" w:rsidRDefault="007729D6" w:rsidP="00AC518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42AD7">
              <w:rPr>
                <w:rFonts w:ascii="Arial" w:hAnsi="Arial" w:cs="Arial"/>
                <w:b/>
              </w:rPr>
              <w:t xml:space="preserve">                                                         Природа и человек</w:t>
            </w:r>
            <w:r w:rsidR="001B5B48" w:rsidRPr="00642AD7">
              <w:rPr>
                <w:rFonts w:ascii="Arial" w:hAnsi="Arial" w:cs="Arial"/>
                <w:b/>
              </w:rPr>
              <w:t xml:space="preserve"> 2 ч.</w:t>
            </w: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729D6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42AD7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729D6" w:rsidP="00AC5189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 xml:space="preserve">Природа и </w:t>
            </w:r>
            <w:r w:rsidR="00EB3CA5" w:rsidRPr="00642AD7">
              <w:rPr>
                <w:rFonts w:ascii="Arial" w:hAnsi="Arial" w:cs="Arial"/>
                <w:bCs/>
              </w:rPr>
              <w:t xml:space="preserve"> 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729D6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42AD7">
              <w:rPr>
                <w:rFonts w:ascii="Arial" w:hAnsi="Arial" w:cs="Arial"/>
              </w:rPr>
              <w:t>15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729D6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42AD7">
              <w:rPr>
                <w:rFonts w:ascii="Arial" w:hAnsi="Arial" w:cs="Arial"/>
                <w:bCs/>
              </w:rPr>
              <w:t>Воздух и вода. Значение для человека и животных.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729D6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42AD7">
              <w:rPr>
                <w:rFonts w:ascii="Arial" w:hAnsi="Arial" w:cs="Arial"/>
                <w:b/>
              </w:rPr>
              <w:t xml:space="preserve">                                           Весна, пришла!</w:t>
            </w:r>
            <w:r w:rsidR="001B5B48" w:rsidRPr="00642AD7">
              <w:rPr>
                <w:rFonts w:ascii="Arial" w:hAnsi="Arial" w:cs="Arial"/>
                <w:b/>
              </w:rPr>
              <w:t xml:space="preserve">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729D6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42AD7">
              <w:rPr>
                <w:rFonts w:ascii="Arial" w:hAnsi="Arial" w:cs="Arial"/>
              </w:rPr>
              <w:t>16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729D6" w:rsidP="00AC5189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 xml:space="preserve">Явления природы: солнце, </w:t>
            </w:r>
            <w:proofErr w:type="spellStart"/>
            <w:r w:rsidRPr="00642AD7">
              <w:rPr>
                <w:rFonts w:ascii="Arial" w:hAnsi="Arial" w:cs="Arial"/>
                <w:bCs/>
              </w:rPr>
              <w:t>ветер</w:t>
            </w:r>
            <w:proofErr w:type="gramStart"/>
            <w:r w:rsidR="00EB3CA5" w:rsidRPr="00642AD7">
              <w:rPr>
                <w:rFonts w:ascii="Arial" w:hAnsi="Arial" w:cs="Arial"/>
                <w:bCs/>
              </w:rPr>
              <w:t>,г</w:t>
            </w:r>
            <w:proofErr w:type="gramEnd"/>
            <w:r w:rsidR="00EB3CA5" w:rsidRPr="00642AD7">
              <w:rPr>
                <w:rFonts w:ascii="Arial" w:hAnsi="Arial" w:cs="Arial"/>
                <w:bCs/>
              </w:rPr>
              <w:t>ром,молния</w:t>
            </w:r>
            <w:proofErr w:type="spellEnd"/>
            <w:r w:rsidR="00EB3CA5" w:rsidRPr="00642AD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7729D6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42AD7">
              <w:rPr>
                <w:rFonts w:ascii="Arial" w:hAnsi="Arial" w:cs="Arial"/>
              </w:rPr>
              <w:t>17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729D6" w:rsidP="00AC5189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642AD7">
              <w:rPr>
                <w:rFonts w:ascii="Arial" w:hAnsi="Arial" w:cs="Arial"/>
                <w:bCs/>
              </w:rPr>
              <w:t xml:space="preserve">В саду и в огороде. </w:t>
            </w:r>
            <w:r w:rsidR="00EB3CA5" w:rsidRPr="00642AD7">
              <w:rPr>
                <w:rFonts w:ascii="Arial" w:hAnsi="Arial" w:cs="Arial"/>
                <w:bCs/>
              </w:rPr>
              <w:t>Лето красное пришло.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69E0" w:rsidRPr="00642AD7" w:rsidTr="007A69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0" w:rsidRPr="00642AD7" w:rsidRDefault="00FF1136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642AD7">
              <w:rPr>
                <w:rFonts w:ascii="Arial" w:hAnsi="Arial" w:cs="Arial"/>
                <w:highlight w:val="yellow"/>
              </w:rPr>
              <w:t xml:space="preserve">Итого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FF1136" w:rsidP="00AC5189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42AD7">
              <w:rPr>
                <w:rFonts w:ascii="Arial" w:hAnsi="Arial" w:cs="Arial"/>
                <w:b/>
              </w:rPr>
              <w:t>17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A69E0" w:rsidRPr="00642AD7" w:rsidTr="007A69E0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E0" w:rsidRPr="00642AD7" w:rsidRDefault="007A69E0" w:rsidP="00AC5189">
            <w:pPr>
              <w:spacing w:after="0"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6C6D04" w:rsidRPr="00642AD7" w:rsidRDefault="006C6D04">
      <w:pPr>
        <w:rPr>
          <w:rFonts w:ascii="Arial" w:hAnsi="Arial" w:cs="Arial"/>
        </w:rPr>
      </w:pPr>
    </w:p>
    <w:sectPr w:rsidR="006C6D04" w:rsidRPr="00642AD7" w:rsidSect="007A69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C672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6D149F"/>
    <w:multiLevelType w:val="hybridMultilevel"/>
    <w:tmpl w:val="72664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4B067702"/>
    <w:multiLevelType w:val="hybridMultilevel"/>
    <w:tmpl w:val="A61C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0356A"/>
    <w:multiLevelType w:val="hybridMultilevel"/>
    <w:tmpl w:val="9D50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37D43"/>
    <w:multiLevelType w:val="hybridMultilevel"/>
    <w:tmpl w:val="72685836"/>
    <w:lvl w:ilvl="0" w:tplc="4A364DDE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69E0"/>
    <w:rsid w:val="00127D23"/>
    <w:rsid w:val="001B5B48"/>
    <w:rsid w:val="00201AEC"/>
    <w:rsid w:val="00316448"/>
    <w:rsid w:val="00521A97"/>
    <w:rsid w:val="00560999"/>
    <w:rsid w:val="005E685F"/>
    <w:rsid w:val="00642AD7"/>
    <w:rsid w:val="006C6D04"/>
    <w:rsid w:val="007149BE"/>
    <w:rsid w:val="007729D6"/>
    <w:rsid w:val="007A69E0"/>
    <w:rsid w:val="0081510C"/>
    <w:rsid w:val="00852ED8"/>
    <w:rsid w:val="00921801"/>
    <w:rsid w:val="00B8535D"/>
    <w:rsid w:val="00BC039C"/>
    <w:rsid w:val="00C71EA1"/>
    <w:rsid w:val="00C8546E"/>
    <w:rsid w:val="00C864D1"/>
    <w:rsid w:val="00D836EE"/>
    <w:rsid w:val="00E7115A"/>
    <w:rsid w:val="00EB3CA5"/>
    <w:rsid w:val="00F33158"/>
    <w:rsid w:val="00FF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01"/>
  </w:style>
  <w:style w:type="paragraph" w:styleId="3">
    <w:name w:val="heading 3"/>
    <w:basedOn w:val="a"/>
    <w:next w:val="a"/>
    <w:link w:val="30"/>
    <w:uiPriority w:val="9"/>
    <w:unhideWhenUsed/>
    <w:qFormat/>
    <w:rsid w:val="007A69E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9E0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1">
    <w:name w:val="Заголовок №1_"/>
    <w:link w:val="10"/>
    <w:rsid w:val="00B8535D"/>
    <w:rPr>
      <w:rFonts w:ascii="Georgia" w:hAnsi="Georgia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8535D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Georgia" w:hAnsi="Georgia"/>
      <w:sz w:val="25"/>
      <w:szCs w:val="25"/>
    </w:rPr>
  </w:style>
  <w:style w:type="paragraph" w:styleId="a3">
    <w:name w:val="List Paragraph"/>
    <w:basedOn w:val="a"/>
    <w:uiPriority w:val="34"/>
    <w:qFormat/>
    <w:rsid w:val="00B85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5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5D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C86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47E3-C047-47CD-9704-4D6468E0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2019-09-18T09:05:00Z</cp:lastPrinted>
  <dcterms:created xsi:type="dcterms:W3CDTF">2019-09-12T14:03:00Z</dcterms:created>
  <dcterms:modified xsi:type="dcterms:W3CDTF">2021-02-03T03:54:00Z</dcterms:modified>
</cp:coreProperties>
</file>